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EDAE14F" w14:textId="124D0F7D" w:rsidR="00371CC8" w:rsidRDefault="00335D82" w:rsidP="00E564FA">
      <w:pPr>
        <w:jc w:val="center"/>
        <w:rPr>
          <w:rFonts w:ascii="Arial Gras" w:hAnsi="Arial Gras" w:cs="Liberation Sans"/>
          <w:b/>
          <w:caps/>
          <w:u w:val="single"/>
        </w:rPr>
      </w:pPr>
      <w:r w:rsidRPr="00335D82">
        <w:rPr>
          <w:rFonts w:ascii="Cambria" w:eastAsia="Cambria" w:hAnsi="Cambria"/>
          <w:noProof/>
          <w:sz w:val="24"/>
          <w:lang w:eastAsia="en-US"/>
        </w:rPr>
        <mc:AlternateContent>
          <mc:Choice Requires="wps">
            <w:drawing>
              <wp:anchor distT="0" distB="0" distL="114300" distR="114300" simplePos="0" relativeHeight="251658241" behindDoc="0" locked="0" layoutInCell="1" allowOverlap="1" wp14:anchorId="3157F2E5" wp14:editId="1A20CD2C">
                <wp:simplePos x="0" y="0"/>
                <wp:positionH relativeFrom="column">
                  <wp:posOffset>-895985</wp:posOffset>
                </wp:positionH>
                <wp:positionV relativeFrom="paragraph">
                  <wp:posOffset>-334010</wp:posOffset>
                </wp:positionV>
                <wp:extent cx="7086600" cy="2298700"/>
                <wp:effectExtent l="0" t="0" r="19050" b="25400"/>
                <wp:wrapNone/>
                <wp:docPr id="2085532034" name="Zone de texte 1"/>
                <wp:cNvGraphicFramePr/>
                <a:graphic xmlns:a="http://schemas.openxmlformats.org/drawingml/2006/main">
                  <a:graphicData uri="http://schemas.microsoft.com/office/word/2010/wordprocessingShape">
                    <wps:wsp>
                      <wps:cNvSpPr txBox="1"/>
                      <wps:spPr>
                        <a:xfrm>
                          <a:off x="0" y="0"/>
                          <a:ext cx="7086600" cy="2298700"/>
                        </a:xfrm>
                        <a:prstGeom prst="rect">
                          <a:avLst/>
                        </a:prstGeom>
                        <a:solidFill>
                          <a:sysClr val="window" lastClr="FFFFFF"/>
                        </a:solidFill>
                        <a:ln w="6350">
                          <a:solidFill>
                            <a:sysClr val="window" lastClr="FFFFFF"/>
                          </a:solidFill>
                        </a:ln>
                      </wps:spPr>
                      <wps:txbx>
                        <w:txbxContent>
                          <w:p w14:paraId="0A14DC6A" w14:textId="77777777" w:rsidR="00335D82" w:rsidRPr="0021770D" w:rsidRDefault="00335D82" w:rsidP="00335D82">
                            <w:pPr>
                              <w:jc w:val="center"/>
                              <w:rPr>
                                <w:sz w:val="20"/>
                                <w:szCs w:val="20"/>
                              </w:rPr>
                            </w:pPr>
                            <w:r w:rsidRPr="0021770D">
                              <w:rPr>
                                <w:noProof/>
                                <w:sz w:val="20"/>
                                <w:szCs w:val="20"/>
                              </w:rPr>
                              <w:drawing>
                                <wp:inline distT="0" distB="0" distL="0" distR="0" wp14:anchorId="64CFDFD8" wp14:editId="765F28D9">
                                  <wp:extent cx="1339850" cy="1066800"/>
                                  <wp:effectExtent l="0" t="0" r="0" b="0"/>
                                  <wp:docPr id="163227693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9850" cy="1066800"/>
                                          </a:xfrm>
                                          <a:prstGeom prst="rect">
                                            <a:avLst/>
                                          </a:prstGeom>
                                          <a:noFill/>
                                          <a:ln>
                                            <a:noFill/>
                                          </a:ln>
                                        </pic:spPr>
                                      </pic:pic>
                                    </a:graphicData>
                                  </a:graphic>
                                </wp:inline>
                              </w:drawing>
                            </w:r>
                          </w:p>
                          <w:p w14:paraId="5D587FE2" w14:textId="77777777" w:rsidR="00335D82" w:rsidRPr="0021770D" w:rsidRDefault="00335D82" w:rsidP="00335D82">
                            <w:pPr>
                              <w:tabs>
                                <w:tab w:val="right" w:pos="10490"/>
                              </w:tabs>
                              <w:rPr>
                                <w:sz w:val="20"/>
                                <w:szCs w:val="20"/>
                              </w:rPr>
                            </w:pPr>
                            <w:r w:rsidRPr="0021770D">
                              <w:rPr>
                                <w:noProof/>
                                <w:sz w:val="20"/>
                                <w:szCs w:val="20"/>
                                <w:lang w:eastAsia="fr-FR"/>
                              </w:rPr>
                              <w:drawing>
                                <wp:inline distT="0" distB="0" distL="0" distR="0" wp14:anchorId="31DA09EC" wp14:editId="14BB7588">
                                  <wp:extent cx="1545590" cy="901700"/>
                                  <wp:effectExtent l="0" t="0" r="0" b="0"/>
                                  <wp:docPr id="775238565"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40834" name="Image 2" descr="Une image contenant texte, Police, logo, Graphique&#10;&#10;Le contenu généré par l’IA peut être incorrect."/>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932" t="10938" r="11442" b="11050"/>
                                          <a:stretch/>
                                        </pic:blipFill>
                                        <pic:spPr bwMode="auto">
                                          <a:xfrm>
                                            <a:off x="0" y="0"/>
                                            <a:ext cx="1551752" cy="905295"/>
                                          </a:xfrm>
                                          <a:prstGeom prst="rect">
                                            <a:avLst/>
                                          </a:prstGeom>
                                          <a:noFill/>
                                          <a:ln>
                                            <a:noFill/>
                                          </a:ln>
                                          <a:extLst>
                                            <a:ext uri="{53640926-AAD7-44D8-BBD7-CCE9431645EC}">
                                              <a14:shadowObscured xmlns:a14="http://schemas.microsoft.com/office/drawing/2010/main"/>
                                            </a:ext>
                                          </a:extLst>
                                        </pic:spPr>
                                      </pic:pic>
                                    </a:graphicData>
                                  </a:graphic>
                                </wp:inline>
                              </w:drawing>
                            </w:r>
                            <w:r w:rsidRPr="0021770D">
                              <w:rPr>
                                <w:sz w:val="20"/>
                                <w:szCs w:val="20"/>
                              </w:rPr>
                              <w:tab/>
                            </w:r>
                            <w:r w:rsidRPr="0021770D">
                              <w:rPr>
                                <w:noProof/>
                                <w:sz w:val="20"/>
                                <w:szCs w:val="20"/>
                              </w:rPr>
                              <w:drawing>
                                <wp:inline distT="0" distB="0" distL="0" distR="0" wp14:anchorId="7698B13A" wp14:editId="5AD40191">
                                  <wp:extent cx="1346200" cy="762000"/>
                                  <wp:effectExtent l="0" t="0" r="6350" b="0"/>
                                  <wp:docPr id="85165862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46200" cy="762000"/>
                                          </a:xfrm>
                                          <a:prstGeom prst="rect">
                                            <a:avLst/>
                                          </a:prstGeom>
                                          <a:noFill/>
                                          <a:ln>
                                            <a:noFill/>
                                          </a:ln>
                                        </pic:spPr>
                                      </pic:pic>
                                    </a:graphicData>
                                  </a:graphic>
                                </wp:inline>
                              </w:drawing>
                            </w:r>
                          </w:p>
                          <w:p w14:paraId="272EF5D7" w14:textId="77777777" w:rsidR="00335D82" w:rsidRPr="0021770D" w:rsidRDefault="00335D82" w:rsidP="00335D8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57F2E5" id="_x0000_t202" coordsize="21600,21600" o:spt="202" path="m,l,21600r21600,l21600,xe">
                <v:stroke joinstyle="miter"/>
                <v:path gradientshapeok="t" o:connecttype="rect"/>
              </v:shapetype>
              <v:shape id="Zone de texte 1" o:spid="_x0000_s1026" type="#_x0000_t202" style="position:absolute;left:0;text-align:left;margin-left:-70.55pt;margin-top:-26.3pt;width:558pt;height:18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" fillcolor="window" strokecolor="window" strokeweight=".5pt">
                <v:textbox>
                  <w:txbxContent>
                    <w:p w14:paraId="0A14DC6A" w14:textId="77777777" w:rsidR="00335D82" w:rsidRPr="0021770D" w:rsidRDefault="00335D82" w:rsidP="00335D82">
                      <w:pPr>
                        <w:jc w:val="center"/>
                        <w:rPr>
                          <w:sz w:val="20"/>
                          <w:szCs w:val="20"/>
                        </w:rPr>
                      </w:pPr>
                      <w:r w:rsidRPr="0021770D">
                        <w:rPr>
                          <w:noProof/>
                          <w:sz w:val="20"/>
                          <w:szCs w:val="20"/>
                        </w:rPr>
                        <w:drawing>
                          <wp:inline distT="0" distB="0" distL="0" distR="0" wp14:anchorId="64CFDFD8" wp14:editId="765F28D9">
                            <wp:extent cx="1339850" cy="1066800"/>
                            <wp:effectExtent l="0" t="0" r="0" b="0"/>
                            <wp:docPr id="163227693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9850" cy="1066800"/>
                                    </a:xfrm>
                                    <a:prstGeom prst="rect">
                                      <a:avLst/>
                                    </a:prstGeom>
                                    <a:noFill/>
                                    <a:ln>
                                      <a:noFill/>
                                    </a:ln>
                                  </pic:spPr>
                                </pic:pic>
                              </a:graphicData>
                            </a:graphic>
                          </wp:inline>
                        </w:drawing>
                      </w:r>
                    </w:p>
                    <w:p w14:paraId="5D587FE2" w14:textId="77777777" w:rsidR="00335D82" w:rsidRPr="0021770D" w:rsidRDefault="00335D82" w:rsidP="00335D82">
                      <w:pPr>
                        <w:tabs>
                          <w:tab w:val="right" w:pos="10490"/>
                        </w:tabs>
                        <w:rPr>
                          <w:sz w:val="20"/>
                          <w:szCs w:val="20"/>
                        </w:rPr>
                      </w:pPr>
                      <w:r w:rsidRPr="0021770D">
                        <w:rPr>
                          <w:noProof/>
                          <w:sz w:val="20"/>
                          <w:szCs w:val="20"/>
                          <w:lang w:eastAsia="fr-FR"/>
                        </w:rPr>
                        <w:drawing>
                          <wp:inline distT="0" distB="0" distL="0" distR="0" wp14:anchorId="31DA09EC" wp14:editId="14BB7588">
                            <wp:extent cx="1545590" cy="901700"/>
                            <wp:effectExtent l="0" t="0" r="0" b="0"/>
                            <wp:docPr id="775238565"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40834" name="Image 2" descr="Une image contenant texte, Police, logo, Graphique&#10;&#10;Le contenu généré par l’IA peut être incorrect."/>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932" t="10938" r="11442" b="11050"/>
                                    <a:stretch/>
                                  </pic:blipFill>
                                  <pic:spPr bwMode="auto">
                                    <a:xfrm>
                                      <a:off x="0" y="0"/>
                                      <a:ext cx="1551752" cy="905295"/>
                                    </a:xfrm>
                                    <a:prstGeom prst="rect">
                                      <a:avLst/>
                                    </a:prstGeom>
                                    <a:noFill/>
                                    <a:ln>
                                      <a:noFill/>
                                    </a:ln>
                                    <a:extLst>
                                      <a:ext uri="{53640926-AAD7-44D8-BBD7-CCE9431645EC}">
                                        <a14:shadowObscured xmlns:a14="http://schemas.microsoft.com/office/drawing/2010/main"/>
                                      </a:ext>
                                    </a:extLst>
                                  </pic:spPr>
                                </pic:pic>
                              </a:graphicData>
                            </a:graphic>
                          </wp:inline>
                        </w:drawing>
                      </w:r>
                      <w:r w:rsidRPr="0021770D">
                        <w:rPr>
                          <w:sz w:val="20"/>
                          <w:szCs w:val="20"/>
                        </w:rPr>
                        <w:tab/>
                      </w:r>
                      <w:r w:rsidRPr="0021770D">
                        <w:rPr>
                          <w:noProof/>
                          <w:sz w:val="20"/>
                          <w:szCs w:val="20"/>
                        </w:rPr>
                        <w:drawing>
                          <wp:inline distT="0" distB="0" distL="0" distR="0" wp14:anchorId="7698B13A" wp14:editId="5AD40191">
                            <wp:extent cx="1346200" cy="762000"/>
                            <wp:effectExtent l="0" t="0" r="6350" b="0"/>
                            <wp:docPr id="85165862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46200" cy="762000"/>
                                    </a:xfrm>
                                    <a:prstGeom prst="rect">
                                      <a:avLst/>
                                    </a:prstGeom>
                                    <a:noFill/>
                                    <a:ln>
                                      <a:noFill/>
                                    </a:ln>
                                  </pic:spPr>
                                </pic:pic>
                              </a:graphicData>
                            </a:graphic>
                          </wp:inline>
                        </w:drawing>
                      </w:r>
                    </w:p>
                    <w:p w14:paraId="272EF5D7" w14:textId="77777777" w:rsidR="00335D82" w:rsidRPr="0021770D" w:rsidRDefault="00335D82" w:rsidP="00335D82">
                      <w:pPr>
                        <w:rPr>
                          <w:sz w:val="20"/>
                          <w:szCs w:val="20"/>
                        </w:rPr>
                      </w:pPr>
                    </w:p>
                  </w:txbxContent>
                </v:textbox>
              </v:shape>
            </w:pict>
          </mc:Fallback>
        </mc:AlternateContent>
      </w:r>
    </w:p>
    <w:p w14:paraId="4618547E" w14:textId="6F5ECD7F" w:rsidR="00371CC8" w:rsidRDefault="00371CC8" w:rsidP="00E564FA">
      <w:pPr>
        <w:jc w:val="center"/>
        <w:rPr>
          <w:rFonts w:ascii="Arial Gras" w:hAnsi="Arial Gras" w:cs="Liberation Sans"/>
          <w:b/>
          <w:caps/>
          <w:u w:val="single"/>
        </w:rPr>
      </w:pPr>
    </w:p>
    <w:p w14:paraId="5800EAE5" w14:textId="4EC7F779" w:rsidR="00371CC8" w:rsidRDefault="00371CC8" w:rsidP="00E564FA">
      <w:pPr>
        <w:jc w:val="center"/>
        <w:rPr>
          <w:rFonts w:ascii="Arial Gras" w:hAnsi="Arial Gras" w:cs="Liberation Sans"/>
          <w:b/>
          <w:caps/>
          <w:u w:val="single"/>
        </w:rPr>
      </w:pPr>
    </w:p>
    <w:p w14:paraId="572EDC06" w14:textId="26F8D3C4" w:rsidR="00371CC8" w:rsidRDefault="00371CC8" w:rsidP="00E564FA">
      <w:pPr>
        <w:jc w:val="center"/>
        <w:rPr>
          <w:rFonts w:ascii="Arial Gras" w:hAnsi="Arial Gras" w:cs="Liberation Sans"/>
          <w:b/>
          <w:caps/>
          <w:u w:val="single"/>
        </w:rPr>
      </w:pPr>
    </w:p>
    <w:p w14:paraId="2DC81F31" w14:textId="1C79AEC7" w:rsidR="00371CC8" w:rsidRPr="00C45939" w:rsidRDefault="00371CC8" w:rsidP="00E564FA">
      <w:pPr>
        <w:jc w:val="center"/>
        <w:rPr>
          <w:rFonts w:ascii="Arial Gras" w:hAnsi="Arial Gras" w:cs="Liberation Sans"/>
          <w:b/>
          <w:caps/>
          <w:color w:val="FFFFFF" w:themeColor="background1"/>
          <w:u w:val="single"/>
        </w:rPr>
      </w:pPr>
    </w:p>
    <w:p w14:paraId="4012A84A" w14:textId="6F783AE5" w:rsidR="00371CC8" w:rsidRPr="00C45939" w:rsidRDefault="00371CC8" w:rsidP="00E564FA">
      <w:pPr>
        <w:jc w:val="center"/>
        <w:rPr>
          <w:rFonts w:ascii="Arial Gras" w:hAnsi="Arial Gras" w:cs="Liberation Sans"/>
          <w:b/>
          <w:caps/>
          <w:color w:val="FFFFFF" w:themeColor="background1"/>
          <w:u w:val="single"/>
        </w:rPr>
      </w:pPr>
    </w:p>
    <w:p w14:paraId="6BDB31E1" w14:textId="22FE872F" w:rsidR="00371CC8" w:rsidRPr="00C45939" w:rsidRDefault="006D7405" w:rsidP="00E564FA">
      <w:pPr>
        <w:jc w:val="center"/>
        <w:rPr>
          <w:rFonts w:ascii="Arial Gras" w:hAnsi="Arial Gras" w:cs="Liberation Sans"/>
          <w:b/>
          <w:caps/>
          <w:color w:val="FFFFFF" w:themeColor="background1"/>
          <w:u w:val="single"/>
        </w:rPr>
      </w:pPr>
      <w:r w:rsidRPr="006D7405">
        <w:rPr>
          <w:rFonts w:ascii="Cambria" w:eastAsia="Cambria" w:hAnsi="Cambria"/>
          <w:noProof/>
          <w:sz w:val="24"/>
          <w:lang w:eastAsia="fr-FR"/>
        </w:rPr>
        <w:drawing>
          <wp:anchor distT="0" distB="0" distL="114300" distR="114300" simplePos="0" relativeHeight="251658242" behindDoc="1" locked="0" layoutInCell="1" allowOverlap="1" wp14:anchorId="13092E6F" wp14:editId="1994EE44">
            <wp:simplePos x="0" y="0"/>
            <wp:positionH relativeFrom="margin">
              <wp:align>right</wp:align>
            </wp:positionH>
            <wp:positionV relativeFrom="paragraph">
              <wp:posOffset>343535</wp:posOffset>
            </wp:positionV>
            <wp:extent cx="7130806" cy="8597900"/>
            <wp:effectExtent l="0" t="0" r="0" b="0"/>
            <wp:wrapNone/>
            <wp:docPr id="84863830" name="Image 84863830" descr="Une image contenant capture d’écran, text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63830" name="Image 84863830" descr="Une image contenant capture d’écran, texte, conception&#10;&#10;Le contenu généré par l’IA peut être incorrect."/>
                    <pic:cNvPicPr/>
                  </pic:nvPicPr>
                  <pic:blipFill rotWithShape="1">
                    <a:blip r:embed="rId14">
                      <a:extLst>
                        <a:ext uri="{28A0092B-C50C-407E-A947-70E740481C1C}">
                          <a14:useLocalDpi xmlns:a14="http://schemas.microsoft.com/office/drawing/2010/main" val="0"/>
                        </a:ext>
                      </a:extLst>
                    </a:blip>
                    <a:srcRect l="4357" t="12555" b="4222"/>
                    <a:stretch/>
                  </pic:blipFill>
                  <pic:spPr bwMode="auto">
                    <a:xfrm>
                      <a:off x="0" y="0"/>
                      <a:ext cx="7130806" cy="8597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6F47C4" w14:textId="7DFE22DA" w:rsidR="00371CC8" w:rsidRPr="00C45939" w:rsidRDefault="00371CC8" w:rsidP="00E564FA">
      <w:pPr>
        <w:jc w:val="center"/>
        <w:rPr>
          <w:rFonts w:ascii="Arial Gras" w:hAnsi="Arial Gras" w:cs="Liberation Sans"/>
          <w:b/>
          <w:caps/>
          <w:color w:val="FFFFFF" w:themeColor="background1"/>
          <w:u w:val="single"/>
        </w:rPr>
      </w:pPr>
    </w:p>
    <w:p w14:paraId="704E2D04" w14:textId="0FE3021C" w:rsidR="00371CC8" w:rsidRPr="00C45939" w:rsidRDefault="006D7405" w:rsidP="00E564FA">
      <w:pPr>
        <w:jc w:val="center"/>
        <w:rPr>
          <w:rFonts w:ascii="Arial Gras" w:hAnsi="Arial Gras" w:cs="Liberation Sans"/>
          <w:b/>
          <w:caps/>
          <w:color w:val="FFFFFF" w:themeColor="background1"/>
          <w:u w:val="single"/>
        </w:rPr>
      </w:pPr>
      <w:r w:rsidRPr="007C528C">
        <w:rPr>
          <w:rFonts w:cs="Liberation Sans"/>
          <w:noProof/>
          <w:szCs w:val="22"/>
          <w:lang w:eastAsia="fr-FR"/>
        </w:rPr>
        <mc:AlternateContent>
          <mc:Choice Requires="wps">
            <w:drawing>
              <wp:anchor distT="0" distB="0" distL="114935" distR="114935" simplePos="0" relativeHeight="251658240" behindDoc="0" locked="0" layoutInCell="1" allowOverlap="1" wp14:anchorId="4A5639B0" wp14:editId="439724F1">
                <wp:simplePos x="0" y="0"/>
                <wp:positionH relativeFrom="margin">
                  <wp:posOffset>-390525</wp:posOffset>
                </wp:positionH>
                <wp:positionV relativeFrom="margin">
                  <wp:posOffset>3065780</wp:posOffset>
                </wp:positionV>
                <wp:extent cx="6045200" cy="2336800"/>
                <wp:effectExtent l="0" t="0" r="0" b="635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2336800"/>
                        </a:xfrm>
                        <a:prstGeom prst="rect">
                          <a:avLst/>
                        </a:prstGeom>
                        <a:solidFill>
                          <a:srgbClr val="FFFFFF"/>
                        </a:solidFill>
                        <a:ln>
                          <a:noFill/>
                        </a:ln>
                      </wps:spPr>
                      <wps:txbx>
                        <w:txbxContent>
                          <w:p w14:paraId="6BCB7A4B" w14:textId="77777777" w:rsidR="00FE2678" w:rsidRDefault="00FE2678" w:rsidP="00FE2678">
                            <w:pPr>
                              <w:pStyle w:val="m-TitreRapport"/>
                              <w:spacing w:line="360" w:lineRule="auto"/>
                              <w:jc w:val="center"/>
                              <w:rPr>
                                <w:rFonts w:cs="Liberation Sans"/>
                                <w:color w:val="7030A0"/>
                                <w:sz w:val="48"/>
                                <w:szCs w:val="48"/>
                              </w:rPr>
                            </w:pPr>
                            <w:r>
                              <w:rPr>
                                <w:rFonts w:cs="Liberation Sans"/>
                                <w:color w:val="7030A0"/>
                                <w:sz w:val="48"/>
                                <w:szCs w:val="48"/>
                              </w:rPr>
                              <w:t>Guide de réponse</w:t>
                            </w:r>
                          </w:p>
                          <w:p w14:paraId="781F9083" w14:textId="2E79ED1C" w:rsidR="00FE2678" w:rsidRPr="006272D4" w:rsidRDefault="00992E1D" w:rsidP="00FE2678">
                            <w:pPr>
                              <w:pStyle w:val="m-TitreRapport"/>
                              <w:jc w:val="center"/>
                              <w:rPr>
                                <w:i w:val="0"/>
                                <w:color w:val="7030A0"/>
                                <w:sz w:val="24"/>
                                <w:szCs w:val="24"/>
                              </w:rPr>
                            </w:pPr>
                            <w:r>
                              <w:rPr>
                                <w:i w:val="0"/>
                                <w:color w:val="7030A0"/>
                                <w:sz w:val="32"/>
                                <w:szCs w:val="32"/>
                              </w:rPr>
                              <w:t>DNUM-TMA SIF-2026</w:t>
                            </w:r>
                          </w:p>
                          <w:p w14:paraId="5CC181F5" w14:textId="20650861" w:rsidR="00FE2678" w:rsidRPr="006272D4" w:rsidRDefault="00FE2678" w:rsidP="00FE2678">
                            <w:pPr>
                              <w:tabs>
                                <w:tab w:val="center" w:pos="4536"/>
                                <w:tab w:val="right" w:pos="9072"/>
                              </w:tabs>
                              <w:spacing w:before="0" w:after="0"/>
                              <w:jc w:val="center"/>
                              <w:rPr>
                                <w:rFonts w:ascii="Arial Narrow" w:hAnsi="Arial Narrow"/>
                                <w:b/>
                                <w:color w:val="7030A0"/>
                                <w:sz w:val="24"/>
                              </w:rPr>
                            </w:pPr>
                          </w:p>
                          <w:p w14:paraId="473283B5" w14:textId="18B94B1E" w:rsidR="00FE2678" w:rsidRPr="006272D4" w:rsidRDefault="00FE2678" w:rsidP="00FE2678">
                            <w:pPr>
                              <w:tabs>
                                <w:tab w:val="center" w:pos="4536"/>
                                <w:tab w:val="right" w:pos="9072"/>
                              </w:tabs>
                              <w:spacing w:after="120"/>
                              <w:jc w:val="center"/>
                              <w:rPr>
                                <w:rFonts w:ascii="Arial Narrow" w:hAnsi="Arial Narrow"/>
                                <w:b/>
                                <w:color w:val="7030A0"/>
                                <w:sz w:val="32"/>
                                <w:szCs w:val="32"/>
                              </w:rPr>
                            </w:pPr>
                            <w:r>
                              <w:rPr>
                                <w:rFonts w:ascii="Arial Narrow" w:hAnsi="Arial Narrow"/>
                                <w:b/>
                                <w:color w:val="7030A0"/>
                                <w:sz w:val="32"/>
                                <w:szCs w:val="32"/>
                              </w:rPr>
                              <w:t xml:space="preserve">Tierce </w:t>
                            </w:r>
                            <w:r w:rsidRPr="007F4B52">
                              <w:rPr>
                                <w:rFonts w:ascii="Arial Narrow" w:hAnsi="Arial Narrow"/>
                                <w:b/>
                                <w:color w:val="7030A0"/>
                                <w:sz w:val="32"/>
                                <w:szCs w:val="32"/>
                              </w:rPr>
                              <w:t>M</w:t>
                            </w:r>
                            <w:r>
                              <w:rPr>
                                <w:rFonts w:ascii="Arial Narrow" w:hAnsi="Arial Narrow"/>
                                <w:b/>
                                <w:color w:val="7030A0"/>
                                <w:sz w:val="32"/>
                                <w:szCs w:val="32"/>
                              </w:rPr>
                              <w:t>a</w:t>
                            </w:r>
                            <w:r w:rsidRPr="007F4B52">
                              <w:rPr>
                                <w:rFonts w:ascii="Arial Narrow" w:hAnsi="Arial Narrow"/>
                                <w:b/>
                                <w:color w:val="7030A0"/>
                                <w:sz w:val="32"/>
                                <w:szCs w:val="32"/>
                              </w:rPr>
                              <w:t xml:space="preserve">intenance </w:t>
                            </w:r>
                            <w:r>
                              <w:rPr>
                                <w:rFonts w:ascii="Arial Narrow" w:hAnsi="Arial Narrow"/>
                                <w:b/>
                                <w:color w:val="7030A0"/>
                                <w:sz w:val="32"/>
                                <w:szCs w:val="32"/>
                              </w:rPr>
                              <w:t>A</w:t>
                            </w:r>
                            <w:r w:rsidRPr="007F4B52">
                              <w:rPr>
                                <w:rFonts w:ascii="Arial Narrow" w:hAnsi="Arial Narrow"/>
                                <w:b/>
                                <w:color w:val="7030A0"/>
                                <w:sz w:val="32"/>
                                <w:szCs w:val="32"/>
                              </w:rPr>
                              <w:t>ppl</w:t>
                            </w:r>
                            <w:r>
                              <w:rPr>
                                <w:rFonts w:ascii="Arial Narrow" w:hAnsi="Arial Narrow"/>
                                <w:b/>
                                <w:color w:val="7030A0"/>
                                <w:sz w:val="32"/>
                                <w:szCs w:val="32"/>
                              </w:rPr>
                              <w:t xml:space="preserve">icative du Système d’Information Financière de la Direction Générale de l’Aviation Civile s’appuyant sur le progiciel de gestion intégrée SAP </w:t>
                            </w:r>
                          </w:p>
                          <w:p w14:paraId="77F3A2DF" w14:textId="77777777" w:rsidR="00FE2678" w:rsidRPr="00086B78" w:rsidRDefault="00FE2678" w:rsidP="00FE2678">
                            <w:pPr>
                              <w:pStyle w:val="m-TitreRapport"/>
                              <w:rPr>
                                <w:rFonts w:cs="Liberation Sans"/>
                                <w:color w:val="FFFFFF" w:themeColor="background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639B0" id="Text Box 5" o:spid="_x0000_s1027" type="#_x0000_t202" style="position:absolute;left:0;text-align:left;margin-left:-30.75pt;margin-top:241.4pt;width:476pt;height:184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" stroked="f">
                <v:textbox inset="0,0,0,0">
                  <w:txbxContent>
                    <w:p w14:paraId="6BCB7A4B" w14:textId="77777777" w:rsidR="00FE2678" w:rsidRDefault="00FE2678" w:rsidP="00FE2678">
                      <w:pPr>
                        <w:pStyle w:val="m-TitreRapport"/>
                        <w:spacing w:line="360" w:lineRule="auto"/>
                        <w:jc w:val="center"/>
                        <w:rPr>
                          <w:rFonts w:cs="Liberation Sans"/>
                          <w:color w:val="7030A0"/>
                          <w:sz w:val="48"/>
                          <w:szCs w:val="48"/>
                        </w:rPr>
                      </w:pPr>
                      <w:r>
                        <w:rPr>
                          <w:rFonts w:cs="Liberation Sans"/>
                          <w:color w:val="7030A0"/>
                          <w:sz w:val="48"/>
                          <w:szCs w:val="48"/>
                        </w:rPr>
                        <w:t>Guide de réponse</w:t>
                      </w:r>
                    </w:p>
                    <w:p w14:paraId="781F9083" w14:textId="2E79ED1C" w:rsidR="00FE2678" w:rsidRPr="006272D4" w:rsidRDefault="00992E1D" w:rsidP="00FE2678">
                      <w:pPr>
                        <w:pStyle w:val="m-TitreRapport"/>
                        <w:jc w:val="center"/>
                        <w:rPr>
                          <w:i w:val="0"/>
                          <w:color w:val="7030A0"/>
                          <w:sz w:val="24"/>
                          <w:szCs w:val="24"/>
                        </w:rPr>
                      </w:pPr>
                      <w:r>
                        <w:rPr>
                          <w:i w:val="0"/>
                          <w:color w:val="7030A0"/>
                          <w:sz w:val="32"/>
                          <w:szCs w:val="32"/>
                        </w:rPr>
                        <w:t>DNUM-TMA SIF-2026</w:t>
                      </w:r>
                    </w:p>
                    <w:p w14:paraId="5CC181F5" w14:textId="20650861" w:rsidR="00FE2678" w:rsidRPr="006272D4" w:rsidRDefault="00FE2678" w:rsidP="00FE2678">
                      <w:pPr>
                        <w:tabs>
                          <w:tab w:val="center" w:pos="4536"/>
                          <w:tab w:val="right" w:pos="9072"/>
                        </w:tabs>
                        <w:spacing w:before="0" w:after="0"/>
                        <w:jc w:val="center"/>
                        <w:rPr>
                          <w:rFonts w:ascii="Arial Narrow" w:hAnsi="Arial Narrow"/>
                          <w:b/>
                          <w:color w:val="7030A0"/>
                          <w:sz w:val="24"/>
                        </w:rPr>
                      </w:pPr>
                    </w:p>
                    <w:p w14:paraId="473283B5" w14:textId="18B94B1E" w:rsidR="00FE2678" w:rsidRPr="006272D4" w:rsidRDefault="00FE2678" w:rsidP="00FE2678">
                      <w:pPr>
                        <w:tabs>
                          <w:tab w:val="center" w:pos="4536"/>
                          <w:tab w:val="right" w:pos="9072"/>
                        </w:tabs>
                        <w:spacing w:after="120"/>
                        <w:jc w:val="center"/>
                        <w:rPr>
                          <w:rFonts w:ascii="Arial Narrow" w:hAnsi="Arial Narrow"/>
                          <w:b/>
                          <w:color w:val="7030A0"/>
                          <w:sz w:val="32"/>
                          <w:szCs w:val="32"/>
                        </w:rPr>
                      </w:pPr>
                      <w:r>
                        <w:rPr>
                          <w:rFonts w:ascii="Arial Narrow" w:hAnsi="Arial Narrow"/>
                          <w:b/>
                          <w:color w:val="7030A0"/>
                          <w:sz w:val="32"/>
                          <w:szCs w:val="32"/>
                        </w:rPr>
                        <w:t xml:space="preserve">Tierce </w:t>
                      </w:r>
                      <w:r w:rsidRPr="007F4B52">
                        <w:rPr>
                          <w:rFonts w:ascii="Arial Narrow" w:hAnsi="Arial Narrow"/>
                          <w:b/>
                          <w:color w:val="7030A0"/>
                          <w:sz w:val="32"/>
                          <w:szCs w:val="32"/>
                        </w:rPr>
                        <w:t>M</w:t>
                      </w:r>
                      <w:r>
                        <w:rPr>
                          <w:rFonts w:ascii="Arial Narrow" w:hAnsi="Arial Narrow"/>
                          <w:b/>
                          <w:color w:val="7030A0"/>
                          <w:sz w:val="32"/>
                          <w:szCs w:val="32"/>
                        </w:rPr>
                        <w:t>a</w:t>
                      </w:r>
                      <w:r w:rsidRPr="007F4B52">
                        <w:rPr>
                          <w:rFonts w:ascii="Arial Narrow" w:hAnsi="Arial Narrow"/>
                          <w:b/>
                          <w:color w:val="7030A0"/>
                          <w:sz w:val="32"/>
                          <w:szCs w:val="32"/>
                        </w:rPr>
                        <w:t xml:space="preserve">intenance </w:t>
                      </w:r>
                      <w:r>
                        <w:rPr>
                          <w:rFonts w:ascii="Arial Narrow" w:hAnsi="Arial Narrow"/>
                          <w:b/>
                          <w:color w:val="7030A0"/>
                          <w:sz w:val="32"/>
                          <w:szCs w:val="32"/>
                        </w:rPr>
                        <w:t>A</w:t>
                      </w:r>
                      <w:r w:rsidRPr="007F4B52">
                        <w:rPr>
                          <w:rFonts w:ascii="Arial Narrow" w:hAnsi="Arial Narrow"/>
                          <w:b/>
                          <w:color w:val="7030A0"/>
                          <w:sz w:val="32"/>
                          <w:szCs w:val="32"/>
                        </w:rPr>
                        <w:t>ppl</w:t>
                      </w:r>
                      <w:r>
                        <w:rPr>
                          <w:rFonts w:ascii="Arial Narrow" w:hAnsi="Arial Narrow"/>
                          <w:b/>
                          <w:color w:val="7030A0"/>
                          <w:sz w:val="32"/>
                          <w:szCs w:val="32"/>
                        </w:rPr>
                        <w:t xml:space="preserve">icative du Système d’Information Financière de la Direction Générale de l’Aviation Civile s’appuyant sur le progiciel de gestion intégrée SAP </w:t>
                      </w:r>
                    </w:p>
                    <w:p w14:paraId="77F3A2DF" w14:textId="77777777" w:rsidR="00FE2678" w:rsidRPr="00086B78" w:rsidRDefault="00FE2678" w:rsidP="00FE2678">
                      <w:pPr>
                        <w:pStyle w:val="m-TitreRapport"/>
                        <w:rPr>
                          <w:rFonts w:cs="Liberation Sans"/>
                          <w:color w:val="FFFFFF" w:themeColor="background1"/>
                        </w:rPr>
                      </w:pPr>
                    </w:p>
                  </w:txbxContent>
                </v:textbox>
                <w10:wrap type="square" anchorx="margin" anchory="margin"/>
              </v:shape>
            </w:pict>
          </mc:Fallback>
        </mc:AlternateContent>
      </w:r>
    </w:p>
    <w:p w14:paraId="68B22805" w14:textId="2C0DD3BF" w:rsidR="00371CC8" w:rsidRPr="00C45939" w:rsidRDefault="00371CC8" w:rsidP="00E564FA">
      <w:pPr>
        <w:jc w:val="center"/>
        <w:rPr>
          <w:rFonts w:ascii="Arial Gras" w:hAnsi="Arial Gras" w:cs="Liberation Sans"/>
          <w:b/>
          <w:caps/>
          <w:color w:val="FFFFFF" w:themeColor="background1"/>
          <w:u w:val="single"/>
        </w:rPr>
      </w:pPr>
    </w:p>
    <w:p w14:paraId="0897A2CD" w14:textId="29E34BE3" w:rsidR="00371CC8" w:rsidRPr="00C45939" w:rsidRDefault="00371CC8" w:rsidP="00E564FA">
      <w:pPr>
        <w:jc w:val="center"/>
        <w:rPr>
          <w:rFonts w:ascii="Arial Gras" w:hAnsi="Arial Gras" w:cs="Liberation Sans"/>
          <w:b/>
          <w:caps/>
          <w:color w:val="FFFFFF" w:themeColor="background1"/>
          <w:u w:val="single"/>
        </w:rPr>
      </w:pPr>
    </w:p>
    <w:p w14:paraId="7E9AA940" w14:textId="5C03F6D1" w:rsidR="00371CC8" w:rsidRPr="00C45939" w:rsidRDefault="00371CC8" w:rsidP="00E564FA">
      <w:pPr>
        <w:jc w:val="center"/>
        <w:rPr>
          <w:rFonts w:ascii="Arial Gras" w:hAnsi="Arial Gras" w:cs="Liberation Sans"/>
          <w:b/>
          <w:caps/>
          <w:color w:val="FFFFFF" w:themeColor="background1"/>
          <w:u w:val="single"/>
        </w:rPr>
      </w:pPr>
    </w:p>
    <w:p w14:paraId="7BE4E962" w14:textId="3B62892E" w:rsidR="00371CC8" w:rsidRPr="00C45939" w:rsidRDefault="00371CC8" w:rsidP="00E564FA">
      <w:pPr>
        <w:jc w:val="center"/>
        <w:rPr>
          <w:rFonts w:ascii="Arial Gras" w:hAnsi="Arial Gras" w:cs="Liberation Sans"/>
          <w:b/>
          <w:caps/>
          <w:color w:val="FFFFFF" w:themeColor="background1"/>
          <w:u w:val="single"/>
        </w:rPr>
      </w:pPr>
    </w:p>
    <w:p w14:paraId="2AF4B70A" w14:textId="5BF64914" w:rsidR="00371CC8" w:rsidRPr="00C45939" w:rsidRDefault="00371CC8" w:rsidP="00E564FA">
      <w:pPr>
        <w:jc w:val="center"/>
        <w:rPr>
          <w:rFonts w:ascii="Arial Gras" w:hAnsi="Arial Gras" w:cs="Liberation Sans"/>
          <w:b/>
          <w:caps/>
          <w:color w:val="FFFFFF" w:themeColor="background1"/>
          <w:u w:val="single"/>
        </w:rPr>
      </w:pPr>
    </w:p>
    <w:p w14:paraId="7CE42D7B" w14:textId="77777777" w:rsidR="00371CC8" w:rsidRDefault="00371CC8" w:rsidP="00E564FA">
      <w:pPr>
        <w:jc w:val="center"/>
        <w:rPr>
          <w:rFonts w:ascii="Arial Gras" w:hAnsi="Arial Gras" w:cs="Liberation Sans"/>
          <w:b/>
          <w:caps/>
          <w:color w:val="FFFFFF" w:themeColor="background1"/>
          <w:u w:val="single"/>
        </w:rPr>
      </w:pPr>
    </w:p>
    <w:p w14:paraId="7D891705" w14:textId="77777777" w:rsidR="0021770D" w:rsidRDefault="0021770D" w:rsidP="00E564FA">
      <w:pPr>
        <w:jc w:val="center"/>
        <w:rPr>
          <w:rFonts w:ascii="Arial Gras" w:hAnsi="Arial Gras" w:cs="Liberation Sans"/>
          <w:b/>
          <w:caps/>
          <w:color w:val="FFFFFF" w:themeColor="background1"/>
          <w:u w:val="single"/>
        </w:rPr>
      </w:pPr>
    </w:p>
    <w:p w14:paraId="6AB14EF9" w14:textId="77777777" w:rsidR="0021770D" w:rsidRDefault="0021770D" w:rsidP="00E564FA">
      <w:pPr>
        <w:jc w:val="center"/>
        <w:rPr>
          <w:rFonts w:ascii="Arial Gras" w:hAnsi="Arial Gras" w:cs="Liberation Sans"/>
          <w:b/>
          <w:caps/>
          <w:color w:val="FFFFFF" w:themeColor="background1"/>
          <w:u w:val="single"/>
        </w:rPr>
      </w:pPr>
    </w:p>
    <w:p w14:paraId="4F92B02A" w14:textId="77777777" w:rsidR="0021770D" w:rsidRDefault="0021770D" w:rsidP="00E564FA">
      <w:pPr>
        <w:jc w:val="center"/>
        <w:rPr>
          <w:rFonts w:ascii="Arial Gras" w:hAnsi="Arial Gras" w:cs="Liberation Sans"/>
          <w:b/>
          <w:caps/>
          <w:color w:val="FFFFFF" w:themeColor="background1"/>
          <w:u w:val="single"/>
        </w:rPr>
      </w:pPr>
    </w:p>
    <w:p w14:paraId="5F880747" w14:textId="77777777" w:rsidR="0021770D" w:rsidRDefault="0021770D" w:rsidP="00E564FA">
      <w:pPr>
        <w:jc w:val="center"/>
        <w:rPr>
          <w:rFonts w:ascii="Arial Gras" w:hAnsi="Arial Gras" w:cs="Liberation Sans"/>
          <w:b/>
          <w:caps/>
          <w:color w:val="FFFFFF" w:themeColor="background1"/>
          <w:u w:val="single"/>
        </w:rPr>
      </w:pPr>
    </w:p>
    <w:p w14:paraId="18DA8D84" w14:textId="77777777" w:rsidR="0021770D" w:rsidRDefault="0021770D" w:rsidP="00E564FA">
      <w:pPr>
        <w:jc w:val="center"/>
        <w:rPr>
          <w:rFonts w:ascii="Arial Gras" w:hAnsi="Arial Gras" w:cs="Liberation Sans"/>
          <w:b/>
          <w:caps/>
          <w:color w:val="FFFFFF" w:themeColor="background1"/>
          <w:u w:val="single"/>
        </w:rPr>
      </w:pPr>
    </w:p>
    <w:p w14:paraId="5A001012" w14:textId="77777777" w:rsidR="0021770D" w:rsidRDefault="0021770D" w:rsidP="00E564FA">
      <w:pPr>
        <w:jc w:val="center"/>
        <w:rPr>
          <w:rFonts w:ascii="Arial Gras" w:hAnsi="Arial Gras" w:cs="Liberation Sans"/>
          <w:b/>
          <w:caps/>
          <w:color w:val="FFFFFF" w:themeColor="background1"/>
          <w:u w:val="single"/>
        </w:rPr>
      </w:pPr>
    </w:p>
    <w:p w14:paraId="6763D468" w14:textId="7BD87DF5" w:rsidR="0021770D" w:rsidRDefault="0021770D">
      <w:pPr>
        <w:suppressAutoHyphens w:val="0"/>
        <w:spacing w:before="0" w:after="0"/>
        <w:jc w:val="left"/>
        <w:rPr>
          <w:rFonts w:ascii="Arial Gras" w:hAnsi="Arial Gras" w:cs="Liberation Sans"/>
          <w:b/>
          <w:caps/>
          <w:color w:val="FFFFFF" w:themeColor="background1"/>
          <w:u w:val="single"/>
        </w:rPr>
      </w:pPr>
      <w:r>
        <w:rPr>
          <w:rFonts w:ascii="Arial Gras" w:hAnsi="Arial Gras" w:cs="Liberation Sans"/>
          <w:b/>
          <w:caps/>
          <w:color w:val="FFFFFF" w:themeColor="background1"/>
          <w:u w:val="single"/>
        </w:rPr>
        <w:br w:type="page"/>
      </w:r>
    </w:p>
    <w:p w14:paraId="3B651A96" w14:textId="77777777" w:rsidR="0021770D" w:rsidRPr="00C45939" w:rsidRDefault="0021770D" w:rsidP="00E564FA">
      <w:pPr>
        <w:jc w:val="center"/>
        <w:rPr>
          <w:rFonts w:ascii="Arial Gras" w:hAnsi="Arial Gras" w:cs="Liberation Sans"/>
          <w:b/>
          <w:caps/>
          <w:color w:val="FFFFFF" w:themeColor="background1"/>
          <w:u w:val="single"/>
        </w:rPr>
      </w:pPr>
    </w:p>
    <w:p w14:paraId="7ECFA460" w14:textId="23E9896E" w:rsidR="009B6569" w:rsidRPr="008F6607" w:rsidRDefault="00E564FA" w:rsidP="00E564FA">
      <w:pPr>
        <w:jc w:val="center"/>
        <w:rPr>
          <w:rFonts w:cs="Arial"/>
          <w:b/>
          <w:caps/>
          <w:color w:val="FFFFFF" w:themeColor="background1"/>
          <w:sz w:val="28"/>
          <w:szCs w:val="28"/>
          <w:u w:val="single"/>
        </w:rPr>
      </w:pPr>
      <w:r w:rsidRPr="008F6607">
        <w:rPr>
          <w:rFonts w:cs="Arial"/>
          <w:b/>
          <w:caps/>
          <w:color w:val="FFFFFF" w:themeColor="background1"/>
          <w:sz w:val="28"/>
          <w:szCs w:val="28"/>
          <w:u w:val="single"/>
        </w:rPr>
        <w:t>Guide d’aide à la rédaction du dossier de candidature</w:t>
      </w:r>
    </w:p>
    <w:p w14:paraId="4009B268" w14:textId="77777777" w:rsidR="00E564FA" w:rsidRPr="00E564FA" w:rsidRDefault="00E564FA" w:rsidP="00B454F2">
      <w:pPr>
        <w:pStyle w:val="Titre1"/>
      </w:pPr>
      <w:r w:rsidRPr="00E564FA">
        <w:t>Introduction :</w:t>
      </w:r>
    </w:p>
    <w:p w14:paraId="1000EB7A" w14:textId="15AA9E44" w:rsidR="002F0675" w:rsidRDefault="00A85EE3" w:rsidP="00A85EE3">
      <w:pPr>
        <w:spacing w:after="0"/>
      </w:pPr>
      <w:r>
        <w:t>Les candidats</w:t>
      </w:r>
      <w:r w:rsidR="00CF60DA">
        <w:t xml:space="preserve"> </w:t>
      </w:r>
      <w:r w:rsidR="00044199">
        <w:t>devront fournir</w:t>
      </w:r>
      <w:r>
        <w:t xml:space="preserve"> un dossier </w:t>
      </w:r>
      <w:r w:rsidR="00B454F2">
        <w:t xml:space="preserve">complété à l’aide du présent guide en respectant l’ordre des chapitres indiqués au paragraphe </w:t>
      </w:r>
      <w:r w:rsidR="002F0675">
        <w:t>3</w:t>
      </w:r>
    </w:p>
    <w:p w14:paraId="4F0E15E0" w14:textId="4D865591" w:rsidR="00B454F2" w:rsidRDefault="00B454F2" w:rsidP="00A85EE3">
      <w:pPr>
        <w:spacing w:after="0"/>
      </w:pPr>
    </w:p>
    <w:p w14:paraId="6A6A00E6" w14:textId="77777777" w:rsidR="00B454F2" w:rsidRPr="00B454F2" w:rsidRDefault="001F08B7" w:rsidP="00A85EE3">
      <w:pPr>
        <w:spacing w:after="0"/>
        <w:rPr>
          <w:b/>
        </w:rPr>
      </w:pPr>
      <w:r>
        <w:rPr>
          <w:b/>
        </w:rPr>
        <w:t xml:space="preserve">Aucun </w:t>
      </w:r>
      <w:r w:rsidR="00B454F2" w:rsidRPr="00B454F2">
        <w:rPr>
          <w:b/>
        </w:rPr>
        <w:t xml:space="preserve">défaut de réponse </w:t>
      </w:r>
      <w:r>
        <w:rPr>
          <w:b/>
        </w:rPr>
        <w:t xml:space="preserve">aux éléments de contenus attendus au titre du présent guide </w:t>
      </w:r>
      <w:r w:rsidR="00B454F2" w:rsidRPr="00B454F2">
        <w:rPr>
          <w:b/>
        </w:rPr>
        <w:t>ne sera éliminatoire.</w:t>
      </w:r>
    </w:p>
    <w:p w14:paraId="7FB15F2D" w14:textId="77777777" w:rsidR="00B454F2" w:rsidRDefault="001F08B7" w:rsidP="00A85EE3">
      <w:pPr>
        <w:spacing w:after="0"/>
      </w:pPr>
      <w:r>
        <w:t>Cependant, l</w:t>
      </w:r>
      <w:r w:rsidR="00B454F2">
        <w:t>a clarté, la précision et la complétude des réponses interviendront dans le classement des candidatures.</w:t>
      </w:r>
    </w:p>
    <w:p w14:paraId="529D4991" w14:textId="255A2127" w:rsidR="00E564FA" w:rsidRDefault="00B454F2" w:rsidP="00A85EE3">
      <w:pPr>
        <w:spacing w:after="0"/>
      </w:pPr>
      <w:r>
        <w:t>Les dossiers seront fournis</w:t>
      </w:r>
      <w:r w:rsidR="00A85EE3">
        <w:t xml:space="preserve"> en deux versions, un</w:t>
      </w:r>
      <w:r w:rsidR="00E564FA">
        <w:t>e</w:t>
      </w:r>
      <w:r w:rsidR="00A85EE3">
        <w:t xml:space="preserve"> au format </w:t>
      </w:r>
      <w:proofErr w:type="spellStart"/>
      <w:r w:rsidR="00A85EE3">
        <w:t>pdf</w:t>
      </w:r>
      <w:proofErr w:type="spellEnd"/>
      <w:r w:rsidR="00A85EE3">
        <w:t xml:space="preserve"> et l’autre éditable au format </w:t>
      </w:r>
      <w:proofErr w:type="spellStart"/>
      <w:r w:rsidR="00A85EE3">
        <w:t>odt</w:t>
      </w:r>
      <w:proofErr w:type="spellEnd"/>
      <w:r w:rsidR="00A85EE3">
        <w:t xml:space="preserve"> ou </w:t>
      </w:r>
      <w:r w:rsidR="1F72B097">
        <w:t>Microsoft office</w:t>
      </w:r>
      <w:r w:rsidR="005C09E2">
        <w:t>.</w:t>
      </w:r>
      <w:r>
        <w:t xml:space="preserve"> </w:t>
      </w:r>
      <w:r w:rsidR="005C09E2">
        <w:t>I</w:t>
      </w:r>
      <w:r>
        <w:t>ls seront</w:t>
      </w:r>
      <w:r w:rsidR="00A85EE3">
        <w:t xml:space="preserve"> accompagné</w:t>
      </w:r>
      <w:r>
        <w:t>s</w:t>
      </w:r>
      <w:r w:rsidR="00A85EE3">
        <w:t xml:space="preserve"> de pièces annexes justificatives. </w:t>
      </w:r>
    </w:p>
    <w:p w14:paraId="47F09096" w14:textId="72E7A454" w:rsidR="00805DCC" w:rsidRDefault="00805DCC" w:rsidP="00A85EE3">
      <w:pPr>
        <w:spacing w:after="0"/>
      </w:pPr>
    </w:p>
    <w:p w14:paraId="35C8EBBE" w14:textId="2FBC8B8D" w:rsidR="00805DCC" w:rsidRPr="00E564FA" w:rsidRDefault="00805DCC" w:rsidP="00805DCC">
      <w:pPr>
        <w:pStyle w:val="Titre1"/>
      </w:pPr>
      <w:r>
        <w:t xml:space="preserve"> Présentation du contexte et d</w:t>
      </w:r>
      <w:r w:rsidR="00137B04">
        <w:t>U SIF</w:t>
      </w:r>
    </w:p>
    <w:p w14:paraId="3B98228D" w14:textId="6497730E" w:rsidR="00805DCC" w:rsidRDefault="00805DCC" w:rsidP="00A85EE3">
      <w:pPr>
        <w:spacing w:after="0"/>
        <w:rPr>
          <w:b/>
        </w:rPr>
      </w:pPr>
      <w:r w:rsidRPr="00400FF7">
        <w:rPr>
          <w:b/>
          <w:bCs/>
        </w:rPr>
        <w:t>1)</w:t>
      </w:r>
      <w:r>
        <w:t xml:space="preserve"> </w:t>
      </w:r>
      <w:r w:rsidRPr="005F10EA">
        <w:rPr>
          <w:b/>
        </w:rPr>
        <w:t>Présentation</w:t>
      </w:r>
      <w:r>
        <w:rPr>
          <w:b/>
        </w:rPr>
        <w:t xml:space="preserve"> de la DGAC</w:t>
      </w:r>
    </w:p>
    <w:p w14:paraId="67E948CE" w14:textId="77777777" w:rsidR="000E1DA8" w:rsidRDefault="000E1DA8" w:rsidP="001356EB">
      <w:pPr>
        <w:suppressAutoHyphens w:val="0"/>
        <w:spacing w:before="2" w:after="0" w:line="244" w:lineRule="auto"/>
        <w:rPr>
          <w:rFonts w:ascii="Abadi" w:hAnsi="Abadi"/>
        </w:rPr>
      </w:pPr>
    </w:p>
    <w:p w14:paraId="7BF8AD33" w14:textId="418FF7AA" w:rsidR="004F22B3" w:rsidRPr="000E1DA8" w:rsidRDefault="004F22B3" w:rsidP="001356EB">
      <w:pPr>
        <w:suppressAutoHyphens w:val="0"/>
        <w:spacing w:before="2" w:after="0" w:line="244" w:lineRule="auto"/>
        <w:rPr>
          <w:rFonts w:ascii="Abadi" w:hAnsi="Abadi"/>
        </w:rPr>
      </w:pPr>
      <w:r w:rsidRPr="000E1DA8">
        <w:rPr>
          <w:rFonts w:ascii="Abadi" w:hAnsi="Abadi"/>
        </w:rPr>
        <w:t>La Direction générale de l'Aviation Civile (DGAC) est une administration rattachée au</w:t>
      </w:r>
      <w:r w:rsidR="007349B5" w:rsidRPr="000E1DA8">
        <w:rPr>
          <w:rFonts w:ascii="Abadi" w:hAnsi="Abadi"/>
        </w:rPr>
        <w:t xml:space="preserve"> </w:t>
      </w:r>
      <w:r w:rsidR="007349B5" w:rsidRPr="000E1DA8" w:rsidDel="009E4E59">
        <w:rPr>
          <w:rFonts w:ascii="Abadi" w:hAnsi="Abadi" w:cs="Arial"/>
          <w:lang w:eastAsia="fr-FR"/>
        </w:rPr>
        <w:t>ministère de l’Aménagement</w:t>
      </w:r>
      <w:r w:rsidR="009E4E59" w:rsidRPr="000E1DA8">
        <w:rPr>
          <w:rFonts w:ascii="Abadi" w:hAnsi="Abadi" w:cs="Arial"/>
          <w:snapToGrid w:val="0"/>
          <w:kern w:val="18"/>
          <w:lang w:eastAsia="fr-FR"/>
        </w:rPr>
        <w:t xml:space="preserve"> du Territoire et de la Décentralisation</w:t>
      </w:r>
      <w:r w:rsidR="007349B5" w:rsidRPr="000E1DA8">
        <w:rPr>
          <w:rFonts w:ascii="Abadi" w:hAnsi="Abadi" w:cs="Arial"/>
          <w:snapToGrid w:val="0"/>
          <w:kern w:val="18"/>
          <w:lang w:eastAsia="fr-FR"/>
        </w:rPr>
        <w:t>.</w:t>
      </w:r>
      <w:r w:rsidR="00830EA5" w:rsidRPr="000E1DA8">
        <w:rPr>
          <w:rFonts w:ascii="Abadi" w:hAnsi="Abadi" w:cs="Arial"/>
          <w:snapToGrid w:val="0"/>
          <w:kern w:val="18"/>
          <w:lang w:eastAsia="fr-FR"/>
        </w:rPr>
        <w:t xml:space="preserve"> </w:t>
      </w:r>
      <w:r w:rsidRPr="000E1DA8">
        <w:rPr>
          <w:rFonts w:ascii="Abadi" w:hAnsi="Abadi"/>
        </w:rPr>
        <w:t xml:space="preserve">Elle est garante de la sécurité et de la sûreté du transport aérien. Pour assurer ses missions, elle est dotée du « Budget Annexe du Contrôle et Exploitation Aériens » (BACEA). </w:t>
      </w:r>
    </w:p>
    <w:p w14:paraId="0E197989" w14:textId="77777777" w:rsidR="004F22B3" w:rsidRPr="000E1DA8" w:rsidRDefault="004F22B3" w:rsidP="001356EB">
      <w:pPr>
        <w:rPr>
          <w:rFonts w:ascii="Abadi" w:hAnsi="Abadi"/>
        </w:rPr>
      </w:pPr>
      <w:r w:rsidRPr="000E1DA8">
        <w:rPr>
          <w:rFonts w:ascii="Abadi" w:hAnsi="Abadi"/>
        </w:rPr>
        <w:t>Elle est à la fois autorité réglementaire, pôle de surveillance de la sécurité, prestataire de services de navigation aérienne et de formation et partenaire des acteurs aéronautiques. Elle a en charge les aides à la recherche en construction aéronautique et les politiques industrielles de l’État dans ce secteur.</w:t>
      </w:r>
    </w:p>
    <w:p w14:paraId="27DC242E" w14:textId="05682D04" w:rsidR="00805DCC" w:rsidRPr="000E1DA8" w:rsidRDefault="00805DCC" w:rsidP="00A85EE3">
      <w:pPr>
        <w:spacing w:after="0"/>
        <w:rPr>
          <w:rFonts w:ascii="Abadi" w:hAnsi="Abadi"/>
          <w:b/>
        </w:rPr>
      </w:pPr>
      <w:r w:rsidRPr="000E1DA8">
        <w:rPr>
          <w:rFonts w:ascii="Abadi" w:hAnsi="Abadi"/>
          <w:b/>
          <w:bCs/>
        </w:rPr>
        <w:t>2) Présentation du SIF</w:t>
      </w:r>
      <w:r w:rsidR="16D324C2" w:rsidRPr="000E1DA8">
        <w:rPr>
          <w:rFonts w:ascii="Abadi" w:hAnsi="Abadi"/>
          <w:b/>
          <w:bCs/>
        </w:rPr>
        <w:t xml:space="preserve"> - </w:t>
      </w:r>
      <w:r w:rsidR="26B6DF98" w:rsidRPr="000E1DA8">
        <w:rPr>
          <w:rFonts w:ascii="Abadi" w:hAnsi="Abadi"/>
          <w:b/>
          <w:bCs/>
        </w:rPr>
        <w:t>(</w:t>
      </w:r>
      <w:r w:rsidR="16D324C2" w:rsidRPr="000E1DA8">
        <w:rPr>
          <w:rFonts w:ascii="Abadi" w:hAnsi="Abadi"/>
          <w:b/>
          <w:bCs/>
        </w:rPr>
        <w:t>Système d’</w:t>
      </w:r>
      <w:r w:rsidR="5E2124C8" w:rsidRPr="000E1DA8">
        <w:rPr>
          <w:rFonts w:ascii="Abadi" w:hAnsi="Abadi"/>
          <w:b/>
          <w:bCs/>
        </w:rPr>
        <w:t>I</w:t>
      </w:r>
      <w:r w:rsidR="16D324C2" w:rsidRPr="000E1DA8">
        <w:rPr>
          <w:rFonts w:ascii="Abadi" w:hAnsi="Abadi"/>
          <w:b/>
          <w:bCs/>
        </w:rPr>
        <w:t>nformation Financier</w:t>
      </w:r>
      <w:r w:rsidR="7509C07B" w:rsidRPr="000E1DA8">
        <w:rPr>
          <w:rFonts w:ascii="Abadi" w:hAnsi="Abadi"/>
          <w:b/>
          <w:bCs/>
        </w:rPr>
        <w:t>)</w:t>
      </w:r>
    </w:p>
    <w:p w14:paraId="23AC9869" w14:textId="7C45CC06" w:rsidR="332A65B9" w:rsidRPr="000E1DA8" w:rsidRDefault="332A65B9" w:rsidP="04F72AEF">
      <w:pPr>
        <w:rPr>
          <w:rFonts w:ascii="Abadi" w:hAnsi="Abadi"/>
          <w:szCs w:val="22"/>
        </w:rPr>
      </w:pPr>
      <w:r w:rsidRPr="000E1DA8">
        <w:rPr>
          <w:rFonts w:ascii="Abadi" w:hAnsi="Abadi"/>
          <w:szCs w:val="22"/>
        </w:rPr>
        <w:t xml:space="preserve">En 2008, LA DGAC a décidé de renouveler le cœur de son système d’information financier qui ne lui permettait pas de réaliser les analyses nécessaires au pilotage de la performance, dans la logique de la LOLF. Le déploiement opérationnel est intervenu début 2011. </w:t>
      </w:r>
    </w:p>
    <w:p w14:paraId="04A0565F" w14:textId="1CF36B04" w:rsidR="332A65B9" w:rsidRPr="000E1DA8" w:rsidRDefault="332A65B9" w:rsidP="04F72AEF">
      <w:pPr>
        <w:rPr>
          <w:rFonts w:ascii="Abadi" w:hAnsi="Abadi"/>
          <w:szCs w:val="22"/>
        </w:rPr>
      </w:pPr>
      <w:r w:rsidRPr="000E1DA8">
        <w:rPr>
          <w:rFonts w:ascii="Abadi" w:hAnsi="Abadi"/>
          <w:szCs w:val="22"/>
        </w:rPr>
        <w:t>Depuis sa mise en service en janvier 2011, le SIF a bénéficié de nombreuses améliorations et d’enrichissements fonctionnels et techniques</w:t>
      </w:r>
      <w:r w:rsidR="39B0889D" w:rsidRPr="000E1DA8">
        <w:rPr>
          <w:rFonts w:ascii="Abadi" w:hAnsi="Abadi"/>
          <w:szCs w:val="22"/>
        </w:rPr>
        <w:t xml:space="preserve"> :</w:t>
      </w:r>
      <w:r w:rsidRPr="000E1DA8">
        <w:rPr>
          <w:rFonts w:ascii="Abadi" w:hAnsi="Abadi"/>
          <w:szCs w:val="22"/>
        </w:rPr>
        <w:t xml:space="preserve"> </w:t>
      </w:r>
    </w:p>
    <w:p w14:paraId="298157F3" w14:textId="35CCC1C2" w:rsidR="332A65B9" w:rsidRPr="000E1DA8" w:rsidRDefault="332A65B9" w:rsidP="00446646">
      <w:pPr>
        <w:pStyle w:val="Paragraphedeliste"/>
        <w:numPr>
          <w:ilvl w:val="0"/>
          <w:numId w:val="29"/>
        </w:numPr>
        <w:rPr>
          <w:rFonts w:ascii="Abadi" w:eastAsia="Times New Roman" w:hAnsi="Abadi" w:cs="Times New Roman"/>
          <w:szCs w:val="22"/>
        </w:rPr>
      </w:pPr>
      <w:r w:rsidRPr="000E1DA8">
        <w:rPr>
          <w:rFonts w:ascii="Abadi" w:eastAsia="Times New Roman" w:hAnsi="Abadi" w:cs="Times New Roman"/>
          <w:szCs w:val="22"/>
          <w:lang w:eastAsia="ar-SA"/>
        </w:rPr>
        <w:t xml:space="preserve">2012 – Mise en œuvre du Guichet Fiscal unique et amélioration des référentiels de comptabilité analytique et du PTA (programme technique annuel pour la DSNA) </w:t>
      </w:r>
    </w:p>
    <w:p w14:paraId="0C94B0C7" w14:textId="2AA4534B" w:rsidR="332A65B9" w:rsidRPr="000E1DA8" w:rsidRDefault="332A65B9" w:rsidP="00446646">
      <w:pPr>
        <w:pStyle w:val="Paragraphedeliste"/>
        <w:numPr>
          <w:ilvl w:val="0"/>
          <w:numId w:val="29"/>
        </w:numPr>
        <w:rPr>
          <w:rFonts w:ascii="Abadi" w:eastAsia="Times New Roman" w:hAnsi="Abadi" w:cs="Times New Roman"/>
          <w:szCs w:val="22"/>
        </w:rPr>
      </w:pPr>
      <w:r w:rsidRPr="000E1DA8">
        <w:rPr>
          <w:rFonts w:ascii="Abadi" w:eastAsia="Times New Roman" w:hAnsi="Abadi" w:cs="Times New Roman"/>
          <w:szCs w:val="22"/>
          <w:lang w:eastAsia="ar-SA"/>
        </w:rPr>
        <w:t xml:space="preserve">2013 – Stabilisation des restitutions décisionnelles et mise en œuvre du SEPA </w:t>
      </w:r>
    </w:p>
    <w:p w14:paraId="6395C067" w14:textId="5F4A68F7" w:rsidR="332A65B9" w:rsidRPr="000E1DA8" w:rsidRDefault="332A65B9" w:rsidP="00446646">
      <w:pPr>
        <w:pStyle w:val="Paragraphedeliste"/>
        <w:numPr>
          <w:ilvl w:val="0"/>
          <w:numId w:val="29"/>
        </w:numPr>
        <w:rPr>
          <w:rFonts w:ascii="Abadi" w:eastAsia="Times New Roman" w:hAnsi="Abadi" w:cs="Times New Roman"/>
          <w:szCs w:val="22"/>
        </w:rPr>
      </w:pPr>
      <w:r w:rsidRPr="000E1DA8">
        <w:rPr>
          <w:rFonts w:ascii="Abadi" w:eastAsia="Times New Roman" w:hAnsi="Abadi" w:cs="Times New Roman"/>
          <w:szCs w:val="22"/>
          <w:lang w:eastAsia="ar-SA"/>
        </w:rPr>
        <w:t>2014 – Modernisation du socle applicatif et déploiement de Chorus DT (DIVA2.0) interfacé avec le SIF</w:t>
      </w:r>
    </w:p>
    <w:p w14:paraId="1FF46B87" w14:textId="6F97F41D" w:rsidR="332A65B9" w:rsidRPr="000E1DA8" w:rsidRDefault="332A65B9" w:rsidP="00446646">
      <w:pPr>
        <w:pStyle w:val="Paragraphedeliste"/>
        <w:numPr>
          <w:ilvl w:val="0"/>
          <w:numId w:val="29"/>
        </w:numPr>
        <w:rPr>
          <w:rFonts w:ascii="Abadi" w:eastAsia="Times New Roman" w:hAnsi="Abadi" w:cs="Times New Roman"/>
          <w:szCs w:val="22"/>
        </w:rPr>
      </w:pPr>
      <w:r w:rsidRPr="000E1DA8">
        <w:rPr>
          <w:rFonts w:ascii="Abadi" w:eastAsia="Times New Roman" w:hAnsi="Abadi" w:cs="Times New Roman"/>
          <w:szCs w:val="22"/>
          <w:lang w:eastAsia="ar-SA"/>
        </w:rPr>
        <w:t>2015 – Démarrage de la gestion des immobilisations dans le SIF</w:t>
      </w:r>
    </w:p>
    <w:p w14:paraId="65884B27" w14:textId="49DE71BE" w:rsidR="332A65B9" w:rsidRPr="000E1DA8" w:rsidRDefault="332A65B9" w:rsidP="00446646">
      <w:pPr>
        <w:pStyle w:val="Paragraphedeliste"/>
        <w:numPr>
          <w:ilvl w:val="0"/>
          <w:numId w:val="29"/>
        </w:numPr>
        <w:rPr>
          <w:rFonts w:ascii="Abadi" w:eastAsia="Times New Roman" w:hAnsi="Abadi" w:cs="Times New Roman"/>
          <w:szCs w:val="22"/>
        </w:rPr>
      </w:pPr>
      <w:r w:rsidRPr="000E1DA8">
        <w:rPr>
          <w:rFonts w:ascii="Abadi" w:eastAsia="Times New Roman" w:hAnsi="Abadi" w:cs="Times New Roman"/>
          <w:szCs w:val="22"/>
          <w:lang w:eastAsia="ar-SA"/>
        </w:rPr>
        <w:t xml:space="preserve">2016 – Gestion des factures dématérialisées interfacés avec la solution </w:t>
      </w:r>
      <w:proofErr w:type="spellStart"/>
      <w:r w:rsidRPr="000E1DA8">
        <w:rPr>
          <w:rFonts w:ascii="Abadi" w:eastAsia="Times New Roman" w:hAnsi="Abadi" w:cs="Times New Roman"/>
          <w:szCs w:val="22"/>
          <w:lang w:eastAsia="ar-SA"/>
        </w:rPr>
        <w:t>ChorusPRO</w:t>
      </w:r>
      <w:proofErr w:type="spellEnd"/>
      <w:r w:rsidRPr="000E1DA8">
        <w:rPr>
          <w:rFonts w:ascii="Abadi" w:eastAsia="Times New Roman" w:hAnsi="Abadi" w:cs="Times New Roman"/>
          <w:szCs w:val="22"/>
          <w:lang w:eastAsia="ar-SA"/>
        </w:rPr>
        <w:t xml:space="preserve">, </w:t>
      </w:r>
    </w:p>
    <w:p w14:paraId="116D512C" w14:textId="18469CEB" w:rsidR="332A65B9" w:rsidRPr="000E1DA8" w:rsidRDefault="332A65B9" w:rsidP="00446646">
      <w:pPr>
        <w:pStyle w:val="Paragraphedeliste"/>
        <w:numPr>
          <w:ilvl w:val="0"/>
          <w:numId w:val="29"/>
        </w:numPr>
        <w:rPr>
          <w:rFonts w:ascii="Abadi" w:eastAsia="Times New Roman" w:hAnsi="Abadi" w:cs="Times New Roman"/>
          <w:szCs w:val="22"/>
          <w:lang w:eastAsia="ar-SA"/>
        </w:rPr>
      </w:pPr>
      <w:r w:rsidRPr="000E1DA8">
        <w:rPr>
          <w:rFonts w:ascii="Abadi" w:eastAsia="Times New Roman" w:hAnsi="Abadi" w:cs="Times New Roman"/>
          <w:szCs w:val="22"/>
          <w:lang w:eastAsia="ar-SA"/>
        </w:rPr>
        <w:t>2018 – Projet GBCP : Changement du fait générateur pour les crédits de paiement et pour l’impact budgétaire sur les recettes pour respecter les principes édictés par le décret GBCP.</w:t>
      </w:r>
    </w:p>
    <w:p w14:paraId="4C695B0D" w14:textId="5F76073B" w:rsidR="4448F66F" w:rsidRPr="000E1DA8" w:rsidRDefault="47835E2E" w:rsidP="00446646">
      <w:pPr>
        <w:pStyle w:val="Paragraphedeliste"/>
        <w:numPr>
          <w:ilvl w:val="0"/>
          <w:numId w:val="29"/>
        </w:numPr>
        <w:rPr>
          <w:rFonts w:ascii="Abadi" w:eastAsia="Times New Roman" w:hAnsi="Abadi" w:cs="Times New Roman"/>
          <w:szCs w:val="22"/>
          <w:lang w:eastAsia="ar-SA"/>
        </w:rPr>
      </w:pPr>
      <w:r w:rsidRPr="000E1DA8">
        <w:rPr>
          <w:rFonts w:ascii="Abadi" w:eastAsia="Times New Roman" w:hAnsi="Abadi" w:cs="Times New Roman"/>
          <w:szCs w:val="22"/>
          <w:lang w:eastAsia="ar-SA"/>
        </w:rPr>
        <w:lastRenderedPageBreak/>
        <w:t xml:space="preserve">2019 – Mise en place du calcul automatique du délai global </w:t>
      </w:r>
      <w:r w:rsidR="46D87F8D" w:rsidRPr="000E1DA8">
        <w:rPr>
          <w:rFonts w:ascii="Abadi" w:eastAsia="Times New Roman" w:hAnsi="Abadi" w:cs="Times New Roman"/>
          <w:szCs w:val="22"/>
          <w:lang w:eastAsia="ar-SA"/>
        </w:rPr>
        <w:t xml:space="preserve">paiement </w:t>
      </w:r>
      <w:r w:rsidRPr="000E1DA8">
        <w:rPr>
          <w:rFonts w:ascii="Abadi" w:eastAsia="Times New Roman" w:hAnsi="Abadi" w:cs="Times New Roman"/>
          <w:szCs w:val="22"/>
          <w:lang w:eastAsia="ar-SA"/>
        </w:rPr>
        <w:t>et des intérêts moratoires</w:t>
      </w:r>
      <w:r w:rsidR="6BE2C82F" w:rsidRPr="000E1DA8">
        <w:rPr>
          <w:rFonts w:ascii="Abadi" w:eastAsia="Times New Roman" w:hAnsi="Abadi" w:cs="Times New Roman"/>
          <w:szCs w:val="22"/>
          <w:lang w:eastAsia="ar-SA"/>
        </w:rPr>
        <w:t>, d</w:t>
      </w:r>
      <w:r w:rsidR="4448F66F" w:rsidRPr="000E1DA8">
        <w:rPr>
          <w:rFonts w:ascii="Abadi" w:eastAsia="Times New Roman" w:hAnsi="Abadi" w:cs="Times New Roman"/>
          <w:szCs w:val="22"/>
          <w:lang w:eastAsia="ar-SA"/>
        </w:rPr>
        <w:t>ématérialisation des PJ sur les marchés</w:t>
      </w:r>
      <w:r w:rsidR="66E49582" w:rsidRPr="000E1DA8">
        <w:rPr>
          <w:rFonts w:ascii="Abadi" w:eastAsia="Times New Roman" w:hAnsi="Abadi" w:cs="Times New Roman"/>
          <w:szCs w:val="22"/>
          <w:lang w:eastAsia="ar-SA"/>
        </w:rPr>
        <w:t xml:space="preserve"> et </w:t>
      </w:r>
      <w:r w:rsidR="7F757AAD" w:rsidRPr="000E1DA8">
        <w:rPr>
          <w:rFonts w:ascii="Abadi" w:eastAsia="Times New Roman" w:hAnsi="Abadi" w:cs="Times New Roman"/>
          <w:szCs w:val="22"/>
          <w:lang w:eastAsia="ar-SA"/>
        </w:rPr>
        <w:t>modernisation du cockpit de gestion de la facture fournisseur</w:t>
      </w:r>
    </w:p>
    <w:p w14:paraId="6763A14C" w14:textId="121C9326" w:rsidR="216DCF7B" w:rsidRPr="000E1DA8" w:rsidRDefault="216DCF7B" w:rsidP="000057CC">
      <w:pPr>
        <w:pStyle w:val="Paragraphedeliste"/>
        <w:numPr>
          <w:ilvl w:val="0"/>
          <w:numId w:val="29"/>
        </w:numPr>
        <w:rPr>
          <w:rFonts w:ascii="Abadi" w:eastAsia="Times New Roman" w:hAnsi="Abadi" w:cs="Times New Roman"/>
          <w:szCs w:val="22"/>
        </w:rPr>
      </w:pPr>
      <w:r w:rsidRPr="000E1DA8">
        <w:rPr>
          <w:rFonts w:ascii="Abadi" w:eastAsia="Times New Roman" w:hAnsi="Abadi" w:cs="Times New Roman"/>
          <w:szCs w:val="22"/>
          <w:lang w:eastAsia="ar-SA"/>
        </w:rPr>
        <w:t>2020 – Nouvelle modernisation du socle technique de la solution SIF</w:t>
      </w:r>
      <w:r w:rsidR="239B6908" w:rsidRPr="000E1DA8">
        <w:rPr>
          <w:rFonts w:ascii="Abadi" w:eastAsia="Times New Roman" w:hAnsi="Abadi" w:cs="Times New Roman"/>
          <w:szCs w:val="22"/>
          <w:lang w:eastAsia="ar-SA"/>
        </w:rPr>
        <w:t xml:space="preserve"> et virtualisation des environnements</w:t>
      </w:r>
    </w:p>
    <w:p w14:paraId="2E07769A" w14:textId="1855A9AB" w:rsidR="2709D94D" w:rsidRPr="000E1DA8" w:rsidRDefault="2709D94D" w:rsidP="000057CC">
      <w:pPr>
        <w:pStyle w:val="Paragraphedeliste"/>
        <w:numPr>
          <w:ilvl w:val="0"/>
          <w:numId w:val="29"/>
        </w:numPr>
        <w:rPr>
          <w:rFonts w:ascii="Abadi" w:eastAsia="Times New Roman" w:hAnsi="Abadi" w:cs="Times New Roman"/>
          <w:szCs w:val="22"/>
          <w:lang w:eastAsia="ar-SA"/>
        </w:rPr>
      </w:pPr>
      <w:r w:rsidRPr="000E1DA8">
        <w:rPr>
          <w:rFonts w:ascii="Abadi" w:eastAsia="Times New Roman" w:hAnsi="Abadi" w:cs="Times New Roman"/>
          <w:szCs w:val="22"/>
          <w:lang w:eastAsia="ar-SA"/>
        </w:rPr>
        <w:t>2021 – poursuite de la dématérialisation des pièces justificative</w:t>
      </w:r>
      <w:r w:rsidR="209C2F69" w:rsidRPr="000E1DA8">
        <w:rPr>
          <w:rFonts w:ascii="Abadi" w:eastAsia="Times New Roman" w:hAnsi="Abadi" w:cs="Times New Roman"/>
          <w:szCs w:val="22"/>
          <w:lang w:eastAsia="ar-SA"/>
        </w:rPr>
        <w:t xml:space="preserve">s et homogénéisation de </w:t>
      </w:r>
      <w:r w:rsidR="6FEEE87F" w:rsidRPr="000E1DA8">
        <w:rPr>
          <w:rFonts w:ascii="Abadi" w:eastAsia="Times New Roman" w:hAnsi="Abadi" w:cs="Times New Roman"/>
          <w:szCs w:val="22"/>
          <w:lang w:eastAsia="ar-SA"/>
        </w:rPr>
        <w:t>la solution</w:t>
      </w:r>
      <w:r w:rsidR="061B4E5F" w:rsidRPr="000E1DA8">
        <w:rPr>
          <w:rFonts w:ascii="Abadi" w:eastAsia="Times New Roman" w:hAnsi="Abadi" w:cs="Times New Roman"/>
          <w:szCs w:val="22"/>
          <w:lang w:eastAsia="ar-SA"/>
        </w:rPr>
        <w:t>,</w:t>
      </w:r>
      <w:r w:rsidR="209C2F69" w:rsidRPr="000E1DA8">
        <w:rPr>
          <w:rFonts w:ascii="Abadi" w:eastAsia="Times New Roman" w:hAnsi="Abadi" w:cs="Times New Roman"/>
          <w:szCs w:val="22"/>
          <w:lang w:eastAsia="ar-SA"/>
        </w:rPr>
        <w:t xml:space="preserve"> bascule </w:t>
      </w:r>
      <w:r w:rsidR="1CF9A68D" w:rsidRPr="000E1DA8">
        <w:rPr>
          <w:rFonts w:ascii="Abadi" w:eastAsia="Times New Roman" w:hAnsi="Abadi" w:cs="Times New Roman"/>
          <w:szCs w:val="22"/>
          <w:lang w:eastAsia="ar-SA"/>
        </w:rPr>
        <w:t xml:space="preserve">du stockage des </w:t>
      </w:r>
      <w:proofErr w:type="spellStart"/>
      <w:r w:rsidR="1CF9A68D" w:rsidRPr="000E1DA8">
        <w:rPr>
          <w:rFonts w:ascii="Abadi" w:eastAsia="Times New Roman" w:hAnsi="Abadi" w:cs="Times New Roman"/>
          <w:szCs w:val="22"/>
          <w:lang w:eastAsia="ar-SA"/>
        </w:rPr>
        <w:t>PJs</w:t>
      </w:r>
      <w:proofErr w:type="spellEnd"/>
      <w:r w:rsidR="1CF9A68D" w:rsidRPr="000E1DA8">
        <w:rPr>
          <w:rFonts w:ascii="Abadi" w:eastAsia="Times New Roman" w:hAnsi="Abadi" w:cs="Times New Roman"/>
          <w:szCs w:val="22"/>
          <w:lang w:eastAsia="ar-SA"/>
        </w:rPr>
        <w:t xml:space="preserve"> de la politique de voyage sur GEODE</w:t>
      </w:r>
      <w:r w:rsidRPr="000E1DA8">
        <w:rPr>
          <w:rFonts w:ascii="Abadi" w:eastAsia="Times New Roman" w:hAnsi="Abadi" w:cs="Times New Roman"/>
          <w:szCs w:val="22"/>
          <w:lang w:eastAsia="ar-SA"/>
        </w:rPr>
        <w:t xml:space="preserve">, mise en </w:t>
      </w:r>
      <w:r w:rsidR="6096A790" w:rsidRPr="000E1DA8">
        <w:rPr>
          <w:rFonts w:ascii="Abadi" w:eastAsia="Times New Roman" w:hAnsi="Abadi" w:cs="Times New Roman"/>
          <w:szCs w:val="22"/>
          <w:lang w:eastAsia="ar-SA"/>
        </w:rPr>
        <w:t>œuvre</w:t>
      </w:r>
      <w:r w:rsidRPr="000E1DA8">
        <w:rPr>
          <w:rFonts w:ascii="Abadi" w:eastAsia="Times New Roman" w:hAnsi="Abadi" w:cs="Times New Roman"/>
          <w:szCs w:val="22"/>
          <w:lang w:eastAsia="ar-SA"/>
        </w:rPr>
        <w:t xml:space="preserve"> du nouveau </w:t>
      </w:r>
      <w:r w:rsidR="38C06E60" w:rsidRPr="000E1DA8">
        <w:rPr>
          <w:rFonts w:ascii="Abadi" w:eastAsia="Times New Roman" w:hAnsi="Abadi" w:cs="Times New Roman"/>
          <w:szCs w:val="22"/>
          <w:lang w:eastAsia="ar-SA"/>
        </w:rPr>
        <w:t>modèle de</w:t>
      </w:r>
      <w:r w:rsidRPr="000E1DA8">
        <w:rPr>
          <w:rFonts w:ascii="Abadi" w:eastAsia="Times New Roman" w:hAnsi="Abadi" w:cs="Times New Roman"/>
          <w:szCs w:val="22"/>
          <w:lang w:eastAsia="ar-SA"/>
        </w:rPr>
        <w:t xml:space="preserve"> comptabilité analytique</w:t>
      </w:r>
      <w:r w:rsidR="3BB6A1C9" w:rsidRPr="000E1DA8">
        <w:rPr>
          <w:rFonts w:ascii="Abadi" w:eastAsia="Times New Roman" w:hAnsi="Abadi" w:cs="Times New Roman"/>
          <w:szCs w:val="22"/>
          <w:lang w:eastAsia="ar-SA"/>
        </w:rPr>
        <w:t>, gestion des services fait présumés</w:t>
      </w:r>
    </w:p>
    <w:p w14:paraId="621AA5F9" w14:textId="748C415A" w:rsidR="6C5C766B" w:rsidRPr="000E1DA8" w:rsidRDefault="6C5C766B" w:rsidP="000057CC">
      <w:pPr>
        <w:pStyle w:val="Paragraphedeliste"/>
        <w:numPr>
          <w:ilvl w:val="0"/>
          <w:numId w:val="29"/>
        </w:numPr>
        <w:rPr>
          <w:rFonts w:ascii="Abadi" w:hAnsi="Abadi"/>
          <w:szCs w:val="22"/>
        </w:rPr>
      </w:pPr>
      <w:r w:rsidRPr="000E1DA8">
        <w:rPr>
          <w:rFonts w:ascii="Abadi" w:hAnsi="Abadi"/>
          <w:szCs w:val="22"/>
        </w:rPr>
        <w:t>2022 - Montée de socle</w:t>
      </w:r>
      <w:r w:rsidR="1639299E" w:rsidRPr="000E1DA8">
        <w:rPr>
          <w:rFonts w:ascii="Abadi" w:hAnsi="Abadi"/>
          <w:szCs w:val="22"/>
        </w:rPr>
        <w:t xml:space="preserve"> technique</w:t>
      </w:r>
      <w:r w:rsidRPr="000E1DA8">
        <w:rPr>
          <w:rFonts w:ascii="Abadi" w:hAnsi="Abadi"/>
          <w:szCs w:val="22"/>
        </w:rPr>
        <w:t xml:space="preserve"> et mise en place des SIR),</w:t>
      </w:r>
    </w:p>
    <w:p w14:paraId="4478DC0F" w14:textId="5FBD2E2E" w:rsidR="6C5C766B" w:rsidRPr="000E1DA8" w:rsidRDefault="6C5C766B" w:rsidP="000057CC">
      <w:pPr>
        <w:pStyle w:val="Paragraphedeliste"/>
        <w:numPr>
          <w:ilvl w:val="0"/>
          <w:numId w:val="29"/>
        </w:numPr>
        <w:rPr>
          <w:rFonts w:ascii="Abadi" w:hAnsi="Abadi"/>
          <w:szCs w:val="22"/>
        </w:rPr>
      </w:pPr>
      <w:r w:rsidRPr="000E1DA8">
        <w:rPr>
          <w:rFonts w:ascii="Abadi" w:hAnsi="Abadi"/>
          <w:szCs w:val="22"/>
        </w:rPr>
        <w:t xml:space="preserve">2023 - </w:t>
      </w:r>
      <w:r w:rsidR="506D500D" w:rsidRPr="000E1DA8">
        <w:rPr>
          <w:rFonts w:ascii="Abadi" w:hAnsi="Abadi"/>
          <w:szCs w:val="22"/>
        </w:rPr>
        <w:t>D</w:t>
      </w:r>
      <w:r w:rsidRPr="000E1DA8">
        <w:rPr>
          <w:rFonts w:ascii="Abadi" w:hAnsi="Abadi"/>
          <w:szCs w:val="22"/>
        </w:rPr>
        <w:t>éploiement de resti</w:t>
      </w:r>
      <w:r w:rsidR="04EAD1D6" w:rsidRPr="000E1DA8">
        <w:rPr>
          <w:rFonts w:ascii="Abadi" w:hAnsi="Abadi"/>
          <w:szCs w:val="22"/>
        </w:rPr>
        <w:t>tu</w:t>
      </w:r>
      <w:r w:rsidRPr="000E1DA8">
        <w:rPr>
          <w:rFonts w:ascii="Abadi" w:hAnsi="Abadi"/>
          <w:szCs w:val="22"/>
        </w:rPr>
        <w:t>t</w:t>
      </w:r>
      <w:r w:rsidR="7F0BD82E" w:rsidRPr="000E1DA8">
        <w:rPr>
          <w:rFonts w:ascii="Abadi" w:hAnsi="Abadi"/>
          <w:szCs w:val="22"/>
        </w:rPr>
        <w:t>ion</w:t>
      </w:r>
      <w:r w:rsidRPr="000E1DA8">
        <w:rPr>
          <w:rFonts w:ascii="Abadi" w:hAnsi="Abadi"/>
          <w:szCs w:val="22"/>
        </w:rPr>
        <w:t>s PWBI</w:t>
      </w:r>
      <w:r w:rsidR="557098ED" w:rsidRPr="000E1DA8">
        <w:rPr>
          <w:rFonts w:ascii="Abadi" w:hAnsi="Abadi"/>
          <w:szCs w:val="22"/>
        </w:rPr>
        <w:t xml:space="preserve"> assise sur les données BI</w:t>
      </w:r>
    </w:p>
    <w:p w14:paraId="06F943EF" w14:textId="056BBEB5" w:rsidR="6C5C766B" w:rsidRPr="000E1DA8" w:rsidRDefault="6C5C766B" w:rsidP="000057CC">
      <w:pPr>
        <w:pStyle w:val="Paragraphedeliste"/>
        <w:numPr>
          <w:ilvl w:val="0"/>
          <w:numId w:val="29"/>
        </w:numPr>
        <w:rPr>
          <w:rFonts w:ascii="Abadi" w:hAnsi="Abadi"/>
          <w:szCs w:val="22"/>
        </w:rPr>
      </w:pPr>
      <w:r w:rsidRPr="000E1DA8">
        <w:rPr>
          <w:rFonts w:ascii="Abadi" w:hAnsi="Abadi"/>
          <w:szCs w:val="22"/>
        </w:rPr>
        <w:t xml:space="preserve">2024 </w:t>
      </w:r>
      <w:r w:rsidR="47E71D23" w:rsidRPr="000E1DA8">
        <w:rPr>
          <w:rFonts w:ascii="Abadi" w:hAnsi="Abadi"/>
          <w:szCs w:val="22"/>
        </w:rPr>
        <w:t>- M</w:t>
      </w:r>
      <w:r w:rsidRPr="000E1DA8">
        <w:rPr>
          <w:rFonts w:ascii="Abadi" w:hAnsi="Abadi"/>
          <w:szCs w:val="22"/>
        </w:rPr>
        <w:t xml:space="preserve">ontée de socle </w:t>
      </w:r>
      <w:r w:rsidR="2DD476AD" w:rsidRPr="000E1DA8">
        <w:rPr>
          <w:rFonts w:ascii="Abadi" w:hAnsi="Abadi"/>
          <w:szCs w:val="22"/>
        </w:rPr>
        <w:t xml:space="preserve">technique de niveau </w:t>
      </w:r>
      <w:r w:rsidRPr="000E1DA8">
        <w:rPr>
          <w:rFonts w:ascii="Abadi" w:hAnsi="Abadi"/>
          <w:szCs w:val="22"/>
        </w:rPr>
        <w:t>SP, interface carte achat</w:t>
      </w:r>
      <w:r w:rsidR="3D406CF8" w:rsidRPr="000E1DA8">
        <w:rPr>
          <w:rFonts w:ascii="Abadi" w:hAnsi="Abadi"/>
          <w:szCs w:val="22"/>
        </w:rPr>
        <w:t xml:space="preserve"> avec l’opérateur bancaire</w:t>
      </w:r>
    </w:p>
    <w:p w14:paraId="36F486BC" w14:textId="1EC57589" w:rsidR="6C5C766B" w:rsidRPr="000E1DA8" w:rsidRDefault="6C5C766B" w:rsidP="000057CC">
      <w:pPr>
        <w:pStyle w:val="Paragraphedeliste"/>
        <w:numPr>
          <w:ilvl w:val="0"/>
          <w:numId w:val="29"/>
        </w:numPr>
        <w:rPr>
          <w:rFonts w:ascii="Abadi" w:hAnsi="Abadi"/>
          <w:szCs w:val="22"/>
        </w:rPr>
      </w:pPr>
      <w:r w:rsidRPr="000E1DA8">
        <w:rPr>
          <w:rFonts w:ascii="Abadi" w:hAnsi="Abadi"/>
          <w:szCs w:val="22"/>
        </w:rPr>
        <w:t>2025</w:t>
      </w:r>
      <w:r w:rsidR="3D0D8180" w:rsidRPr="000E1DA8">
        <w:rPr>
          <w:rFonts w:ascii="Abadi" w:hAnsi="Abadi"/>
          <w:szCs w:val="22"/>
        </w:rPr>
        <w:t xml:space="preserve"> – Mise en </w:t>
      </w:r>
      <w:r w:rsidR="0C453520" w:rsidRPr="000E1DA8">
        <w:rPr>
          <w:rFonts w:ascii="Abadi" w:hAnsi="Abadi"/>
          <w:szCs w:val="22"/>
        </w:rPr>
        <w:t>œuvre</w:t>
      </w:r>
      <w:r w:rsidR="3D0D8180" w:rsidRPr="000E1DA8">
        <w:rPr>
          <w:rFonts w:ascii="Abadi" w:hAnsi="Abadi"/>
          <w:szCs w:val="22"/>
        </w:rPr>
        <w:t xml:space="preserve"> de</w:t>
      </w:r>
      <w:r w:rsidR="4BA7841C" w:rsidRPr="000E1DA8">
        <w:rPr>
          <w:rFonts w:ascii="Abadi" w:hAnsi="Abadi"/>
          <w:szCs w:val="22"/>
        </w:rPr>
        <w:t xml:space="preserve"> dispositions </w:t>
      </w:r>
      <w:r w:rsidR="511D7E76" w:rsidRPr="000E1DA8">
        <w:rPr>
          <w:rFonts w:ascii="Abadi" w:hAnsi="Abadi"/>
          <w:szCs w:val="22"/>
        </w:rPr>
        <w:t>inclues</w:t>
      </w:r>
      <w:r w:rsidR="4BA7841C" w:rsidRPr="000E1DA8">
        <w:rPr>
          <w:rFonts w:ascii="Abadi" w:hAnsi="Abadi"/>
          <w:szCs w:val="22"/>
        </w:rPr>
        <w:t xml:space="preserve"> dans les</w:t>
      </w:r>
      <w:r w:rsidR="3D0D8180" w:rsidRPr="000E1DA8">
        <w:rPr>
          <w:rFonts w:ascii="Abadi" w:hAnsi="Abadi"/>
          <w:szCs w:val="22"/>
        </w:rPr>
        <w:t xml:space="preserve"> </w:t>
      </w:r>
      <w:r w:rsidRPr="000E1DA8">
        <w:rPr>
          <w:rFonts w:ascii="Abadi" w:hAnsi="Abadi"/>
          <w:szCs w:val="22"/>
        </w:rPr>
        <w:t>release</w:t>
      </w:r>
      <w:r w:rsidR="091ABEB4" w:rsidRPr="000E1DA8">
        <w:rPr>
          <w:rFonts w:ascii="Abadi" w:hAnsi="Abadi"/>
          <w:szCs w:val="22"/>
        </w:rPr>
        <w:t>s</w:t>
      </w:r>
      <w:r w:rsidRPr="000E1DA8">
        <w:rPr>
          <w:rFonts w:ascii="Abadi" w:hAnsi="Abadi"/>
          <w:szCs w:val="22"/>
        </w:rPr>
        <w:t xml:space="preserve"> SEPA, </w:t>
      </w:r>
      <w:r w:rsidR="110DC8C7" w:rsidRPr="000E1DA8">
        <w:rPr>
          <w:rFonts w:ascii="Abadi" w:hAnsi="Abadi"/>
          <w:szCs w:val="22"/>
        </w:rPr>
        <w:t xml:space="preserve">modification ayant trait aux </w:t>
      </w:r>
      <w:r w:rsidRPr="000E1DA8">
        <w:rPr>
          <w:rFonts w:ascii="Abadi" w:hAnsi="Abadi"/>
          <w:szCs w:val="22"/>
        </w:rPr>
        <w:t>virement</w:t>
      </w:r>
      <w:r w:rsidR="4814B3ED" w:rsidRPr="000E1DA8">
        <w:rPr>
          <w:rFonts w:ascii="Abadi" w:hAnsi="Abadi"/>
          <w:szCs w:val="22"/>
        </w:rPr>
        <w:t>s</w:t>
      </w:r>
      <w:r w:rsidRPr="000E1DA8">
        <w:rPr>
          <w:rFonts w:ascii="Abadi" w:hAnsi="Abadi"/>
          <w:szCs w:val="22"/>
        </w:rPr>
        <w:t xml:space="preserve"> internationaux, activation de la nouvelle compta</w:t>
      </w:r>
      <w:r w:rsidR="1B16FEDE" w:rsidRPr="000E1DA8">
        <w:rPr>
          <w:rFonts w:ascii="Abadi" w:hAnsi="Abadi"/>
          <w:szCs w:val="22"/>
        </w:rPr>
        <w:t>bilité</w:t>
      </w:r>
      <w:r w:rsidRPr="000E1DA8">
        <w:rPr>
          <w:rFonts w:ascii="Abadi" w:hAnsi="Abadi"/>
          <w:szCs w:val="22"/>
        </w:rPr>
        <w:t xml:space="preserve"> des immo</w:t>
      </w:r>
      <w:r w:rsidR="6DAAF73C" w:rsidRPr="000E1DA8">
        <w:rPr>
          <w:rFonts w:ascii="Abadi" w:hAnsi="Abadi"/>
          <w:szCs w:val="22"/>
        </w:rPr>
        <w:t>bilisation</w:t>
      </w:r>
      <w:r w:rsidRPr="000E1DA8">
        <w:rPr>
          <w:rFonts w:ascii="Abadi" w:hAnsi="Abadi"/>
          <w:szCs w:val="22"/>
        </w:rPr>
        <w:t xml:space="preserve">s (pré requis S4Hana), montée socle </w:t>
      </w:r>
      <w:r w:rsidR="1F647174" w:rsidRPr="000E1DA8">
        <w:rPr>
          <w:rFonts w:ascii="Abadi" w:hAnsi="Abadi"/>
          <w:szCs w:val="22"/>
        </w:rPr>
        <w:t>au niveau de la GED Alfresco</w:t>
      </w:r>
    </w:p>
    <w:p w14:paraId="14534A39" w14:textId="0DB098BF" w:rsidR="332A65B9" w:rsidRPr="000E1DA8" w:rsidRDefault="20E1E86F" w:rsidP="276A8DC1">
      <w:pPr>
        <w:rPr>
          <w:rFonts w:ascii="Abadi" w:hAnsi="Abadi"/>
          <w:szCs w:val="22"/>
        </w:rPr>
      </w:pPr>
      <w:r w:rsidRPr="000E1DA8">
        <w:rPr>
          <w:rFonts w:ascii="Abadi" w:hAnsi="Abadi"/>
          <w:szCs w:val="22"/>
        </w:rPr>
        <w:t>Aujourd’hui</w:t>
      </w:r>
      <w:r w:rsidR="40F01C8A" w:rsidRPr="000E1DA8">
        <w:rPr>
          <w:rFonts w:ascii="Abadi" w:hAnsi="Abadi"/>
          <w:szCs w:val="22"/>
        </w:rPr>
        <w:t xml:space="preserve">, </w:t>
      </w:r>
      <w:r w:rsidRPr="000E1DA8">
        <w:rPr>
          <w:rFonts w:ascii="Abadi" w:hAnsi="Abadi"/>
          <w:szCs w:val="22"/>
        </w:rPr>
        <w:t xml:space="preserve">près de </w:t>
      </w:r>
      <w:r w:rsidR="77BDCCB3" w:rsidRPr="000E1DA8">
        <w:rPr>
          <w:rFonts w:ascii="Abadi" w:hAnsi="Abadi"/>
          <w:szCs w:val="22"/>
        </w:rPr>
        <w:t>420</w:t>
      </w:r>
      <w:r w:rsidRPr="000E1DA8">
        <w:rPr>
          <w:rFonts w:ascii="Abadi" w:hAnsi="Abadi"/>
          <w:szCs w:val="22"/>
        </w:rPr>
        <w:t xml:space="preserve"> utilisateurs sont référencés pour se connecter à l’application SIF</w:t>
      </w:r>
      <w:r w:rsidR="01A9DF60" w:rsidRPr="000E1DA8">
        <w:rPr>
          <w:rFonts w:ascii="Abadi" w:hAnsi="Abadi"/>
          <w:szCs w:val="22"/>
        </w:rPr>
        <w:t xml:space="preserve"> mais la DGAC dispose de 620 licences</w:t>
      </w:r>
      <w:r w:rsidRPr="000E1DA8">
        <w:rPr>
          <w:rFonts w:ascii="Abadi" w:hAnsi="Abadi"/>
          <w:szCs w:val="22"/>
        </w:rPr>
        <w:t>.</w:t>
      </w:r>
    </w:p>
    <w:p w14:paraId="38834DDC" w14:textId="1C303647" w:rsidR="332A65B9" w:rsidRPr="000E1DA8" w:rsidRDefault="332A65B9" w:rsidP="74C11651">
      <w:pPr>
        <w:rPr>
          <w:rFonts w:ascii="Abadi" w:eastAsiaTheme="minorEastAsia" w:hAnsi="Abadi" w:cstheme="minorBidi"/>
        </w:rPr>
      </w:pPr>
      <w:r w:rsidRPr="74C63D47">
        <w:rPr>
          <w:rFonts w:ascii="Abadi" w:eastAsiaTheme="minorEastAsia" w:hAnsi="Abadi" w:cstheme="minorBidi"/>
        </w:rPr>
        <w:t xml:space="preserve">Le Système d’Information Financière (SIF) de la DGAC s’articule autour d’un progiciel de gestion intégrée (PGI) appelée cœur SIF s’appuyant sur des composants de l’éditeur SAP et de plusieurs applications satellites. </w:t>
      </w:r>
    </w:p>
    <w:p w14:paraId="626F2DE6" w14:textId="31C7E825" w:rsidR="7F9A20B5" w:rsidRPr="000E1DA8" w:rsidRDefault="6ADC0A54" w:rsidP="5BA62CBF">
      <w:pPr>
        <w:jc w:val="left"/>
        <w:rPr>
          <w:rFonts w:ascii="Abadi" w:eastAsiaTheme="minorEastAsia" w:hAnsi="Abadi" w:cstheme="minorBidi"/>
        </w:rPr>
      </w:pPr>
      <w:r w:rsidRPr="3DEBA326">
        <w:rPr>
          <w:rFonts w:ascii="Abadi" w:hAnsi="Abadi"/>
        </w:rPr>
        <w:t xml:space="preserve">La Figure 1 présente le schéma applicatif complet du SIF, ainsi que les </w:t>
      </w:r>
      <w:r w:rsidR="495B9B6C" w:rsidRPr="3DEBA326">
        <w:rPr>
          <w:rFonts w:ascii="Abadi" w:hAnsi="Abadi"/>
        </w:rPr>
        <w:t>applications connexes</w:t>
      </w:r>
      <w:r w:rsidRPr="3DEBA326">
        <w:rPr>
          <w:rFonts w:ascii="Abadi" w:hAnsi="Abadi"/>
        </w:rPr>
        <w:t xml:space="preserve"> </w:t>
      </w:r>
      <w:r w:rsidR="32351A6D" w:rsidRPr="3DEBA326">
        <w:rPr>
          <w:rFonts w:ascii="Abadi" w:hAnsi="Abadi"/>
        </w:rPr>
        <w:t>interfacées</w:t>
      </w:r>
      <w:r w:rsidRPr="3DEBA326">
        <w:rPr>
          <w:rFonts w:ascii="Abadi" w:hAnsi="Abadi"/>
        </w:rPr>
        <w:t xml:space="preserve"> Il est à not</w:t>
      </w:r>
      <w:r w:rsidR="2CFF9475" w:rsidRPr="3DEBA326">
        <w:rPr>
          <w:rFonts w:ascii="Abadi" w:hAnsi="Abadi"/>
        </w:rPr>
        <w:t xml:space="preserve">er </w:t>
      </w:r>
      <w:r w:rsidRPr="3DEBA326">
        <w:rPr>
          <w:rFonts w:ascii="Abadi" w:hAnsi="Abadi"/>
        </w:rPr>
        <w:t>que bien que plus utilisé depuis 2013, le</w:t>
      </w:r>
      <w:r w:rsidR="1FB6511E" w:rsidRPr="3DEBA326">
        <w:rPr>
          <w:rFonts w:ascii="Abadi" w:hAnsi="Abadi"/>
        </w:rPr>
        <w:t xml:space="preserve"> module BI IP fait toujours parti de la solution.</w:t>
      </w:r>
    </w:p>
    <w:p w14:paraId="38C5E902" w14:textId="19FA92CB" w:rsidR="7F9A20B5" w:rsidRPr="000E1DA8" w:rsidRDefault="7F9A20B5" w:rsidP="5BA62CBF">
      <w:pPr>
        <w:jc w:val="left"/>
      </w:pPr>
    </w:p>
    <w:p w14:paraId="4B578C2E" w14:textId="5B17E757" w:rsidR="40BF8834" w:rsidRDefault="3D59CCD9" w:rsidP="5BA62CBF">
      <w:pPr>
        <w:jc w:val="left"/>
      </w:pPr>
      <w:r>
        <w:rPr>
          <w:noProof/>
        </w:rPr>
        <w:drawing>
          <wp:inline distT="0" distB="0" distL="0" distR="0" wp14:anchorId="2729C7E2" wp14:editId="29B722FD">
            <wp:extent cx="5943600" cy="3305175"/>
            <wp:effectExtent l="0" t="0" r="0" b="0"/>
            <wp:docPr id="141083703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837037" name="Picture 1410837037"/>
                    <pic:cNvPicPr/>
                  </pic:nvPicPr>
                  <pic:blipFill>
                    <a:blip r:embed="rId15">
                      <a:extLst>
                        <a:ext uri="{28A0092B-C50C-407E-A947-70E740481C1C}">
                          <a14:useLocalDpi xmlns:a14="http://schemas.microsoft.com/office/drawing/2010/main"/>
                        </a:ext>
                      </a:extLst>
                    </a:blip>
                    <a:stretch>
                      <a:fillRect/>
                    </a:stretch>
                  </pic:blipFill>
                  <pic:spPr>
                    <a:xfrm>
                      <a:off x="0" y="0"/>
                      <a:ext cx="5943600" cy="3305175"/>
                    </a:xfrm>
                    <a:prstGeom prst="rect">
                      <a:avLst/>
                    </a:prstGeom>
                  </pic:spPr>
                </pic:pic>
              </a:graphicData>
            </a:graphic>
          </wp:inline>
        </w:drawing>
      </w:r>
    </w:p>
    <w:p w14:paraId="1A6B2109" w14:textId="2418E76D" w:rsidR="332A65B9" w:rsidRDefault="332A65B9" w:rsidP="04F72AEF">
      <w:pPr>
        <w:jc w:val="center"/>
        <w:rPr>
          <w:rFonts w:ascii="Times New Roman" w:hAnsi="Times New Roman"/>
          <w:b/>
          <w:bCs/>
          <w:color w:val="4F81BD" w:themeColor="accent1"/>
          <w:sz w:val="18"/>
          <w:szCs w:val="18"/>
        </w:rPr>
      </w:pPr>
      <w:r w:rsidRPr="04F72AEF">
        <w:rPr>
          <w:rFonts w:ascii="Times New Roman" w:hAnsi="Times New Roman"/>
          <w:b/>
          <w:bCs/>
          <w:color w:val="4F80BD"/>
          <w:sz w:val="18"/>
          <w:szCs w:val="18"/>
        </w:rPr>
        <w:t>Figure 1 : Schéma applicatif du S</w:t>
      </w:r>
      <w:r w:rsidR="5E29D0F9" w:rsidRPr="04F72AEF">
        <w:rPr>
          <w:rFonts w:ascii="Times New Roman" w:hAnsi="Times New Roman"/>
          <w:b/>
          <w:bCs/>
          <w:color w:val="4F80BD"/>
          <w:sz w:val="18"/>
          <w:szCs w:val="18"/>
        </w:rPr>
        <w:t>IF</w:t>
      </w:r>
    </w:p>
    <w:p w14:paraId="3E1CC5DF" w14:textId="6DBF4FA4" w:rsidR="0D28C93A" w:rsidRDefault="37CC6D6D" w:rsidP="5BA62CBF">
      <w:pPr>
        <w:rPr>
          <w:rFonts w:ascii="Times New Roman" w:hAnsi="Times New Roman"/>
          <w:sz w:val="24"/>
        </w:rPr>
      </w:pPr>
      <w:r w:rsidRPr="5BA62CBF">
        <w:rPr>
          <w:rFonts w:ascii="Abadi" w:hAnsi="Abadi"/>
        </w:rPr>
        <w:t xml:space="preserve"> </w:t>
      </w:r>
      <w:r w:rsidR="201C6D94" w:rsidRPr="5BA62CBF">
        <w:rPr>
          <w:rFonts w:ascii="Abadi" w:hAnsi="Abadi"/>
        </w:rPr>
        <w:t>La Figure 2 présente le schéma d’urbanisation complet des applications financières avec leurs interfaces.</w:t>
      </w:r>
    </w:p>
    <w:p w14:paraId="7A49A675" w14:textId="6FA5FA6C" w:rsidR="0D28C93A" w:rsidRDefault="71B2886B" w:rsidP="5BA62CBF">
      <w:pPr>
        <w:jc w:val="center"/>
      </w:pPr>
      <w:r>
        <w:rPr>
          <w:noProof/>
        </w:rPr>
        <w:lastRenderedPageBreak/>
        <w:drawing>
          <wp:inline distT="0" distB="0" distL="0" distR="0" wp14:anchorId="584CB92D" wp14:editId="474EC002">
            <wp:extent cx="5943600" cy="4162425"/>
            <wp:effectExtent l="0" t="0" r="0" b="0"/>
            <wp:docPr id="176836959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369597" name="Picture 1768369597"/>
                    <pic:cNvPicPr/>
                  </pic:nvPicPr>
                  <pic:blipFill>
                    <a:blip r:embed="rId16">
                      <a:extLst>
                        <a:ext uri="{28A0092B-C50C-407E-A947-70E740481C1C}">
                          <a14:useLocalDpi xmlns:a14="http://schemas.microsoft.com/office/drawing/2010/main"/>
                        </a:ext>
                      </a:extLst>
                    </a:blip>
                    <a:stretch>
                      <a:fillRect/>
                    </a:stretch>
                  </pic:blipFill>
                  <pic:spPr>
                    <a:xfrm>
                      <a:off x="0" y="0"/>
                      <a:ext cx="5943600" cy="4162425"/>
                    </a:xfrm>
                    <a:prstGeom prst="rect">
                      <a:avLst/>
                    </a:prstGeom>
                  </pic:spPr>
                </pic:pic>
              </a:graphicData>
            </a:graphic>
          </wp:inline>
        </w:drawing>
      </w:r>
    </w:p>
    <w:p w14:paraId="70C07A3A" w14:textId="0D258806" w:rsidR="0D28C93A" w:rsidRDefault="0D28C93A" w:rsidP="04F72AEF">
      <w:pPr>
        <w:jc w:val="center"/>
        <w:rPr>
          <w:rFonts w:ascii="Times New Roman" w:hAnsi="Times New Roman"/>
          <w:b/>
          <w:bCs/>
          <w:color w:val="4F81BD" w:themeColor="accent1"/>
          <w:sz w:val="18"/>
          <w:szCs w:val="18"/>
        </w:rPr>
      </w:pPr>
      <w:r w:rsidRPr="04F72AEF">
        <w:rPr>
          <w:rFonts w:ascii="Times New Roman" w:hAnsi="Times New Roman"/>
          <w:b/>
          <w:bCs/>
          <w:color w:val="4F80BD"/>
          <w:sz w:val="18"/>
          <w:szCs w:val="18"/>
        </w:rPr>
        <w:t xml:space="preserve">Figure </w:t>
      </w:r>
      <w:r w:rsidR="6490675D" w:rsidRPr="04F72AEF">
        <w:rPr>
          <w:rFonts w:ascii="Times New Roman" w:hAnsi="Times New Roman"/>
          <w:b/>
          <w:bCs/>
          <w:color w:val="4F80BD"/>
          <w:sz w:val="18"/>
          <w:szCs w:val="18"/>
        </w:rPr>
        <w:t>2 :</w:t>
      </w:r>
      <w:r w:rsidRPr="04F72AEF">
        <w:rPr>
          <w:rFonts w:ascii="Times New Roman" w:hAnsi="Times New Roman"/>
          <w:b/>
          <w:bCs/>
          <w:color w:val="4F80BD"/>
          <w:sz w:val="18"/>
          <w:szCs w:val="18"/>
        </w:rPr>
        <w:t xml:space="preserve"> Urbanisation des applications financières</w:t>
      </w:r>
    </w:p>
    <w:p w14:paraId="0CD3C534" w14:textId="1E1AE49D" w:rsidR="00543B5B" w:rsidRDefault="332A65B9" w:rsidP="04F72AEF">
      <w:pPr>
        <w:rPr>
          <w:rFonts w:ascii="Times New Roman" w:hAnsi="Times New Roman"/>
          <w:sz w:val="24"/>
        </w:rPr>
      </w:pPr>
      <w:r w:rsidRPr="008D11E6">
        <w:rPr>
          <w:rFonts w:cs="Arial"/>
          <w:szCs w:val="22"/>
        </w:rPr>
        <w:t>Le cœur SIF est bâti sur le progiciel de gestion intégré SAP. Le schéma ci-dessous présente Les domaines fonctionnels couvert par le SIF avec les modules SAP mis en œuvre à la DGAC</w:t>
      </w:r>
      <w:r w:rsidR="46AAF4AD" w:rsidRPr="04F72AEF">
        <w:rPr>
          <w:rFonts w:ascii="Times New Roman" w:hAnsi="Times New Roman"/>
          <w:sz w:val="24"/>
        </w:rPr>
        <w:t xml:space="preserve"> </w:t>
      </w:r>
      <w:r w:rsidRPr="04F72AEF">
        <w:rPr>
          <w:rFonts w:ascii="Times New Roman" w:hAnsi="Times New Roman"/>
          <w:sz w:val="24"/>
        </w:rPr>
        <w:t>:</w:t>
      </w:r>
      <w:r w:rsidR="00543B5B">
        <w:rPr>
          <w:rFonts w:ascii="Times New Roman" w:hAnsi="Times New Roman"/>
          <w:sz w:val="24"/>
        </w:rPr>
        <w:t xml:space="preserve"> </w:t>
      </w:r>
    </w:p>
    <w:p w14:paraId="6266B5BE" w14:textId="249835A9" w:rsidR="332A65B9" w:rsidRDefault="332A65B9" w:rsidP="04F72AEF">
      <w:pPr>
        <w:jc w:val="center"/>
        <w:rPr>
          <w:szCs w:val="22"/>
        </w:rPr>
      </w:pPr>
      <w:r w:rsidRPr="04F72AEF">
        <w:rPr>
          <w:rFonts w:ascii="Times New Roman" w:hAnsi="Times New Roman"/>
          <w:sz w:val="24"/>
        </w:rPr>
        <w:t xml:space="preserve"> </w:t>
      </w:r>
      <w:r w:rsidR="57A7E067">
        <w:rPr>
          <w:noProof/>
        </w:rPr>
        <w:drawing>
          <wp:inline distT="0" distB="0" distL="0" distR="0" wp14:anchorId="56FF4D00" wp14:editId="08A05E51">
            <wp:extent cx="5000396" cy="3419475"/>
            <wp:effectExtent l="0" t="0" r="0" b="0"/>
            <wp:docPr id="405339413" name="Image 405339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5339413"/>
                    <pic:cNvPicPr/>
                  </pic:nvPicPr>
                  <pic:blipFill>
                    <a:blip r:embed="rId17">
                      <a:extLst>
                        <a:ext uri="{28A0092B-C50C-407E-A947-70E740481C1C}">
                          <a14:useLocalDpi xmlns:a14="http://schemas.microsoft.com/office/drawing/2010/main"/>
                        </a:ext>
                      </a:extLst>
                    </a:blip>
                    <a:stretch>
                      <a:fillRect/>
                    </a:stretch>
                  </pic:blipFill>
                  <pic:spPr>
                    <a:xfrm>
                      <a:off x="0" y="0"/>
                      <a:ext cx="5000396" cy="3419475"/>
                    </a:xfrm>
                    <a:prstGeom prst="rect">
                      <a:avLst/>
                    </a:prstGeom>
                  </pic:spPr>
                </pic:pic>
              </a:graphicData>
            </a:graphic>
          </wp:inline>
        </w:drawing>
      </w:r>
    </w:p>
    <w:p w14:paraId="271403CB" w14:textId="6706BE0C" w:rsidR="007D7A4B" w:rsidRPr="00A97B83" w:rsidRDefault="332A65B9" w:rsidP="00A97B83">
      <w:pPr>
        <w:jc w:val="center"/>
        <w:rPr>
          <w:rFonts w:ascii="Times New Roman" w:hAnsi="Times New Roman"/>
          <w:b/>
          <w:color w:val="4F81BD" w:themeColor="accent1"/>
          <w:sz w:val="18"/>
          <w:szCs w:val="18"/>
        </w:rPr>
      </w:pPr>
      <w:r w:rsidRPr="04F72AEF">
        <w:rPr>
          <w:rFonts w:ascii="Times New Roman" w:hAnsi="Times New Roman"/>
          <w:b/>
          <w:bCs/>
          <w:color w:val="4F80BD"/>
          <w:sz w:val="18"/>
          <w:szCs w:val="18"/>
        </w:rPr>
        <w:t>Figure 3 - Cœur SIF par domaine fonctionnel</w:t>
      </w:r>
      <w:bookmarkStart w:id="0" w:name="_Ref535936900"/>
    </w:p>
    <w:p w14:paraId="155145F1" w14:textId="5A73C9DD" w:rsidR="004F22B3" w:rsidRPr="009A214F" w:rsidRDefault="009A214F" w:rsidP="00F641EE">
      <w:pPr>
        <w:rPr>
          <w:rFonts w:cs="Arial"/>
        </w:rPr>
      </w:pPr>
      <w:r>
        <w:lastRenderedPageBreak/>
        <w:t>Le SIF couvre</w:t>
      </w:r>
      <w:r w:rsidR="004F22B3" w:rsidRPr="009A214F">
        <w:t xml:space="preserve"> les domaines fonctionnels suivants :</w:t>
      </w:r>
    </w:p>
    <w:p w14:paraId="69F4F1D6" w14:textId="77777777" w:rsidR="004F22B3" w:rsidRDefault="004F22B3" w:rsidP="00446646">
      <w:pPr>
        <w:numPr>
          <w:ilvl w:val="0"/>
          <w:numId w:val="28"/>
        </w:numPr>
        <w:spacing w:before="60" w:after="60"/>
        <w:ind w:left="851" w:hanging="283"/>
        <w:rPr>
          <w:rFonts w:cs="Arial"/>
        </w:rPr>
      </w:pPr>
      <w:r w:rsidRPr="15D0C6F7">
        <w:rPr>
          <w:rFonts w:cs="Arial"/>
        </w:rPr>
        <w:t>Achats - Dépenses : consommation du budget, gestion des achats, gestion des marchés publics, relation fournisseurs, comptabilité fournisseurs ;</w:t>
      </w:r>
    </w:p>
    <w:p w14:paraId="74EE7CED" w14:textId="77777777" w:rsidR="004F22B3" w:rsidRDefault="004F22B3" w:rsidP="00446646">
      <w:pPr>
        <w:numPr>
          <w:ilvl w:val="0"/>
          <w:numId w:val="28"/>
        </w:numPr>
        <w:spacing w:before="60" w:after="60"/>
        <w:ind w:left="851" w:hanging="283"/>
        <w:rPr>
          <w:rFonts w:cs="Arial"/>
        </w:rPr>
      </w:pPr>
      <w:r w:rsidRPr="15D0C6F7">
        <w:rPr>
          <w:rFonts w:cs="Arial"/>
        </w:rPr>
        <w:t>Budget : comptabilité budgétaire et élaboration budgétaire, gestion des emplois ;</w:t>
      </w:r>
    </w:p>
    <w:p w14:paraId="7C3B764C" w14:textId="77777777" w:rsidR="004F22B3" w:rsidRDefault="004F22B3" w:rsidP="00446646">
      <w:pPr>
        <w:numPr>
          <w:ilvl w:val="0"/>
          <w:numId w:val="28"/>
        </w:numPr>
        <w:spacing w:before="60" w:after="60"/>
        <w:ind w:left="851" w:hanging="283"/>
        <w:rPr>
          <w:rFonts w:cs="Arial"/>
        </w:rPr>
      </w:pPr>
      <w:r w:rsidRPr="15D0C6F7">
        <w:rPr>
          <w:rFonts w:cs="Arial"/>
        </w:rPr>
        <w:t>Recettes : gestion des recettes fiscales (taxes aériennes), gestion des recettes non fiscales (redevances et produits divers), comptabilité clients ;</w:t>
      </w:r>
    </w:p>
    <w:p w14:paraId="10363886" w14:textId="77777777" w:rsidR="004F22B3" w:rsidRDefault="004F22B3" w:rsidP="00446646">
      <w:pPr>
        <w:numPr>
          <w:ilvl w:val="0"/>
          <w:numId w:val="28"/>
        </w:numPr>
        <w:spacing w:before="60" w:after="60"/>
        <w:ind w:left="851" w:hanging="283"/>
        <w:rPr>
          <w:rFonts w:cs="Arial"/>
        </w:rPr>
      </w:pPr>
      <w:r w:rsidRPr="15D0C6F7">
        <w:rPr>
          <w:rFonts w:cs="Arial"/>
        </w:rPr>
        <w:t>Comptabilité Générale et Immobilisations : comptabilité générale, gestion de la TVA, gestion des flux de trésorerie, gestion des immobilisations ;</w:t>
      </w:r>
    </w:p>
    <w:p w14:paraId="0B232A59" w14:textId="42B2BEAE" w:rsidR="004F22B3" w:rsidRDefault="004F22B3" w:rsidP="00446646">
      <w:pPr>
        <w:numPr>
          <w:ilvl w:val="0"/>
          <w:numId w:val="28"/>
        </w:numPr>
        <w:spacing w:before="60" w:after="60"/>
        <w:ind w:left="851" w:hanging="283"/>
        <w:rPr>
          <w:rFonts w:cs="Arial"/>
        </w:rPr>
      </w:pPr>
      <w:r w:rsidRPr="15D0C6F7">
        <w:rPr>
          <w:rFonts w:cs="Arial"/>
        </w:rPr>
        <w:t>Comptabilité Analytique</w:t>
      </w:r>
      <w:r w:rsidR="00A83D47">
        <w:rPr>
          <w:rFonts w:cs="Arial"/>
        </w:rPr>
        <w:t xml:space="preserve"> </w:t>
      </w:r>
      <w:r w:rsidR="00A83D47" w:rsidRPr="15D0C6F7">
        <w:rPr>
          <w:rFonts w:cs="Arial"/>
        </w:rPr>
        <w:t>;</w:t>
      </w:r>
    </w:p>
    <w:p w14:paraId="5F1C5E9D" w14:textId="309FC234" w:rsidR="004F22B3" w:rsidRDefault="004F22B3" w:rsidP="00446646">
      <w:pPr>
        <w:numPr>
          <w:ilvl w:val="0"/>
          <w:numId w:val="28"/>
        </w:numPr>
        <w:spacing w:before="60" w:after="120"/>
        <w:ind w:left="851" w:hanging="284"/>
        <w:rPr>
          <w:rFonts w:cs="Arial"/>
        </w:rPr>
      </w:pPr>
      <w:r w:rsidRPr="7D88A9B7">
        <w:rPr>
          <w:rFonts w:cs="Arial"/>
        </w:rPr>
        <w:t xml:space="preserve">Décisionnel : </w:t>
      </w:r>
      <w:r w:rsidR="00800906">
        <w:rPr>
          <w:rFonts w:cs="Arial"/>
        </w:rPr>
        <w:t>Resti</w:t>
      </w:r>
      <w:r w:rsidR="00D71B2F">
        <w:rPr>
          <w:rFonts w:cs="Arial"/>
        </w:rPr>
        <w:t>tutions de pilotage financier et budgétaires</w:t>
      </w:r>
      <w:r w:rsidR="00800906">
        <w:rPr>
          <w:rFonts w:cs="Arial"/>
        </w:rPr>
        <w:t xml:space="preserve">, </w:t>
      </w:r>
    </w:p>
    <w:p w14:paraId="190140AF" w14:textId="50BCC730" w:rsidR="00CD2FD7" w:rsidRDefault="00695EDD" w:rsidP="00B32031">
      <w:pPr>
        <w:spacing w:after="0"/>
        <w:rPr>
          <w:b/>
        </w:rPr>
      </w:pPr>
      <w:bookmarkStart w:id="1" w:name="_Ref473647473"/>
      <w:bookmarkStart w:id="2" w:name="_Toc476067418"/>
      <w:bookmarkStart w:id="3" w:name="_Toc64915961"/>
      <w:r>
        <w:rPr>
          <w:b/>
        </w:rPr>
        <w:t>P</w:t>
      </w:r>
      <w:r w:rsidR="00CD2FD7" w:rsidRPr="00B32031">
        <w:rPr>
          <w:b/>
        </w:rPr>
        <w:t>érimètre applicatif</w:t>
      </w:r>
      <w:bookmarkEnd w:id="1"/>
      <w:bookmarkEnd w:id="2"/>
      <w:bookmarkEnd w:id="3"/>
      <w:r w:rsidR="00CD2FD7" w:rsidRPr="00B32031">
        <w:rPr>
          <w:b/>
        </w:rPr>
        <w:t xml:space="preserve"> </w:t>
      </w:r>
    </w:p>
    <w:p w14:paraId="601B35BD" w14:textId="03862750" w:rsidR="00CD2FD7" w:rsidRDefault="70FA0758" w:rsidP="00CD2FD7">
      <w:pPr>
        <w:rPr>
          <w:rFonts w:cs="Arial"/>
        </w:rPr>
      </w:pPr>
      <w:r w:rsidRPr="7AD45BF0">
        <w:rPr>
          <w:rFonts w:cs="Arial"/>
        </w:rPr>
        <w:t>La pile logicielle du SIF (côté serveur) est résumée ci-dessous par sous-système</w:t>
      </w:r>
      <w:r w:rsidR="4CBF258E" w:rsidRPr="7AD45BF0">
        <w:rPr>
          <w:rFonts w:cs="Arial"/>
        </w:rPr>
        <w:t xml:space="preserve"> </w:t>
      </w:r>
      <w:r w:rsidR="213937D4" w:rsidRPr="7AD45BF0">
        <w:rPr>
          <w:rFonts w:cs="Arial"/>
        </w:rPr>
        <w:t>à la suite de</w:t>
      </w:r>
      <w:r w:rsidR="4CBF258E" w:rsidRPr="7AD45BF0">
        <w:rPr>
          <w:rFonts w:cs="Arial"/>
        </w:rPr>
        <w:t xml:space="preserve"> la montée de version opérée en </w:t>
      </w:r>
      <w:r w:rsidR="07BEC856" w:rsidRPr="3B082E65">
        <w:rPr>
          <w:rFonts w:cs="Arial"/>
        </w:rPr>
        <w:t>septembre</w:t>
      </w:r>
      <w:r w:rsidR="48311325" w:rsidRPr="3B082E65">
        <w:rPr>
          <w:rFonts w:cs="Arial"/>
        </w:rPr>
        <w:t xml:space="preserve"> </w:t>
      </w:r>
      <w:r w:rsidR="4CBF258E" w:rsidRPr="3B082E65">
        <w:rPr>
          <w:rFonts w:cs="Arial"/>
        </w:rPr>
        <w:t>202</w:t>
      </w:r>
      <w:r w:rsidR="60133E8D" w:rsidRPr="3B082E65">
        <w:rPr>
          <w:rFonts w:cs="Arial"/>
        </w:rPr>
        <w:t>3</w:t>
      </w:r>
      <w:r w:rsidRPr="7AD45BF0">
        <w:rPr>
          <w:rFonts w:cs="Arial"/>
        </w:rPr>
        <w:t xml:space="preserve"> : </w:t>
      </w:r>
    </w:p>
    <w:tbl>
      <w:tblPr>
        <w:tblW w:w="0" w:type="auto"/>
        <w:tblInd w:w="1200" w:type="dxa"/>
        <w:tblLook w:val="06A0" w:firstRow="1" w:lastRow="0" w:firstColumn="1" w:lastColumn="0" w:noHBand="1" w:noVBand="1"/>
      </w:tblPr>
      <w:tblGrid>
        <w:gridCol w:w="1660"/>
        <w:gridCol w:w="893"/>
        <w:gridCol w:w="2034"/>
        <w:gridCol w:w="955"/>
        <w:gridCol w:w="1119"/>
        <w:gridCol w:w="1474"/>
      </w:tblGrid>
      <w:tr w:rsidR="7AD45BF0" w14:paraId="1F932AD5" w14:textId="77777777" w:rsidTr="28915120">
        <w:trPr>
          <w:trHeight w:val="660"/>
        </w:trPr>
        <w:tc>
          <w:tcPr>
            <w:tcW w:w="1725" w:type="dxa"/>
            <w:tcBorders>
              <w:top w:val="single" w:sz="8" w:space="0" w:color="auto"/>
              <w:left w:val="single" w:sz="8" w:space="0" w:color="auto"/>
              <w:bottom w:val="single" w:sz="8" w:space="0" w:color="auto"/>
              <w:right w:val="single" w:sz="8" w:space="0" w:color="auto"/>
            </w:tcBorders>
            <w:shd w:val="clear" w:color="auto" w:fill="E6E6E6"/>
            <w:tcMar>
              <w:left w:w="70" w:type="dxa"/>
              <w:right w:w="70" w:type="dxa"/>
            </w:tcMar>
          </w:tcPr>
          <w:p w14:paraId="641743FA" w14:textId="01B05AC1" w:rsidR="7AD45BF0" w:rsidRPr="00897137" w:rsidRDefault="7AD45BF0" w:rsidP="0324C861">
            <w:pPr>
              <w:spacing w:before="60" w:after="60"/>
              <w:rPr>
                <w:rFonts w:ascii="Calibri" w:eastAsia="Calibri" w:hAnsi="Calibri" w:cs="Calibri"/>
                <w:color w:val="000000" w:themeColor="text1"/>
                <w:szCs w:val="22"/>
              </w:rPr>
            </w:pPr>
            <w:r w:rsidRPr="00897137">
              <w:rPr>
                <w:rFonts w:ascii="Calibri" w:eastAsia="Calibri" w:hAnsi="Calibri" w:cs="Calibri"/>
                <w:color w:val="000000" w:themeColor="text1"/>
                <w:szCs w:val="22"/>
              </w:rPr>
              <w:t>Composant</w:t>
            </w:r>
          </w:p>
        </w:tc>
        <w:tc>
          <w:tcPr>
            <w:tcW w:w="930" w:type="dxa"/>
            <w:tcBorders>
              <w:top w:val="single" w:sz="8" w:space="0" w:color="auto"/>
              <w:left w:val="single" w:sz="8" w:space="0" w:color="auto"/>
              <w:bottom w:val="single" w:sz="8" w:space="0" w:color="auto"/>
              <w:right w:val="single" w:sz="8" w:space="0" w:color="auto"/>
            </w:tcBorders>
            <w:shd w:val="clear" w:color="auto" w:fill="E6E6E6"/>
            <w:tcMar>
              <w:left w:w="70" w:type="dxa"/>
              <w:right w:w="70" w:type="dxa"/>
            </w:tcMar>
          </w:tcPr>
          <w:p w14:paraId="53983B13" w14:textId="23F3076C" w:rsidR="7AD45BF0" w:rsidRPr="00897137" w:rsidRDefault="7AD45BF0" w:rsidP="0324C861">
            <w:pPr>
              <w:spacing w:before="60" w:after="60"/>
              <w:rPr>
                <w:rFonts w:ascii="Calibri" w:eastAsia="Calibri" w:hAnsi="Calibri" w:cs="Calibri"/>
                <w:color w:val="000000" w:themeColor="text1"/>
                <w:szCs w:val="22"/>
              </w:rPr>
            </w:pPr>
            <w:proofErr w:type="spellStart"/>
            <w:r w:rsidRPr="00897137">
              <w:rPr>
                <w:rFonts w:ascii="Calibri" w:eastAsia="Calibri" w:hAnsi="Calibri" w:cs="Calibri"/>
                <w:color w:val="000000" w:themeColor="text1"/>
                <w:szCs w:val="22"/>
              </w:rPr>
              <w:t>Re-lease</w:t>
            </w:r>
            <w:proofErr w:type="spellEnd"/>
          </w:p>
        </w:tc>
        <w:tc>
          <w:tcPr>
            <w:tcW w:w="2145" w:type="dxa"/>
            <w:tcBorders>
              <w:top w:val="single" w:sz="8" w:space="0" w:color="auto"/>
              <w:left w:val="single" w:sz="8" w:space="0" w:color="auto"/>
              <w:bottom w:val="single" w:sz="8" w:space="0" w:color="auto"/>
              <w:right w:val="single" w:sz="8" w:space="0" w:color="auto"/>
            </w:tcBorders>
            <w:shd w:val="clear" w:color="auto" w:fill="E6E6E6"/>
            <w:tcMar>
              <w:left w:w="70" w:type="dxa"/>
              <w:right w:w="70" w:type="dxa"/>
            </w:tcMar>
          </w:tcPr>
          <w:p w14:paraId="2BFE46AB" w14:textId="76D732F2" w:rsidR="7AD45BF0" w:rsidRPr="00897137" w:rsidRDefault="7AD45BF0" w:rsidP="0324C861">
            <w:pPr>
              <w:spacing w:before="60" w:after="60"/>
              <w:rPr>
                <w:rFonts w:ascii="Calibri" w:eastAsia="Calibri" w:hAnsi="Calibri" w:cs="Calibri"/>
                <w:color w:val="000000" w:themeColor="text1"/>
                <w:szCs w:val="22"/>
              </w:rPr>
            </w:pPr>
            <w:r w:rsidRPr="00897137">
              <w:rPr>
                <w:rFonts w:ascii="Calibri" w:eastAsia="Calibri" w:hAnsi="Calibri" w:cs="Calibri"/>
                <w:color w:val="000000" w:themeColor="text1"/>
                <w:szCs w:val="22"/>
              </w:rPr>
              <w:t>EHP Description</w:t>
            </w:r>
          </w:p>
        </w:tc>
        <w:tc>
          <w:tcPr>
            <w:tcW w:w="1005" w:type="dxa"/>
            <w:tcBorders>
              <w:top w:val="single" w:sz="8" w:space="0" w:color="auto"/>
              <w:left w:val="single" w:sz="8" w:space="0" w:color="auto"/>
              <w:bottom w:val="single" w:sz="8" w:space="0" w:color="auto"/>
              <w:right w:val="single" w:sz="8" w:space="0" w:color="auto"/>
            </w:tcBorders>
            <w:shd w:val="clear" w:color="auto" w:fill="E6E6E6"/>
            <w:tcMar>
              <w:left w:w="70" w:type="dxa"/>
              <w:right w:w="70" w:type="dxa"/>
            </w:tcMar>
          </w:tcPr>
          <w:p w14:paraId="606A0BF4" w14:textId="57A76700" w:rsidR="7AD45BF0" w:rsidRPr="00897137" w:rsidRDefault="7AD45BF0" w:rsidP="0324C861">
            <w:pPr>
              <w:spacing w:before="60" w:after="60"/>
              <w:rPr>
                <w:rFonts w:ascii="Calibri" w:eastAsia="Calibri" w:hAnsi="Calibri" w:cs="Calibri"/>
                <w:color w:val="000000" w:themeColor="text1"/>
                <w:szCs w:val="22"/>
              </w:rPr>
            </w:pPr>
            <w:r w:rsidRPr="00897137">
              <w:rPr>
                <w:rFonts w:ascii="Calibri" w:eastAsia="Calibri" w:hAnsi="Calibri" w:cs="Calibri"/>
                <w:color w:val="000000" w:themeColor="text1"/>
                <w:szCs w:val="22"/>
              </w:rPr>
              <w:t xml:space="preserve">EHP </w:t>
            </w:r>
            <w:proofErr w:type="spellStart"/>
            <w:r w:rsidRPr="00897137">
              <w:rPr>
                <w:rFonts w:ascii="Calibri" w:eastAsia="Calibri" w:hAnsi="Calibri" w:cs="Calibri"/>
                <w:color w:val="000000" w:themeColor="text1"/>
                <w:szCs w:val="22"/>
              </w:rPr>
              <w:t>level</w:t>
            </w:r>
            <w:proofErr w:type="spellEnd"/>
          </w:p>
        </w:tc>
        <w:tc>
          <w:tcPr>
            <w:tcW w:w="1155" w:type="dxa"/>
            <w:tcBorders>
              <w:top w:val="single" w:sz="8" w:space="0" w:color="auto"/>
              <w:left w:val="single" w:sz="8" w:space="0" w:color="auto"/>
              <w:bottom w:val="single" w:sz="8" w:space="0" w:color="auto"/>
              <w:right w:val="single" w:sz="8" w:space="0" w:color="auto"/>
            </w:tcBorders>
            <w:shd w:val="clear" w:color="auto" w:fill="E6E6E6"/>
            <w:tcMar>
              <w:left w:w="70" w:type="dxa"/>
              <w:right w:w="70" w:type="dxa"/>
            </w:tcMar>
          </w:tcPr>
          <w:p w14:paraId="5981D503" w14:textId="549A7757" w:rsidR="7AD45BF0" w:rsidRPr="00897137" w:rsidRDefault="7AD45BF0" w:rsidP="0324C861">
            <w:pPr>
              <w:spacing w:before="60" w:after="60"/>
              <w:rPr>
                <w:rFonts w:ascii="Calibri" w:eastAsia="Calibri" w:hAnsi="Calibri" w:cs="Calibri"/>
                <w:color w:val="000000" w:themeColor="text1"/>
                <w:szCs w:val="22"/>
              </w:rPr>
            </w:pPr>
            <w:r w:rsidRPr="00897137">
              <w:rPr>
                <w:rFonts w:ascii="Calibri" w:eastAsia="Calibri" w:hAnsi="Calibri" w:cs="Calibri"/>
                <w:color w:val="000000" w:themeColor="text1"/>
                <w:szCs w:val="22"/>
              </w:rPr>
              <w:t>Net</w:t>
            </w:r>
            <w:r>
              <w:br/>
            </w:r>
            <w:r w:rsidRPr="00897137">
              <w:rPr>
                <w:rFonts w:ascii="Calibri" w:eastAsia="Calibri" w:hAnsi="Calibri" w:cs="Calibri"/>
                <w:color w:val="000000" w:themeColor="text1"/>
                <w:szCs w:val="22"/>
              </w:rPr>
              <w:t xml:space="preserve"> Weaver</w:t>
            </w:r>
          </w:p>
        </w:tc>
        <w:tc>
          <w:tcPr>
            <w:tcW w:w="1575" w:type="dxa"/>
            <w:tcBorders>
              <w:top w:val="single" w:sz="8" w:space="0" w:color="auto"/>
              <w:left w:val="single" w:sz="8" w:space="0" w:color="auto"/>
              <w:bottom w:val="single" w:sz="8" w:space="0" w:color="auto"/>
              <w:right w:val="single" w:sz="8" w:space="0" w:color="auto"/>
            </w:tcBorders>
            <w:shd w:val="clear" w:color="auto" w:fill="E6E6E6"/>
            <w:tcMar>
              <w:left w:w="70" w:type="dxa"/>
              <w:right w:w="70" w:type="dxa"/>
            </w:tcMar>
          </w:tcPr>
          <w:p w14:paraId="26A45770" w14:textId="13DAE13C" w:rsidR="7AD45BF0" w:rsidRPr="00897137" w:rsidRDefault="7AD45BF0" w:rsidP="0324C861">
            <w:pPr>
              <w:spacing w:before="60" w:after="60"/>
              <w:rPr>
                <w:rFonts w:ascii="Calibri" w:eastAsia="Calibri" w:hAnsi="Calibri" w:cs="Calibri"/>
                <w:color w:val="000000" w:themeColor="text1"/>
                <w:szCs w:val="22"/>
              </w:rPr>
            </w:pPr>
            <w:r w:rsidRPr="00897137">
              <w:rPr>
                <w:rFonts w:ascii="Calibri" w:eastAsia="Calibri" w:hAnsi="Calibri" w:cs="Calibri"/>
                <w:color w:val="000000" w:themeColor="text1"/>
                <w:szCs w:val="22"/>
              </w:rPr>
              <w:t xml:space="preserve">NW SPS </w:t>
            </w:r>
          </w:p>
        </w:tc>
      </w:tr>
      <w:tr w:rsidR="7AD45BF0" w14:paraId="43543B86" w14:textId="77777777" w:rsidTr="28915120">
        <w:trPr>
          <w:trHeight w:val="255"/>
        </w:trPr>
        <w:tc>
          <w:tcPr>
            <w:tcW w:w="1725" w:type="dxa"/>
            <w:tcBorders>
              <w:top w:val="single" w:sz="8" w:space="0" w:color="auto"/>
              <w:left w:val="single" w:sz="8" w:space="0" w:color="auto"/>
              <w:bottom w:val="single" w:sz="8" w:space="0" w:color="auto"/>
              <w:right w:val="single" w:sz="8" w:space="0" w:color="auto"/>
            </w:tcBorders>
            <w:tcMar>
              <w:left w:w="70" w:type="dxa"/>
              <w:right w:w="70" w:type="dxa"/>
            </w:tcMar>
          </w:tcPr>
          <w:p w14:paraId="3B725F7A" w14:textId="11109C77" w:rsidR="7AD45BF0" w:rsidRPr="00897137" w:rsidRDefault="7AD45BF0" w:rsidP="0324C861">
            <w:pPr>
              <w:spacing w:before="60" w:after="60"/>
              <w:rPr>
                <w:rFonts w:ascii="Calibri" w:eastAsia="Calibri" w:hAnsi="Calibri" w:cs="Calibri"/>
                <w:szCs w:val="22"/>
              </w:rPr>
            </w:pPr>
            <w:proofErr w:type="spellStart"/>
            <w:r w:rsidRPr="00897137">
              <w:rPr>
                <w:rFonts w:ascii="Calibri" w:eastAsia="Calibri" w:hAnsi="Calibri" w:cs="Calibri"/>
                <w:szCs w:val="22"/>
              </w:rPr>
              <w:t>Solman</w:t>
            </w:r>
            <w:proofErr w:type="spellEnd"/>
          </w:p>
        </w:tc>
        <w:tc>
          <w:tcPr>
            <w:tcW w:w="930" w:type="dxa"/>
            <w:tcBorders>
              <w:top w:val="single" w:sz="8" w:space="0" w:color="auto"/>
              <w:left w:val="single" w:sz="8" w:space="0" w:color="auto"/>
              <w:bottom w:val="single" w:sz="8" w:space="0" w:color="auto"/>
              <w:right w:val="single" w:sz="8" w:space="0" w:color="auto"/>
            </w:tcBorders>
            <w:tcMar>
              <w:left w:w="70" w:type="dxa"/>
              <w:right w:w="70" w:type="dxa"/>
            </w:tcMar>
          </w:tcPr>
          <w:p w14:paraId="14CF63B9" w14:textId="56A2EC3C"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7.2</w:t>
            </w:r>
          </w:p>
        </w:tc>
        <w:tc>
          <w:tcPr>
            <w:tcW w:w="2145" w:type="dxa"/>
            <w:tcBorders>
              <w:top w:val="single" w:sz="8" w:space="0" w:color="auto"/>
              <w:left w:val="single" w:sz="8" w:space="0" w:color="auto"/>
              <w:bottom w:val="single" w:sz="8" w:space="0" w:color="auto"/>
              <w:right w:val="single" w:sz="8" w:space="0" w:color="auto"/>
            </w:tcBorders>
            <w:tcMar>
              <w:left w:w="70" w:type="dxa"/>
              <w:right w:w="70" w:type="dxa"/>
            </w:tcMar>
          </w:tcPr>
          <w:p w14:paraId="58331CD8" w14:textId="5BC7BB00" w:rsidR="7AD45BF0" w:rsidRPr="00897137" w:rsidRDefault="7AD45BF0" w:rsidP="0324C861">
            <w:pPr>
              <w:spacing w:before="60" w:after="60"/>
              <w:rPr>
                <w:rFonts w:ascii="Calibri" w:eastAsia="Calibri" w:hAnsi="Calibri" w:cs="Calibri"/>
                <w:szCs w:val="22"/>
                <w:lang w:val="en-US"/>
              </w:rPr>
            </w:pPr>
            <w:r w:rsidRPr="00897137">
              <w:rPr>
                <w:rFonts w:ascii="Calibri" w:eastAsia="Calibri" w:hAnsi="Calibri" w:cs="Calibri"/>
                <w:szCs w:val="22"/>
                <w:lang w:val="en-US"/>
              </w:rPr>
              <w:t xml:space="preserve">SAP Solution Manager </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tcPr>
          <w:p w14:paraId="0CFE7701" w14:textId="00367913"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w:t>
            </w:r>
          </w:p>
        </w:tc>
        <w:tc>
          <w:tcPr>
            <w:tcW w:w="1155" w:type="dxa"/>
            <w:tcBorders>
              <w:top w:val="single" w:sz="8" w:space="0" w:color="auto"/>
              <w:left w:val="single" w:sz="8" w:space="0" w:color="auto"/>
              <w:bottom w:val="single" w:sz="8" w:space="0" w:color="auto"/>
              <w:right w:val="single" w:sz="8" w:space="0" w:color="auto"/>
            </w:tcBorders>
            <w:tcMar>
              <w:left w:w="70" w:type="dxa"/>
              <w:right w:w="70" w:type="dxa"/>
            </w:tcMar>
          </w:tcPr>
          <w:p w14:paraId="24D0C72F" w14:textId="69172A6A"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7.40</w:t>
            </w:r>
          </w:p>
        </w:tc>
        <w:tc>
          <w:tcPr>
            <w:tcW w:w="1575" w:type="dxa"/>
            <w:tcBorders>
              <w:top w:val="single" w:sz="8" w:space="0" w:color="auto"/>
              <w:left w:val="single" w:sz="8" w:space="0" w:color="auto"/>
              <w:bottom w:val="single" w:sz="8" w:space="0" w:color="auto"/>
              <w:right w:val="single" w:sz="8" w:space="0" w:color="auto"/>
            </w:tcBorders>
            <w:tcMar>
              <w:left w:w="70" w:type="dxa"/>
              <w:right w:w="70" w:type="dxa"/>
            </w:tcMar>
          </w:tcPr>
          <w:p w14:paraId="637D1140" w14:textId="7BC446B5"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SPS6</w:t>
            </w:r>
          </w:p>
        </w:tc>
      </w:tr>
      <w:tr w:rsidR="7AD45BF0" w14:paraId="2E7A78C3" w14:textId="77777777" w:rsidTr="28915120">
        <w:trPr>
          <w:trHeight w:val="255"/>
        </w:trPr>
        <w:tc>
          <w:tcPr>
            <w:tcW w:w="1725" w:type="dxa"/>
            <w:tcBorders>
              <w:top w:val="single" w:sz="8" w:space="0" w:color="auto"/>
              <w:left w:val="single" w:sz="8" w:space="0" w:color="auto"/>
              <w:bottom w:val="single" w:sz="8" w:space="0" w:color="auto"/>
              <w:right w:val="single" w:sz="8" w:space="0" w:color="auto"/>
            </w:tcBorders>
            <w:tcMar>
              <w:left w:w="70" w:type="dxa"/>
              <w:right w:w="70" w:type="dxa"/>
            </w:tcMar>
          </w:tcPr>
          <w:p w14:paraId="69FF9B90" w14:textId="585BB7C0"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ECC</w:t>
            </w:r>
          </w:p>
        </w:tc>
        <w:tc>
          <w:tcPr>
            <w:tcW w:w="930" w:type="dxa"/>
            <w:tcBorders>
              <w:top w:val="single" w:sz="8" w:space="0" w:color="auto"/>
              <w:left w:val="single" w:sz="8" w:space="0" w:color="auto"/>
              <w:bottom w:val="single" w:sz="8" w:space="0" w:color="auto"/>
              <w:right w:val="single" w:sz="8" w:space="0" w:color="auto"/>
            </w:tcBorders>
            <w:tcMar>
              <w:left w:w="70" w:type="dxa"/>
              <w:right w:w="70" w:type="dxa"/>
            </w:tcMar>
          </w:tcPr>
          <w:p w14:paraId="7DB062D0" w14:textId="56729872"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6.0</w:t>
            </w:r>
          </w:p>
        </w:tc>
        <w:tc>
          <w:tcPr>
            <w:tcW w:w="2145" w:type="dxa"/>
            <w:tcBorders>
              <w:top w:val="single" w:sz="8" w:space="0" w:color="auto"/>
              <w:left w:val="single" w:sz="8" w:space="0" w:color="auto"/>
              <w:bottom w:val="single" w:sz="8" w:space="0" w:color="auto"/>
              <w:right w:val="single" w:sz="8" w:space="0" w:color="auto"/>
            </w:tcBorders>
            <w:tcMar>
              <w:left w:w="70" w:type="dxa"/>
              <w:right w:w="70" w:type="dxa"/>
            </w:tcMar>
          </w:tcPr>
          <w:p w14:paraId="3AF98B1B" w14:textId="244E4AE9"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 xml:space="preserve">EHP 8 for ERP </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tcPr>
          <w:p w14:paraId="4723C0C5" w14:textId="6093BA70"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21</w:t>
            </w:r>
          </w:p>
        </w:tc>
        <w:tc>
          <w:tcPr>
            <w:tcW w:w="1155" w:type="dxa"/>
            <w:tcBorders>
              <w:top w:val="single" w:sz="8" w:space="0" w:color="auto"/>
              <w:left w:val="single" w:sz="8" w:space="0" w:color="auto"/>
              <w:bottom w:val="single" w:sz="8" w:space="0" w:color="auto"/>
              <w:right w:val="single" w:sz="8" w:space="0" w:color="auto"/>
            </w:tcBorders>
            <w:tcMar>
              <w:left w:w="70" w:type="dxa"/>
              <w:right w:w="70" w:type="dxa"/>
            </w:tcMar>
          </w:tcPr>
          <w:p w14:paraId="3B67641A" w14:textId="541A4F8C"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7.5</w:t>
            </w:r>
          </w:p>
        </w:tc>
        <w:tc>
          <w:tcPr>
            <w:tcW w:w="1575" w:type="dxa"/>
            <w:tcBorders>
              <w:top w:val="single" w:sz="8" w:space="0" w:color="auto"/>
              <w:left w:val="single" w:sz="8" w:space="0" w:color="auto"/>
              <w:bottom w:val="single" w:sz="8" w:space="0" w:color="auto"/>
              <w:right w:val="single" w:sz="8" w:space="0" w:color="auto"/>
            </w:tcBorders>
            <w:tcMar>
              <w:left w:w="70" w:type="dxa"/>
              <w:right w:w="70" w:type="dxa"/>
            </w:tcMar>
          </w:tcPr>
          <w:p w14:paraId="35E84D6D" w14:textId="279E6103"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SPS28</w:t>
            </w:r>
          </w:p>
        </w:tc>
      </w:tr>
      <w:tr w:rsidR="7AD45BF0" w14:paraId="286077E6" w14:textId="77777777" w:rsidTr="28915120">
        <w:trPr>
          <w:trHeight w:val="255"/>
        </w:trPr>
        <w:tc>
          <w:tcPr>
            <w:tcW w:w="1725" w:type="dxa"/>
            <w:tcBorders>
              <w:top w:val="single" w:sz="8" w:space="0" w:color="auto"/>
              <w:left w:val="single" w:sz="8" w:space="0" w:color="auto"/>
              <w:bottom w:val="single" w:sz="8" w:space="0" w:color="auto"/>
              <w:right w:val="single" w:sz="8" w:space="0" w:color="auto"/>
            </w:tcBorders>
            <w:tcMar>
              <w:left w:w="70" w:type="dxa"/>
              <w:right w:w="70" w:type="dxa"/>
            </w:tcMar>
          </w:tcPr>
          <w:p w14:paraId="14944708" w14:textId="0096CFE4"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BI</w:t>
            </w:r>
          </w:p>
        </w:tc>
        <w:tc>
          <w:tcPr>
            <w:tcW w:w="930" w:type="dxa"/>
            <w:tcBorders>
              <w:top w:val="single" w:sz="8" w:space="0" w:color="auto"/>
              <w:left w:val="single" w:sz="8" w:space="0" w:color="auto"/>
              <w:bottom w:val="single" w:sz="8" w:space="0" w:color="auto"/>
              <w:right w:val="single" w:sz="8" w:space="0" w:color="auto"/>
            </w:tcBorders>
            <w:tcMar>
              <w:left w:w="70" w:type="dxa"/>
              <w:right w:w="70" w:type="dxa"/>
            </w:tcMar>
          </w:tcPr>
          <w:p w14:paraId="4891A388" w14:textId="2BF80DBA"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7.5</w:t>
            </w:r>
          </w:p>
        </w:tc>
        <w:tc>
          <w:tcPr>
            <w:tcW w:w="2145" w:type="dxa"/>
            <w:tcBorders>
              <w:top w:val="single" w:sz="8" w:space="0" w:color="auto"/>
              <w:left w:val="single" w:sz="8" w:space="0" w:color="auto"/>
              <w:bottom w:val="single" w:sz="8" w:space="0" w:color="auto"/>
              <w:right w:val="single" w:sz="8" w:space="0" w:color="auto"/>
            </w:tcBorders>
            <w:tcMar>
              <w:left w:w="70" w:type="dxa"/>
              <w:right w:w="70" w:type="dxa"/>
            </w:tcMar>
          </w:tcPr>
          <w:p w14:paraId="45C1003C" w14:textId="6B06D4EC"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EHP1 for NW 7.0</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tcPr>
          <w:p w14:paraId="2C7DCE45" w14:textId="60F3D2B2"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1</w:t>
            </w:r>
          </w:p>
        </w:tc>
        <w:tc>
          <w:tcPr>
            <w:tcW w:w="1155" w:type="dxa"/>
            <w:tcBorders>
              <w:top w:val="single" w:sz="8" w:space="0" w:color="auto"/>
              <w:left w:val="single" w:sz="8" w:space="0" w:color="auto"/>
              <w:bottom w:val="single" w:sz="8" w:space="0" w:color="auto"/>
              <w:right w:val="single" w:sz="8" w:space="0" w:color="auto"/>
            </w:tcBorders>
            <w:tcMar>
              <w:left w:w="70" w:type="dxa"/>
              <w:right w:w="70" w:type="dxa"/>
            </w:tcMar>
          </w:tcPr>
          <w:p w14:paraId="79628445" w14:textId="77370B6C"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7.5</w:t>
            </w:r>
          </w:p>
        </w:tc>
        <w:tc>
          <w:tcPr>
            <w:tcW w:w="1575" w:type="dxa"/>
            <w:tcBorders>
              <w:top w:val="single" w:sz="8" w:space="0" w:color="auto"/>
              <w:left w:val="single" w:sz="8" w:space="0" w:color="auto"/>
              <w:bottom w:val="single" w:sz="8" w:space="0" w:color="auto"/>
              <w:right w:val="single" w:sz="8" w:space="0" w:color="auto"/>
            </w:tcBorders>
            <w:tcMar>
              <w:left w:w="70" w:type="dxa"/>
              <w:right w:w="70" w:type="dxa"/>
            </w:tcMar>
          </w:tcPr>
          <w:p w14:paraId="02B3868B" w14:textId="6C7793F4"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SPS28</w:t>
            </w:r>
          </w:p>
        </w:tc>
      </w:tr>
      <w:tr w:rsidR="7AD45BF0" w14:paraId="178A864C" w14:textId="77777777" w:rsidTr="28915120">
        <w:trPr>
          <w:trHeight w:val="255"/>
        </w:trPr>
        <w:tc>
          <w:tcPr>
            <w:tcW w:w="1725" w:type="dxa"/>
            <w:tcBorders>
              <w:top w:val="single" w:sz="8" w:space="0" w:color="auto"/>
              <w:left w:val="single" w:sz="8" w:space="0" w:color="auto"/>
              <w:bottom w:val="single" w:sz="8" w:space="0" w:color="auto"/>
              <w:right w:val="single" w:sz="8" w:space="0" w:color="auto"/>
            </w:tcBorders>
            <w:tcMar>
              <w:left w:w="70" w:type="dxa"/>
              <w:right w:w="70" w:type="dxa"/>
            </w:tcMar>
          </w:tcPr>
          <w:p w14:paraId="02456222" w14:textId="4022D2FC"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EP</w:t>
            </w:r>
          </w:p>
        </w:tc>
        <w:tc>
          <w:tcPr>
            <w:tcW w:w="930" w:type="dxa"/>
            <w:tcBorders>
              <w:top w:val="single" w:sz="8" w:space="0" w:color="auto"/>
              <w:left w:val="single" w:sz="8" w:space="0" w:color="auto"/>
              <w:bottom w:val="single" w:sz="8" w:space="0" w:color="auto"/>
              <w:right w:val="single" w:sz="8" w:space="0" w:color="auto"/>
            </w:tcBorders>
            <w:tcMar>
              <w:left w:w="70" w:type="dxa"/>
              <w:right w:w="70" w:type="dxa"/>
            </w:tcMar>
          </w:tcPr>
          <w:p w14:paraId="302D5CC2" w14:textId="1D88E174"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7.5</w:t>
            </w:r>
          </w:p>
        </w:tc>
        <w:tc>
          <w:tcPr>
            <w:tcW w:w="2145" w:type="dxa"/>
            <w:tcBorders>
              <w:top w:val="single" w:sz="8" w:space="0" w:color="auto"/>
              <w:left w:val="single" w:sz="8" w:space="0" w:color="auto"/>
              <w:bottom w:val="single" w:sz="8" w:space="0" w:color="auto"/>
              <w:right w:val="single" w:sz="8" w:space="0" w:color="auto"/>
            </w:tcBorders>
            <w:tcMar>
              <w:left w:w="70" w:type="dxa"/>
              <w:right w:w="70" w:type="dxa"/>
            </w:tcMar>
          </w:tcPr>
          <w:p w14:paraId="4D8035BB" w14:textId="56DA3B58"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EHP1 for NW 7.0</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tcPr>
          <w:p w14:paraId="63E1F8C1" w14:textId="1DDCDEFC"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1</w:t>
            </w:r>
          </w:p>
        </w:tc>
        <w:tc>
          <w:tcPr>
            <w:tcW w:w="1155" w:type="dxa"/>
            <w:tcBorders>
              <w:top w:val="single" w:sz="8" w:space="0" w:color="auto"/>
              <w:left w:val="single" w:sz="8" w:space="0" w:color="auto"/>
              <w:bottom w:val="single" w:sz="8" w:space="0" w:color="auto"/>
              <w:right w:val="single" w:sz="8" w:space="0" w:color="auto"/>
            </w:tcBorders>
            <w:tcMar>
              <w:left w:w="70" w:type="dxa"/>
              <w:right w:w="70" w:type="dxa"/>
            </w:tcMar>
          </w:tcPr>
          <w:p w14:paraId="7EC3F48F" w14:textId="612FD2DF"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7.5</w:t>
            </w:r>
          </w:p>
        </w:tc>
        <w:tc>
          <w:tcPr>
            <w:tcW w:w="1575" w:type="dxa"/>
            <w:tcBorders>
              <w:top w:val="single" w:sz="8" w:space="0" w:color="auto"/>
              <w:left w:val="single" w:sz="8" w:space="0" w:color="auto"/>
              <w:bottom w:val="single" w:sz="8" w:space="0" w:color="auto"/>
              <w:right w:val="single" w:sz="8" w:space="0" w:color="auto"/>
            </w:tcBorders>
            <w:tcMar>
              <w:left w:w="70" w:type="dxa"/>
              <w:right w:w="70" w:type="dxa"/>
            </w:tcMar>
          </w:tcPr>
          <w:p w14:paraId="2785864D" w14:textId="6DA72304"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SPS28</w:t>
            </w:r>
          </w:p>
        </w:tc>
      </w:tr>
      <w:tr w:rsidR="7AD45BF0" w14:paraId="3DB4B383" w14:textId="77777777" w:rsidTr="28915120">
        <w:trPr>
          <w:trHeight w:val="255"/>
        </w:trPr>
        <w:tc>
          <w:tcPr>
            <w:tcW w:w="1725" w:type="dxa"/>
            <w:tcBorders>
              <w:top w:val="single" w:sz="8" w:space="0" w:color="auto"/>
              <w:left w:val="single" w:sz="8" w:space="0" w:color="auto"/>
              <w:bottom w:val="single" w:sz="8" w:space="0" w:color="auto"/>
              <w:right w:val="single" w:sz="8" w:space="0" w:color="auto"/>
            </w:tcBorders>
            <w:tcMar>
              <w:left w:w="70" w:type="dxa"/>
              <w:right w:w="70" w:type="dxa"/>
            </w:tcMar>
          </w:tcPr>
          <w:p w14:paraId="7AC32568" w14:textId="09022EFE"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SRM</w:t>
            </w:r>
          </w:p>
        </w:tc>
        <w:tc>
          <w:tcPr>
            <w:tcW w:w="930" w:type="dxa"/>
            <w:tcBorders>
              <w:top w:val="single" w:sz="8" w:space="0" w:color="auto"/>
              <w:left w:val="single" w:sz="8" w:space="0" w:color="auto"/>
              <w:bottom w:val="single" w:sz="8" w:space="0" w:color="auto"/>
              <w:right w:val="single" w:sz="8" w:space="0" w:color="auto"/>
            </w:tcBorders>
            <w:tcMar>
              <w:left w:w="70" w:type="dxa"/>
              <w:right w:w="70" w:type="dxa"/>
            </w:tcMar>
          </w:tcPr>
          <w:p w14:paraId="629FDDA1" w14:textId="0C261A8B"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7.0</w:t>
            </w:r>
          </w:p>
        </w:tc>
        <w:tc>
          <w:tcPr>
            <w:tcW w:w="2145" w:type="dxa"/>
            <w:tcBorders>
              <w:top w:val="single" w:sz="8" w:space="0" w:color="auto"/>
              <w:left w:val="single" w:sz="8" w:space="0" w:color="auto"/>
              <w:bottom w:val="single" w:sz="8" w:space="0" w:color="auto"/>
              <w:right w:val="single" w:sz="8" w:space="0" w:color="auto"/>
            </w:tcBorders>
            <w:tcMar>
              <w:left w:w="70" w:type="dxa"/>
              <w:right w:w="70" w:type="dxa"/>
            </w:tcMar>
          </w:tcPr>
          <w:p w14:paraId="3F9A1A9C" w14:textId="6EF123C0"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EHP 4 for NW (intégré)</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tcPr>
          <w:p w14:paraId="77CB8ED6" w14:textId="3A73F7D9"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21</w:t>
            </w:r>
          </w:p>
        </w:tc>
        <w:tc>
          <w:tcPr>
            <w:tcW w:w="1155" w:type="dxa"/>
            <w:tcBorders>
              <w:top w:val="single" w:sz="8" w:space="0" w:color="auto"/>
              <w:left w:val="single" w:sz="8" w:space="0" w:color="auto"/>
              <w:bottom w:val="single" w:sz="8" w:space="0" w:color="auto"/>
              <w:right w:val="single" w:sz="8" w:space="0" w:color="auto"/>
            </w:tcBorders>
            <w:tcMar>
              <w:left w:w="70" w:type="dxa"/>
              <w:right w:w="70" w:type="dxa"/>
            </w:tcMar>
          </w:tcPr>
          <w:p w14:paraId="1182375B" w14:textId="28C6BD75"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7.5</w:t>
            </w:r>
          </w:p>
        </w:tc>
        <w:tc>
          <w:tcPr>
            <w:tcW w:w="1575" w:type="dxa"/>
            <w:tcBorders>
              <w:top w:val="single" w:sz="8" w:space="0" w:color="auto"/>
              <w:left w:val="single" w:sz="8" w:space="0" w:color="auto"/>
              <w:bottom w:val="single" w:sz="8" w:space="0" w:color="auto"/>
              <w:right w:val="single" w:sz="8" w:space="0" w:color="auto"/>
            </w:tcBorders>
            <w:tcMar>
              <w:left w:w="70" w:type="dxa"/>
              <w:right w:w="70" w:type="dxa"/>
            </w:tcMar>
          </w:tcPr>
          <w:p w14:paraId="770AB0BF" w14:textId="30953324"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SPS28</w:t>
            </w:r>
          </w:p>
        </w:tc>
      </w:tr>
      <w:tr w:rsidR="7AD45BF0" w14:paraId="052E39E6" w14:textId="77777777" w:rsidTr="28915120">
        <w:trPr>
          <w:trHeight w:val="255"/>
        </w:trPr>
        <w:tc>
          <w:tcPr>
            <w:tcW w:w="1725" w:type="dxa"/>
            <w:tcBorders>
              <w:top w:val="single" w:sz="8" w:space="0" w:color="auto"/>
              <w:left w:val="single" w:sz="8" w:space="0" w:color="auto"/>
              <w:bottom w:val="single" w:sz="8" w:space="0" w:color="auto"/>
              <w:right w:val="single" w:sz="8" w:space="0" w:color="auto"/>
            </w:tcBorders>
            <w:tcMar>
              <w:left w:w="70" w:type="dxa"/>
              <w:right w:w="70" w:type="dxa"/>
            </w:tcMar>
          </w:tcPr>
          <w:p w14:paraId="34DA2737" w14:textId="5B48385E"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PI</w:t>
            </w:r>
          </w:p>
        </w:tc>
        <w:tc>
          <w:tcPr>
            <w:tcW w:w="930" w:type="dxa"/>
            <w:tcBorders>
              <w:top w:val="single" w:sz="8" w:space="0" w:color="auto"/>
              <w:left w:val="single" w:sz="8" w:space="0" w:color="auto"/>
              <w:bottom w:val="single" w:sz="8" w:space="0" w:color="auto"/>
              <w:right w:val="single" w:sz="8" w:space="0" w:color="auto"/>
            </w:tcBorders>
            <w:tcMar>
              <w:left w:w="70" w:type="dxa"/>
              <w:right w:w="70" w:type="dxa"/>
            </w:tcMar>
          </w:tcPr>
          <w:p w14:paraId="5FB5858C" w14:textId="3A38302C"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7.5</w:t>
            </w:r>
          </w:p>
        </w:tc>
        <w:tc>
          <w:tcPr>
            <w:tcW w:w="2145" w:type="dxa"/>
            <w:tcBorders>
              <w:top w:val="single" w:sz="8" w:space="0" w:color="auto"/>
              <w:left w:val="single" w:sz="8" w:space="0" w:color="auto"/>
              <w:bottom w:val="single" w:sz="8" w:space="0" w:color="auto"/>
              <w:right w:val="single" w:sz="8" w:space="0" w:color="auto"/>
            </w:tcBorders>
            <w:tcMar>
              <w:left w:w="70" w:type="dxa"/>
              <w:right w:w="70" w:type="dxa"/>
            </w:tcMar>
          </w:tcPr>
          <w:p w14:paraId="27512312" w14:textId="36131422" w:rsidR="7AD45BF0" w:rsidRPr="00897137" w:rsidRDefault="7AD45BF0" w:rsidP="0324C861">
            <w:pPr>
              <w:spacing w:before="60" w:after="60"/>
              <w:rPr>
                <w:rFonts w:ascii="Calibri" w:eastAsia="Calibri" w:hAnsi="Calibri" w:cs="Calibri"/>
                <w:szCs w:val="22"/>
                <w:lang w:val="en-US"/>
              </w:rPr>
            </w:pPr>
            <w:r w:rsidRPr="00897137">
              <w:rPr>
                <w:rFonts w:ascii="Calibri" w:eastAsia="Calibri" w:hAnsi="Calibri" w:cs="Calibri"/>
                <w:szCs w:val="22"/>
                <w:lang w:val="en-US"/>
              </w:rPr>
              <w:t>Java Only AEX</w:t>
            </w:r>
          </w:p>
        </w:tc>
        <w:tc>
          <w:tcPr>
            <w:tcW w:w="1005" w:type="dxa"/>
            <w:tcBorders>
              <w:top w:val="single" w:sz="8" w:space="0" w:color="auto"/>
              <w:left w:val="single" w:sz="8" w:space="0" w:color="auto"/>
              <w:bottom w:val="single" w:sz="8" w:space="0" w:color="auto"/>
              <w:right w:val="single" w:sz="8" w:space="0" w:color="auto"/>
            </w:tcBorders>
            <w:tcMar>
              <w:left w:w="70" w:type="dxa"/>
              <w:right w:w="70" w:type="dxa"/>
            </w:tcMar>
          </w:tcPr>
          <w:p w14:paraId="24336335" w14:textId="279163ED"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1</w:t>
            </w:r>
          </w:p>
        </w:tc>
        <w:tc>
          <w:tcPr>
            <w:tcW w:w="1155" w:type="dxa"/>
            <w:tcBorders>
              <w:top w:val="single" w:sz="8" w:space="0" w:color="auto"/>
              <w:left w:val="single" w:sz="8" w:space="0" w:color="auto"/>
              <w:bottom w:val="single" w:sz="8" w:space="0" w:color="auto"/>
              <w:right w:val="single" w:sz="8" w:space="0" w:color="auto"/>
            </w:tcBorders>
            <w:tcMar>
              <w:left w:w="70" w:type="dxa"/>
              <w:right w:w="70" w:type="dxa"/>
            </w:tcMar>
          </w:tcPr>
          <w:p w14:paraId="2981BDA1" w14:textId="0D6F7863"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7.5</w:t>
            </w:r>
          </w:p>
        </w:tc>
        <w:tc>
          <w:tcPr>
            <w:tcW w:w="1575" w:type="dxa"/>
            <w:tcBorders>
              <w:top w:val="single" w:sz="8" w:space="0" w:color="auto"/>
              <w:left w:val="single" w:sz="8" w:space="0" w:color="auto"/>
              <w:bottom w:val="single" w:sz="8" w:space="0" w:color="auto"/>
              <w:right w:val="single" w:sz="8" w:space="0" w:color="auto"/>
            </w:tcBorders>
            <w:tcMar>
              <w:left w:w="70" w:type="dxa"/>
              <w:right w:w="70" w:type="dxa"/>
            </w:tcMar>
          </w:tcPr>
          <w:p w14:paraId="48CE6C71" w14:textId="49726ADE" w:rsidR="7AD45BF0" w:rsidRPr="00897137" w:rsidRDefault="7AD45BF0" w:rsidP="0324C861">
            <w:pPr>
              <w:spacing w:before="60" w:after="60"/>
              <w:rPr>
                <w:rFonts w:ascii="Calibri" w:eastAsia="Calibri" w:hAnsi="Calibri" w:cs="Calibri"/>
                <w:szCs w:val="22"/>
              </w:rPr>
            </w:pPr>
            <w:r w:rsidRPr="00897137">
              <w:rPr>
                <w:rFonts w:ascii="Calibri" w:eastAsia="Calibri" w:hAnsi="Calibri" w:cs="Calibri"/>
                <w:szCs w:val="22"/>
              </w:rPr>
              <w:t>SPS28</w:t>
            </w:r>
          </w:p>
        </w:tc>
      </w:tr>
    </w:tbl>
    <w:p w14:paraId="1F99EB1E" w14:textId="51F9E5FA" w:rsidR="00897137" w:rsidRDefault="00897137" w:rsidP="7AD45BF0">
      <w:pPr>
        <w:rPr>
          <w:rFonts w:cs="Arial"/>
        </w:rPr>
      </w:pPr>
    </w:p>
    <w:p w14:paraId="789BEB8A" w14:textId="7E96B8B3" w:rsidR="78F6A8FF" w:rsidRDefault="78F6A8FF" w:rsidP="7AD45BF0">
      <w:r>
        <w:rPr>
          <w:noProof/>
        </w:rPr>
        <w:drawing>
          <wp:inline distT="0" distB="0" distL="0" distR="0" wp14:anchorId="7800E4F6" wp14:editId="53E6AE70">
            <wp:extent cx="6184715" cy="3362325"/>
            <wp:effectExtent l="0" t="0" r="0" b="0"/>
            <wp:docPr id="75583591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35918" name="Picture 755835918"/>
                    <pic:cNvPicPr/>
                  </pic:nvPicPr>
                  <pic:blipFill>
                    <a:blip r:embed="rId18">
                      <a:extLst>
                        <a:ext uri="{28A0092B-C50C-407E-A947-70E740481C1C}">
                          <a14:useLocalDpi xmlns:a14="http://schemas.microsoft.com/office/drawing/2010/main"/>
                        </a:ext>
                      </a:extLst>
                    </a:blip>
                    <a:stretch>
                      <a:fillRect/>
                    </a:stretch>
                  </pic:blipFill>
                  <pic:spPr>
                    <a:xfrm>
                      <a:off x="0" y="0"/>
                      <a:ext cx="6184715" cy="3362325"/>
                    </a:xfrm>
                    <a:prstGeom prst="rect">
                      <a:avLst/>
                    </a:prstGeom>
                  </pic:spPr>
                </pic:pic>
              </a:graphicData>
            </a:graphic>
          </wp:inline>
        </w:drawing>
      </w:r>
    </w:p>
    <w:tbl>
      <w:tblPr>
        <w:tblStyle w:val="Grilledutableau"/>
        <w:tblW w:w="0" w:type="auto"/>
        <w:jc w:val="center"/>
        <w:tblLook w:val="04A0" w:firstRow="1" w:lastRow="0" w:firstColumn="1" w:lastColumn="0" w:noHBand="0" w:noVBand="1"/>
      </w:tblPr>
      <w:tblGrid>
        <w:gridCol w:w="1729"/>
        <w:gridCol w:w="7371"/>
      </w:tblGrid>
      <w:tr w:rsidR="00CD2FD7" w14:paraId="2E329C60" w14:textId="77777777" w:rsidTr="28915120">
        <w:trPr>
          <w:tblHeader/>
          <w:jc w:val="center"/>
        </w:trPr>
        <w:tc>
          <w:tcPr>
            <w:tcW w:w="1729" w:type="dxa"/>
            <w:tcBorders>
              <w:top w:val="single" w:sz="4" w:space="0" w:color="auto"/>
              <w:left w:val="single" w:sz="4" w:space="0" w:color="auto"/>
              <w:bottom w:val="single" w:sz="4" w:space="0" w:color="auto"/>
              <w:right w:val="single" w:sz="4" w:space="0" w:color="auto"/>
            </w:tcBorders>
            <w:hideMark/>
          </w:tcPr>
          <w:p w14:paraId="0EE98E65" w14:textId="77777777" w:rsidR="00CD2FD7" w:rsidRDefault="00CD2FD7">
            <w:pPr>
              <w:keepLines w:val="0"/>
              <w:rPr>
                <w:rFonts w:cs="Arial"/>
                <w:b/>
              </w:rPr>
            </w:pPr>
            <w:r w:rsidRPr="15D0C6F7">
              <w:rPr>
                <w:rFonts w:cs="Arial"/>
                <w:b/>
              </w:rPr>
              <w:lastRenderedPageBreak/>
              <w:t>Sous-système</w:t>
            </w:r>
          </w:p>
        </w:tc>
        <w:tc>
          <w:tcPr>
            <w:tcW w:w="7371" w:type="dxa"/>
            <w:tcBorders>
              <w:top w:val="single" w:sz="4" w:space="0" w:color="auto"/>
              <w:left w:val="single" w:sz="4" w:space="0" w:color="auto"/>
              <w:bottom w:val="single" w:sz="4" w:space="0" w:color="auto"/>
              <w:right w:val="single" w:sz="4" w:space="0" w:color="auto"/>
            </w:tcBorders>
            <w:hideMark/>
          </w:tcPr>
          <w:p w14:paraId="31088066" w14:textId="7552EE31" w:rsidR="00CD2FD7" w:rsidRDefault="00CD2FD7" w:rsidP="702C688F">
            <w:pPr>
              <w:keepLines w:val="0"/>
              <w:rPr>
                <w:rFonts w:cs="Arial"/>
                <w:b/>
                <w:bCs/>
              </w:rPr>
            </w:pPr>
            <w:r w:rsidRPr="702C688F">
              <w:rPr>
                <w:rFonts w:cs="Arial"/>
                <w:b/>
                <w:bCs/>
              </w:rPr>
              <w:t xml:space="preserve">Principales suites logicielles et composants mis en </w:t>
            </w:r>
            <w:r w:rsidR="3B9FDB9A" w:rsidRPr="15D0C6F7">
              <w:rPr>
                <w:rFonts w:cs="Arial"/>
                <w:b/>
                <w:bCs/>
              </w:rPr>
              <w:t>œuvre</w:t>
            </w:r>
          </w:p>
        </w:tc>
      </w:tr>
      <w:tr w:rsidR="00CD2FD7" w:rsidRPr="008A5E22" w14:paraId="1C0AB32C" w14:textId="77777777" w:rsidTr="28915120">
        <w:trPr>
          <w:jc w:val="center"/>
        </w:trPr>
        <w:tc>
          <w:tcPr>
            <w:tcW w:w="1729" w:type="dxa"/>
            <w:tcBorders>
              <w:top w:val="single" w:sz="4" w:space="0" w:color="auto"/>
              <w:left w:val="single" w:sz="4" w:space="0" w:color="auto"/>
              <w:bottom w:val="single" w:sz="4" w:space="0" w:color="auto"/>
              <w:right w:val="single" w:sz="4" w:space="0" w:color="auto"/>
            </w:tcBorders>
            <w:hideMark/>
          </w:tcPr>
          <w:p w14:paraId="66A5E81D" w14:textId="77777777" w:rsidR="00CD2FD7" w:rsidRDefault="00CD2FD7">
            <w:pPr>
              <w:keepLines w:val="0"/>
              <w:rPr>
                <w:rFonts w:cs="Arial"/>
                <w:b/>
              </w:rPr>
            </w:pPr>
            <w:r w:rsidRPr="15D0C6F7">
              <w:rPr>
                <w:rFonts w:cs="Arial"/>
                <w:b/>
              </w:rPr>
              <w:t>SSA</w:t>
            </w:r>
          </w:p>
        </w:tc>
        <w:tc>
          <w:tcPr>
            <w:tcW w:w="7371" w:type="dxa"/>
            <w:tcBorders>
              <w:top w:val="single" w:sz="4" w:space="0" w:color="auto"/>
              <w:left w:val="single" w:sz="4" w:space="0" w:color="auto"/>
              <w:bottom w:val="single" w:sz="4" w:space="0" w:color="auto"/>
              <w:right w:val="single" w:sz="4" w:space="0" w:color="auto"/>
            </w:tcBorders>
            <w:hideMark/>
          </w:tcPr>
          <w:p w14:paraId="05C68731" w14:textId="5E67812A" w:rsidR="00CD2FD7" w:rsidRDefault="00CD2FD7" w:rsidP="009A214F">
            <w:pPr>
              <w:pStyle w:val="Listepuces"/>
            </w:pPr>
            <w:r>
              <w:t xml:space="preserve">Accès </w:t>
            </w:r>
            <w:r w:rsidR="0058079B">
              <w:t>distant :</w:t>
            </w:r>
            <w:r>
              <w:t xml:space="preserve"> </w:t>
            </w:r>
          </w:p>
          <w:p w14:paraId="3DAC3D8D" w14:textId="74316417" w:rsidR="00CD2FD7" w:rsidRDefault="00CD2FD7" w:rsidP="009A214F">
            <w:pPr>
              <w:pStyle w:val="Listepuces"/>
            </w:pPr>
            <w:r>
              <w:t xml:space="preserve">Portail fédéré et décisionnel : </w:t>
            </w:r>
          </w:p>
          <w:p w14:paraId="13C23227" w14:textId="2CF04C86" w:rsidR="00CD2FD7" w:rsidRPr="008434E5" w:rsidRDefault="00CD2FD7" w:rsidP="009A214F">
            <w:pPr>
              <w:pStyle w:val="Listepuces"/>
              <w:rPr>
                <w:lang w:val="en-GB"/>
              </w:rPr>
            </w:pPr>
            <w:r w:rsidRPr="28915120">
              <w:rPr>
                <w:lang w:val="en-GB"/>
              </w:rPr>
              <w:t xml:space="preserve">SAP NETWEAVER 7.5 Stack-SP </w:t>
            </w:r>
            <w:r w:rsidR="7649A521" w:rsidRPr="28915120">
              <w:rPr>
                <w:lang w:val="en-GB"/>
              </w:rPr>
              <w:t>28</w:t>
            </w:r>
            <w:r w:rsidRPr="28915120">
              <w:rPr>
                <w:lang w:val="en-GB"/>
              </w:rPr>
              <w:t xml:space="preserve"> sous SLES 12SP5</w:t>
            </w:r>
          </w:p>
        </w:tc>
      </w:tr>
      <w:tr w:rsidR="00CD2FD7" w14:paraId="19811057" w14:textId="77777777" w:rsidTr="28915120">
        <w:trPr>
          <w:trHeight w:val="465"/>
          <w:jc w:val="center"/>
        </w:trPr>
        <w:tc>
          <w:tcPr>
            <w:tcW w:w="1729" w:type="dxa"/>
            <w:tcBorders>
              <w:top w:val="single" w:sz="4" w:space="0" w:color="auto"/>
              <w:left w:val="single" w:sz="4" w:space="0" w:color="auto"/>
              <w:bottom w:val="single" w:sz="4" w:space="0" w:color="auto"/>
              <w:right w:val="single" w:sz="4" w:space="0" w:color="auto"/>
            </w:tcBorders>
            <w:hideMark/>
          </w:tcPr>
          <w:p w14:paraId="618870E1" w14:textId="77777777" w:rsidR="00CD2FD7" w:rsidRDefault="00CD2FD7">
            <w:pPr>
              <w:keepLines w:val="0"/>
              <w:rPr>
                <w:rFonts w:cs="Arial"/>
                <w:b/>
              </w:rPr>
            </w:pPr>
            <w:r w:rsidRPr="15D0C6F7">
              <w:rPr>
                <w:rFonts w:cs="Arial"/>
                <w:b/>
              </w:rPr>
              <w:t>SST</w:t>
            </w:r>
          </w:p>
        </w:tc>
        <w:tc>
          <w:tcPr>
            <w:tcW w:w="7371" w:type="dxa"/>
            <w:tcBorders>
              <w:top w:val="single" w:sz="4" w:space="0" w:color="auto"/>
              <w:left w:val="single" w:sz="4" w:space="0" w:color="auto"/>
              <w:bottom w:val="single" w:sz="4" w:space="0" w:color="auto"/>
              <w:right w:val="single" w:sz="4" w:space="0" w:color="auto"/>
            </w:tcBorders>
            <w:hideMark/>
          </w:tcPr>
          <w:p w14:paraId="209FAC06" w14:textId="3DA476E1" w:rsidR="00CD2FD7" w:rsidRDefault="4BFE5ADF" w:rsidP="0324C861">
            <w:pPr>
              <w:pStyle w:val="Listepuces"/>
              <w:rPr>
                <w:lang w:val="en-US"/>
              </w:rPr>
            </w:pPr>
            <w:proofErr w:type="gramStart"/>
            <w:r w:rsidRPr="0324C861">
              <w:rPr>
                <w:lang w:val="en-US"/>
              </w:rPr>
              <w:t>ECC :</w:t>
            </w:r>
            <w:proofErr w:type="gramEnd"/>
            <w:r w:rsidRPr="0324C861">
              <w:rPr>
                <w:lang w:val="en-US"/>
              </w:rPr>
              <w:t xml:space="preserve"> ERP ECC 6 EHP 8 Stack-SP 21 / Net</w:t>
            </w:r>
            <w:r w:rsidR="42A95A9D" w:rsidRPr="0324C861">
              <w:rPr>
                <w:lang w:val="en-US"/>
              </w:rPr>
              <w:t>W</w:t>
            </w:r>
            <w:r w:rsidRPr="0324C861">
              <w:rPr>
                <w:lang w:val="en-US"/>
              </w:rPr>
              <w:t xml:space="preserve">eaver 7.5 Stack-SP 28 </w:t>
            </w:r>
          </w:p>
          <w:p w14:paraId="1C158032" w14:textId="40504442" w:rsidR="00CD2FD7" w:rsidRPr="008434E5" w:rsidRDefault="15BB148F" w:rsidP="0324C861">
            <w:pPr>
              <w:pStyle w:val="Listepuces"/>
              <w:rPr>
                <w:lang w:val="en-GB"/>
              </w:rPr>
            </w:pPr>
            <w:proofErr w:type="gramStart"/>
            <w:r w:rsidRPr="28915120">
              <w:rPr>
                <w:lang w:val="en-US"/>
              </w:rPr>
              <w:t>SRM :</w:t>
            </w:r>
            <w:proofErr w:type="gramEnd"/>
            <w:r w:rsidRPr="28915120">
              <w:rPr>
                <w:lang w:val="en-US"/>
              </w:rPr>
              <w:t xml:space="preserve"> SAP SRM 7 EHP 4 </w:t>
            </w:r>
            <w:r w:rsidR="7C0FF55B" w:rsidRPr="28915120">
              <w:rPr>
                <w:lang w:val="en-US"/>
              </w:rPr>
              <w:t xml:space="preserve">Stack-SP 21 / NetWeaver 7.5 Stack-SP 28  </w:t>
            </w:r>
          </w:p>
          <w:p w14:paraId="3D46FB16" w14:textId="1C348ACB" w:rsidR="00CD2FD7" w:rsidRDefault="6FB3DB81" w:rsidP="0324C861">
            <w:pPr>
              <w:pStyle w:val="Listepuces"/>
            </w:pPr>
            <w:r w:rsidRPr="7DBDEC58">
              <w:t xml:space="preserve">SGBD : Oracle 12.1.0.2 </w:t>
            </w:r>
          </w:p>
          <w:p w14:paraId="410A9CB9" w14:textId="4EBD619C" w:rsidR="00CD2FD7" w:rsidRDefault="00CD2FD7" w:rsidP="0324C861">
            <w:pPr>
              <w:pStyle w:val="Listepuces"/>
            </w:pPr>
            <w:r>
              <w:t xml:space="preserve">Système </w:t>
            </w:r>
            <w:r w:rsidR="0058079B">
              <w:t>d’exploitation :</w:t>
            </w:r>
            <w:r>
              <w:t xml:space="preserve"> Linux SLES 12SP5</w:t>
            </w:r>
          </w:p>
          <w:p w14:paraId="36A2AAD9" w14:textId="59E8D2F7" w:rsidR="00CD2FD7" w:rsidRDefault="00CD2FD7" w:rsidP="009A214F">
            <w:pPr>
              <w:pStyle w:val="Listepuces"/>
            </w:pPr>
          </w:p>
        </w:tc>
      </w:tr>
      <w:tr w:rsidR="00CD2FD7" w14:paraId="07B88AA4" w14:textId="77777777" w:rsidTr="28915120">
        <w:trPr>
          <w:trHeight w:val="1260"/>
          <w:jc w:val="center"/>
        </w:trPr>
        <w:tc>
          <w:tcPr>
            <w:tcW w:w="1729" w:type="dxa"/>
            <w:tcBorders>
              <w:top w:val="single" w:sz="4" w:space="0" w:color="auto"/>
              <w:left w:val="single" w:sz="4" w:space="0" w:color="auto"/>
              <w:bottom w:val="single" w:sz="4" w:space="0" w:color="auto"/>
              <w:right w:val="single" w:sz="4" w:space="0" w:color="auto"/>
            </w:tcBorders>
            <w:hideMark/>
          </w:tcPr>
          <w:p w14:paraId="075C945A" w14:textId="77777777" w:rsidR="00CD2FD7" w:rsidRDefault="00CD2FD7">
            <w:pPr>
              <w:keepLines w:val="0"/>
              <w:rPr>
                <w:rFonts w:cs="Arial"/>
                <w:b/>
              </w:rPr>
            </w:pPr>
            <w:r w:rsidRPr="15D0C6F7">
              <w:rPr>
                <w:rFonts w:cs="Arial"/>
                <w:b/>
              </w:rPr>
              <w:t>SSD</w:t>
            </w:r>
          </w:p>
        </w:tc>
        <w:tc>
          <w:tcPr>
            <w:tcW w:w="7371" w:type="dxa"/>
            <w:tcBorders>
              <w:top w:val="single" w:sz="4" w:space="0" w:color="auto"/>
              <w:left w:val="single" w:sz="4" w:space="0" w:color="auto"/>
              <w:bottom w:val="single" w:sz="4" w:space="0" w:color="auto"/>
              <w:right w:val="single" w:sz="4" w:space="0" w:color="auto"/>
            </w:tcBorders>
            <w:hideMark/>
          </w:tcPr>
          <w:p w14:paraId="54A55A5E" w14:textId="126BF0C0" w:rsidR="00CD2FD7" w:rsidRPr="008434E5" w:rsidRDefault="46380954" w:rsidP="0324C861">
            <w:pPr>
              <w:pStyle w:val="Listepuces"/>
              <w:rPr>
                <w:lang w:val="en-GB"/>
              </w:rPr>
            </w:pPr>
            <w:r w:rsidRPr="28915120">
              <w:rPr>
                <w:lang w:val="en-GB"/>
              </w:rPr>
              <w:t xml:space="preserve">BI: SAP NETWEAVER 7.5 Stack-SP 28 </w:t>
            </w:r>
          </w:p>
          <w:p w14:paraId="44070687" w14:textId="0C689C39" w:rsidR="00CD2FD7" w:rsidRDefault="7DB7009A" w:rsidP="0324C861">
            <w:pPr>
              <w:pStyle w:val="Listepuces"/>
            </w:pPr>
            <w:r w:rsidRPr="0324C861">
              <w:t xml:space="preserve">SGBD : Oracle 12.1.0.2 </w:t>
            </w:r>
          </w:p>
          <w:p w14:paraId="519B6B09" w14:textId="50B1352D" w:rsidR="00CD2FD7" w:rsidRDefault="00CD2FD7" w:rsidP="0324C861">
            <w:pPr>
              <w:pStyle w:val="Listepuces"/>
            </w:pPr>
            <w:r>
              <w:t xml:space="preserve">Système </w:t>
            </w:r>
            <w:r w:rsidR="0058079B">
              <w:t>d’exploitation :</w:t>
            </w:r>
            <w:r>
              <w:t xml:space="preserve"> Linux SLES 12SP5</w:t>
            </w:r>
          </w:p>
          <w:p w14:paraId="4D6DC8AE" w14:textId="5F77DDBC" w:rsidR="00CD2FD7" w:rsidRDefault="00CD2FD7" w:rsidP="0324C861">
            <w:pPr>
              <w:pStyle w:val="Listepuces"/>
              <w:ind w:left="0" w:firstLine="0"/>
            </w:pPr>
          </w:p>
        </w:tc>
      </w:tr>
      <w:tr w:rsidR="00CD2FD7" w:rsidRPr="008A5E22" w14:paraId="5C81C0AB" w14:textId="77777777" w:rsidTr="28915120">
        <w:trPr>
          <w:trHeight w:val="300"/>
          <w:jc w:val="center"/>
        </w:trPr>
        <w:tc>
          <w:tcPr>
            <w:tcW w:w="1729" w:type="dxa"/>
            <w:tcBorders>
              <w:top w:val="single" w:sz="4" w:space="0" w:color="auto"/>
              <w:left w:val="single" w:sz="4" w:space="0" w:color="auto"/>
              <w:bottom w:val="single" w:sz="4" w:space="0" w:color="auto"/>
              <w:right w:val="single" w:sz="4" w:space="0" w:color="auto"/>
            </w:tcBorders>
            <w:hideMark/>
          </w:tcPr>
          <w:p w14:paraId="4DAB575F" w14:textId="77777777" w:rsidR="00CD2FD7" w:rsidRDefault="00CD2FD7">
            <w:pPr>
              <w:keepLines w:val="0"/>
              <w:rPr>
                <w:rFonts w:cs="Arial"/>
                <w:b/>
              </w:rPr>
            </w:pPr>
            <w:r w:rsidRPr="15D0C6F7">
              <w:rPr>
                <w:rFonts w:cs="Arial"/>
                <w:b/>
              </w:rPr>
              <w:t>SSE</w:t>
            </w:r>
          </w:p>
        </w:tc>
        <w:tc>
          <w:tcPr>
            <w:tcW w:w="7371" w:type="dxa"/>
            <w:tcBorders>
              <w:top w:val="single" w:sz="4" w:space="0" w:color="auto"/>
              <w:left w:val="single" w:sz="4" w:space="0" w:color="auto"/>
              <w:bottom w:val="single" w:sz="4" w:space="0" w:color="auto"/>
              <w:right w:val="single" w:sz="4" w:space="0" w:color="auto"/>
            </w:tcBorders>
            <w:hideMark/>
          </w:tcPr>
          <w:p w14:paraId="4143AE47" w14:textId="4104D256" w:rsidR="00CD2FD7" w:rsidRDefault="66946C15" w:rsidP="009A214F">
            <w:pPr>
              <w:pStyle w:val="Listepuces"/>
              <w:rPr>
                <w:lang w:val="en-GB"/>
              </w:rPr>
            </w:pPr>
            <w:r w:rsidRPr="0324C861">
              <w:rPr>
                <w:lang w:val="en-GB"/>
              </w:rPr>
              <w:t xml:space="preserve"> </w:t>
            </w:r>
            <w:r w:rsidR="00CD2FD7">
              <w:rPr>
                <w:lang w:val="en-GB"/>
              </w:rPr>
              <w:t xml:space="preserve">PI: Java Only AEX FOR SAP NW PI 7.5 Stack-SP </w:t>
            </w:r>
            <w:r w:rsidRPr="0324C861">
              <w:rPr>
                <w:lang w:val="en-GB"/>
              </w:rPr>
              <w:t>28</w:t>
            </w:r>
          </w:p>
        </w:tc>
      </w:tr>
    </w:tbl>
    <w:p w14:paraId="7FDC4750" w14:textId="1AA5DFDA" w:rsidR="00982DC2" w:rsidRDefault="00982DC2" w:rsidP="00CD2FD7">
      <w:pPr>
        <w:keepNext/>
        <w:rPr>
          <w:rFonts w:cs="Arial"/>
        </w:rPr>
      </w:pPr>
      <w:r>
        <w:rPr>
          <w:rFonts w:cs="Arial"/>
        </w:rPr>
        <w:t>La solut</w:t>
      </w:r>
      <w:r w:rsidR="00F262D9">
        <w:rPr>
          <w:rFonts w:cs="Arial"/>
        </w:rPr>
        <w:t xml:space="preserve">ion </w:t>
      </w:r>
      <w:r w:rsidR="00CF2B1D">
        <w:rPr>
          <w:rFonts w:cs="Arial"/>
        </w:rPr>
        <w:t xml:space="preserve">SAP </w:t>
      </w:r>
      <w:r w:rsidR="00F262D9">
        <w:rPr>
          <w:rFonts w:cs="Arial"/>
        </w:rPr>
        <w:t>mis</w:t>
      </w:r>
      <w:r w:rsidR="00CF2B1D">
        <w:rPr>
          <w:rFonts w:cs="Arial"/>
        </w:rPr>
        <w:t>e</w:t>
      </w:r>
      <w:r w:rsidR="00F262D9">
        <w:rPr>
          <w:rFonts w:cs="Arial"/>
        </w:rPr>
        <w:t xml:space="preserve"> en </w:t>
      </w:r>
      <w:r w:rsidR="00CF2B1D">
        <w:rPr>
          <w:rFonts w:cs="Arial"/>
        </w:rPr>
        <w:t xml:space="preserve">œuvre est </w:t>
      </w:r>
      <w:r w:rsidR="005F64DA">
        <w:rPr>
          <w:rFonts w:cs="Arial"/>
        </w:rPr>
        <w:t>la solution sectorielle secteur public (PPS)</w:t>
      </w:r>
    </w:p>
    <w:p w14:paraId="78C94904" w14:textId="1241EEEC" w:rsidR="00CD2FD7" w:rsidRDefault="00CD2FD7" w:rsidP="00672059">
      <w:pPr>
        <w:suppressAutoHyphens w:val="0"/>
        <w:spacing w:before="0" w:after="0"/>
        <w:jc w:val="left"/>
        <w:rPr>
          <w:rFonts w:cs="Arial"/>
        </w:rPr>
      </w:pPr>
      <w:r w:rsidRPr="15D0C6F7">
        <w:rPr>
          <w:rFonts w:cs="Arial"/>
        </w:rPr>
        <w:t>Les modules SAP sont décrits dans le tableau ci-dessous :</w:t>
      </w:r>
    </w:p>
    <w:p w14:paraId="43669422" w14:textId="77777777" w:rsidR="003040CA" w:rsidRPr="003F5777" w:rsidRDefault="003040CA" w:rsidP="00446646">
      <w:pPr>
        <w:pStyle w:val="Paragraphedeliste"/>
        <w:numPr>
          <w:ilvl w:val="0"/>
          <w:numId w:val="30"/>
        </w:numPr>
        <w:snapToGrid w:val="0"/>
        <w:jc w:val="left"/>
        <w:rPr>
          <w:rFonts w:cs="Arial"/>
          <w:b/>
          <w:bCs/>
        </w:rPr>
      </w:pPr>
      <w:r w:rsidRPr="003F5777">
        <w:rPr>
          <w:rFonts w:cs="Arial"/>
          <w:b/>
          <w:bCs/>
        </w:rPr>
        <w:t>SAP SRM – PPS</w:t>
      </w:r>
    </w:p>
    <w:p w14:paraId="514DBAE9" w14:textId="77777777" w:rsidR="003040CA" w:rsidRPr="003040CA" w:rsidRDefault="003040CA" w:rsidP="00446646">
      <w:pPr>
        <w:pStyle w:val="Paragraphedeliste"/>
        <w:numPr>
          <w:ilvl w:val="1"/>
          <w:numId w:val="30"/>
        </w:numPr>
        <w:snapToGrid w:val="0"/>
        <w:jc w:val="left"/>
        <w:rPr>
          <w:rFonts w:cs="Arial"/>
        </w:rPr>
      </w:pPr>
      <w:r w:rsidRPr="003040CA">
        <w:rPr>
          <w:rFonts w:cs="Arial"/>
        </w:rPr>
        <w:t>SRM-Gestion de la relation aux fournisseurs</w:t>
      </w:r>
    </w:p>
    <w:p w14:paraId="2E085F54" w14:textId="77777777" w:rsidR="003040CA" w:rsidRPr="003040CA" w:rsidRDefault="003040CA" w:rsidP="00446646">
      <w:pPr>
        <w:pStyle w:val="Paragraphedeliste"/>
        <w:numPr>
          <w:ilvl w:val="0"/>
          <w:numId w:val="30"/>
        </w:numPr>
        <w:snapToGrid w:val="0"/>
        <w:jc w:val="left"/>
        <w:rPr>
          <w:rFonts w:cs="Arial"/>
          <w:b/>
          <w:bCs/>
        </w:rPr>
      </w:pPr>
      <w:r w:rsidRPr="003040CA">
        <w:rPr>
          <w:rFonts w:cs="Arial"/>
          <w:b/>
          <w:bCs/>
        </w:rPr>
        <w:t>SAP ECC</w:t>
      </w:r>
    </w:p>
    <w:p w14:paraId="123DD576" w14:textId="77777777" w:rsidR="003040CA" w:rsidRPr="003040CA" w:rsidRDefault="003040CA" w:rsidP="00446646">
      <w:pPr>
        <w:pStyle w:val="Paragraphedeliste"/>
        <w:numPr>
          <w:ilvl w:val="1"/>
          <w:numId w:val="30"/>
        </w:numPr>
        <w:snapToGrid w:val="0"/>
        <w:jc w:val="left"/>
        <w:rPr>
          <w:rFonts w:cs="Arial"/>
        </w:rPr>
      </w:pPr>
      <w:r w:rsidRPr="003040CA">
        <w:rPr>
          <w:rFonts w:cs="Arial"/>
        </w:rPr>
        <w:t xml:space="preserve">MM-Achats </w:t>
      </w:r>
    </w:p>
    <w:p w14:paraId="6932CF54" w14:textId="77777777" w:rsidR="003040CA" w:rsidRPr="003040CA" w:rsidRDefault="003040CA" w:rsidP="00446646">
      <w:pPr>
        <w:pStyle w:val="Paragraphedeliste"/>
        <w:numPr>
          <w:ilvl w:val="1"/>
          <w:numId w:val="30"/>
        </w:numPr>
        <w:snapToGrid w:val="0"/>
        <w:jc w:val="left"/>
        <w:rPr>
          <w:rFonts w:cs="Arial"/>
        </w:rPr>
      </w:pPr>
      <w:r w:rsidRPr="003040CA">
        <w:rPr>
          <w:rFonts w:cs="Arial"/>
        </w:rPr>
        <w:t>SD-Ventes</w:t>
      </w:r>
    </w:p>
    <w:p w14:paraId="5D48C3F2" w14:textId="77777777" w:rsidR="003040CA" w:rsidRPr="003040CA" w:rsidRDefault="003040CA" w:rsidP="00446646">
      <w:pPr>
        <w:pStyle w:val="Paragraphedeliste"/>
        <w:numPr>
          <w:ilvl w:val="1"/>
          <w:numId w:val="30"/>
        </w:numPr>
        <w:snapToGrid w:val="0"/>
        <w:jc w:val="left"/>
        <w:rPr>
          <w:rFonts w:cs="Arial"/>
        </w:rPr>
      </w:pPr>
      <w:r w:rsidRPr="003040CA">
        <w:rPr>
          <w:rFonts w:cs="Arial"/>
        </w:rPr>
        <w:t>FM-Comptabilité Budgétaire</w:t>
      </w:r>
    </w:p>
    <w:p w14:paraId="4B921379" w14:textId="77777777" w:rsidR="003040CA" w:rsidRPr="003040CA" w:rsidRDefault="003040CA" w:rsidP="00446646">
      <w:pPr>
        <w:pStyle w:val="Paragraphedeliste"/>
        <w:numPr>
          <w:ilvl w:val="1"/>
          <w:numId w:val="30"/>
        </w:numPr>
        <w:snapToGrid w:val="0"/>
        <w:jc w:val="left"/>
        <w:rPr>
          <w:rFonts w:cs="Arial"/>
        </w:rPr>
      </w:pPr>
      <w:r w:rsidRPr="003040CA">
        <w:rPr>
          <w:rFonts w:cs="Arial"/>
        </w:rPr>
        <w:t>FI-AP-Comptabilité fournisseurs</w:t>
      </w:r>
    </w:p>
    <w:p w14:paraId="3E01ECC3" w14:textId="77777777" w:rsidR="003040CA" w:rsidRPr="003040CA" w:rsidRDefault="003040CA" w:rsidP="00446646">
      <w:pPr>
        <w:pStyle w:val="Paragraphedeliste"/>
        <w:numPr>
          <w:ilvl w:val="1"/>
          <w:numId w:val="30"/>
        </w:numPr>
        <w:snapToGrid w:val="0"/>
        <w:jc w:val="left"/>
        <w:rPr>
          <w:rFonts w:cs="Arial"/>
        </w:rPr>
      </w:pPr>
      <w:r w:rsidRPr="003040CA">
        <w:rPr>
          <w:rFonts w:cs="Arial"/>
        </w:rPr>
        <w:t>FI-AR-Comptabilité Clients</w:t>
      </w:r>
    </w:p>
    <w:p w14:paraId="6AE4CC94" w14:textId="77777777" w:rsidR="003040CA" w:rsidRPr="003040CA" w:rsidRDefault="003040CA" w:rsidP="00446646">
      <w:pPr>
        <w:pStyle w:val="Paragraphedeliste"/>
        <w:numPr>
          <w:ilvl w:val="1"/>
          <w:numId w:val="30"/>
        </w:numPr>
        <w:snapToGrid w:val="0"/>
        <w:jc w:val="left"/>
        <w:rPr>
          <w:rFonts w:cs="Arial"/>
        </w:rPr>
      </w:pPr>
      <w:r w:rsidRPr="003040CA">
        <w:rPr>
          <w:rFonts w:cs="Arial"/>
        </w:rPr>
        <w:t>FI-GL-Comptabilité Générale</w:t>
      </w:r>
    </w:p>
    <w:p w14:paraId="66893E80" w14:textId="77777777" w:rsidR="003040CA" w:rsidRPr="003040CA" w:rsidRDefault="003040CA" w:rsidP="00446646">
      <w:pPr>
        <w:pStyle w:val="Paragraphedeliste"/>
        <w:numPr>
          <w:ilvl w:val="1"/>
          <w:numId w:val="30"/>
        </w:numPr>
        <w:snapToGrid w:val="0"/>
        <w:jc w:val="left"/>
        <w:rPr>
          <w:rFonts w:cs="Arial"/>
        </w:rPr>
      </w:pPr>
      <w:r w:rsidRPr="003040CA">
        <w:rPr>
          <w:rFonts w:cs="Arial"/>
        </w:rPr>
        <w:t>FI-AA-Comptabilité des immobilisations</w:t>
      </w:r>
    </w:p>
    <w:p w14:paraId="3A2FB4B4" w14:textId="77777777" w:rsidR="003040CA" w:rsidRPr="003040CA" w:rsidRDefault="003040CA" w:rsidP="00446646">
      <w:pPr>
        <w:pStyle w:val="Paragraphedeliste"/>
        <w:numPr>
          <w:ilvl w:val="1"/>
          <w:numId w:val="30"/>
        </w:numPr>
        <w:snapToGrid w:val="0"/>
        <w:jc w:val="left"/>
        <w:rPr>
          <w:rFonts w:cs="Arial"/>
        </w:rPr>
      </w:pPr>
      <w:r w:rsidRPr="003040CA">
        <w:rPr>
          <w:rFonts w:cs="Arial"/>
        </w:rPr>
        <w:t>TR-CM-Trésorerie</w:t>
      </w:r>
    </w:p>
    <w:p w14:paraId="53342F10" w14:textId="77777777" w:rsidR="003040CA" w:rsidRPr="003040CA" w:rsidRDefault="003040CA" w:rsidP="00446646">
      <w:pPr>
        <w:pStyle w:val="Paragraphedeliste"/>
        <w:numPr>
          <w:ilvl w:val="1"/>
          <w:numId w:val="30"/>
        </w:numPr>
        <w:snapToGrid w:val="0"/>
        <w:jc w:val="left"/>
        <w:rPr>
          <w:rFonts w:cs="Arial"/>
        </w:rPr>
      </w:pPr>
      <w:r w:rsidRPr="003040CA">
        <w:rPr>
          <w:rFonts w:cs="Arial"/>
        </w:rPr>
        <w:t>CO-Comptabilité Analytique (centre de coûts et centre de profit)</w:t>
      </w:r>
    </w:p>
    <w:p w14:paraId="13FE5234" w14:textId="77777777" w:rsidR="003040CA" w:rsidRPr="003040CA" w:rsidRDefault="003040CA" w:rsidP="00446646">
      <w:pPr>
        <w:pStyle w:val="Paragraphedeliste"/>
        <w:numPr>
          <w:ilvl w:val="1"/>
          <w:numId w:val="30"/>
        </w:numPr>
        <w:snapToGrid w:val="0"/>
        <w:jc w:val="left"/>
        <w:rPr>
          <w:rFonts w:cs="Arial"/>
        </w:rPr>
      </w:pPr>
      <w:r w:rsidRPr="003040CA">
        <w:rPr>
          <w:rFonts w:cs="Arial"/>
        </w:rPr>
        <w:t>PS -Gestion de projet</w:t>
      </w:r>
    </w:p>
    <w:p w14:paraId="1EA4631E" w14:textId="77777777" w:rsidR="003040CA" w:rsidRPr="003040CA" w:rsidRDefault="003040CA" w:rsidP="00446646">
      <w:pPr>
        <w:pStyle w:val="Paragraphedeliste"/>
        <w:numPr>
          <w:ilvl w:val="0"/>
          <w:numId w:val="30"/>
        </w:numPr>
        <w:snapToGrid w:val="0"/>
        <w:jc w:val="left"/>
        <w:rPr>
          <w:rFonts w:cs="Arial"/>
          <w:b/>
          <w:bCs/>
        </w:rPr>
      </w:pPr>
      <w:r w:rsidRPr="003040CA">
        <w:rPr>
          <w:rFonts w:cs="Arial"/>
          <w:b/>
          <w:bCs/>
        </w:rPr>
        <w:t>SAP BI</w:t>
      </w:r>
    </w:p>
    <w:p w14:paraId="237B41A7" w14:textId="77777777" w:rsidR="003040CA" w:rsidRPr="003040CA" w:rsidRDefault="003040CA" w:rsidP="00446646">
      <w:pPr>
        <w:pStyle w:val="Paragraphedeliste"/>
        <w:numPr>
          <w:ilvl w:val="1"/>
          <w:numId w:val="30"/>
        </w:numPr>
        <w:snapToGrid w:val="0"/>
        <w:jc w:val="left"/>
        <w:rPr>
          <w:rFonts w:cs="Arial"/>
        </w:rPr>
      </w:pPr>
      <w:r w:rsidRPr="003040CA">
        <w:rPr>
          <w:rFonts w:cs="Arial"/>
        </w:rPr>
        <w:t>BI-IP-Elaboration budgétaire (module plus utilisé depuis 2013) mais toujours rattaché à la solution</w:t>
      </w:r>
    </w:p>
    <w:p w14:paraId="4A926FA5" w14:textId="77777777" w:rsidR="003040CA" w:rsidRPr="003040CA" w:rsidRDefault="003040CA" w:rsidP="00446646">
      <w:pPr>
        <w:pStyle w:val="Paragraphedeliste"/>
        <w:numPr>
          <w:ilvl w:val="1"/>
          <w:numId w:val="30"/>
        </w:numPr>
        <w:snapToGrid w:val="0"/>
        <w:jc w:val="left"/>
        <w:rPr>
          <w:rFonts w:cs="Arial"/>
        </w:rPr>
      </w:pPr>
      <w:r w:rsidRPr="003040CA">
        <w:rPr>
          <w:rFonts w:cs="Arial"/>
        </w:rPr>
        <w:t>BI-BW-Entrepôt de données</w:t>
      </w:r>
    </w:p>
    <w:p w14:paraId="3F36C871" w14:textId="71CE4DF6" w:rsidR="00DA6E25" w:rsidRDefault="00DA6E25" w:rsidP="04F72AEF">
      <w:pPr>
        <w:spacing w:before="60" w:after="120"/>
        <w:rPr>
          <w:rFonts w:cs="Arial"/>
        </w:rPr>
      </w:pPr>
    </w:p>
    <w:p w14:paraId="1291D7D9" w14:textId="77777777" w:rsidR="00DA6E25" w:rsidRDefault="00DA6E25">
      <w:pPr>
        <w:suppressAutoHyphens w:val="0"/>
        <w:spacing w:before="0" w:after="0"/>
        <w:jc w:val="left"/>
        <w:rPr>
          <w:rFonts w:cs="Arial"/>
        </w:rPr>
      </w:pPr>
      <w:r>
        <w:rPr>
          <w:rFonts w:cs="Arial"/>
        </w:rPr>
        <w:br w:type="page"/>
      </w:r>
    </w:p>
    <w:p w14:paraId="771C2234" w14:textId="77777777" w:rsidR="00A85EE3" w:rsidRPr="00E564FA" w:rsidRDefault="00B454F2" w:rsidP="00B454F2">
      <w:pPr>
        <w:pStyle w:val="Titre1"/>
      </w:pPr>
      <w:r>
        <w:lastRenderedPageBreak/>
        <w:t>C</w:t>
      </w:r>
      <w:r w:rsidR="00E564FA">
        <w:t xml:space="preserve">ontenu du dossier de candidature </w:t>
      </w:r>
      <w:r w:rsidR="00A85EE3">
        <w:t>:</w:t>
      </w:r>
      <w:bookmarkEnd w:id="0"/>
    </w:p>
    <w:p w14:paraId="0D591FA0" w14:textId="77777777" w:rsidR="00044199" w:rsidRDefault="00044199" w:rsidP="00A85EE3">
      <w:pPr>
        <w:spacing w:after="0"/>
        <w:rPr>
          <w:b/>
          <w:bCs/>
        </w:rPr>
      </w:pPr>
    </w:p>
    <w:p w14:paraId="2F1F04FC" w14:textId="52131686" w:rsidR="006F0E81" w:rsidRPr="00CC38D9" w:rsidRDefault="00A85EE3" w:rsidP="00A85EE3">
      <w:pPr>
        <w:spacing w:after="0"/>
      </w:pPr>
      <w:r w:rsidRPr="702C688F">
        <w:rPr>
          <w:b/>
          <w:bCs/>
        </w:rPr>
        <w:t>1)</w:t>
      </w:r>
      <w:r>
        <w:t xml:space="preserve"> </w:t>
      </w:r>
      <w:r w:rsidRPr="702C688F">
        <w:rPr>
          <w:b/>
        </w:rPr>
        <w:t xml:space="preserve">Présentation </w:t>
      </w:r>
      <w:r w:rsidR="7C7A1E3F" w:rsidRPr="702C688F">
        <w:rPr>
          <w:b/>
        </w:rPr>
        <w:t xml:space="preserve">de la société et de ses </w:t>
      </w:r>
      <w:r w:rsidRPr="702C688F" w:rsidDel="00A85EE3">
        <w:rPr>
          <w:b/>
        </w:rPr>
        <w:t>entité</w:t>
      </w:r>
      <w:r w:rsidRPr="702C688F" w:rsidDel="006F0E81">
        <w:rPr>
          <w:b/>
        </w:rPr>
        <w:t>s</w:t>
      </w:r>
      <w:r w:rsidRPr="702C688F">
        <w:rPr>
          <w:b/>
        </w:rPr>
        <w:t xml:space="preserve"> </w:t>
      </w:r>
      <w:r w:rsidR="665C015E" w:rsidRPr="702C688F">
        <w:rPr>
          <w:b/>
        </w:rPr>
        <w:t>située</w:t>
      </w:r>
      <w:r w:rsidR="0682EE88" w:rsidRPr="702C688F">
        <w:rPr>
          <w:b/>
        </w:rPr>
        <w:t>s</w:t>
      </w:r>
      <w:r w:rsidRPr="702C688F">
        <w:rPr>
          <w:b/>
        </w:rPr>
        <w:t xml:space="preserve"> en Franc</w:t>
      </w:r>
      <w:r w:rsidR="00BF763C" w:rsidRPr="702C688F">
        <w:rPr>
          <w:b/>
        </w:rPr>
        <w:t>e</w:t>
      </w:r>
      <w:r w:rsidR="006F0E81" w:rsidRPr="702C688F">
        <w:rPr>
          <w:b/>
        </w:rPr>
        <w:t xml:space="preserve"> qui </w:t>
      </w:r>
      <w:r w:rsidR="004843D1">
        <w:rPr>
          <w:b/>
        </w:rPr>
        <w:t>sont susceptibles</w:t>
      </w:r>
      <w:r w:rsidR="006F0E81">
        <w:t> :</w:t>
      </w:r>
    </w:p>
    <w:p w14:paraId="540EF271" w14:textId="0D16E9F2" w:rsidR="006F0E81" w:rsidRPr="00CC38D9" w:rsidRDefault="006F0E81" w:rsidP="00C93957">
      <w:pPr>
        <w:tabs>
          <w:tab w:val="left" w:pos="426"/>
        </w:tabs>
        <w:spacing w:after="0"/>
        <w:ind w:left="426" w:hanging="142"/>
      </w:pPr>
      <w:r w:rsidRPr="00CC38D9">
        <w:t xml:space="preserve">- </w:t>
      </w:r>
      <w:r w:rsidR="00221B63">
        <w:t>d’</w:t>
      </w:r>
      <w:r w:rsidR="00221B63" w:rsidRPr="00CC38D9">
        <w:t>exécuter les prestations de développement et/ou de maintenance, objet de la présente consultation</w:t>
      </w:r>
      <w:r w:rsidR="00375CBA">
        <w:t xml:space="preserve"> sans tenir compte des contraintes de localisation (voir § </w:t>
      </w:r>
      <w:r w:rsidR="00054BF0">
        <w:t xml:space="preserve">3.5 </w:t>
      </w:r>
      <w:r w:rsidR="004843D1">
        <w:t>du règlement de consultation)</w:t>
      </w:r>
      <w:r w:rsidR="00221B63">
        <w:t> ;</w:t>
      </w:r>
    </w:p>
    <w:p w14:paraId="5C77AA0C" w14:textId="6C6D9060" w:rsidR="00496288" w:rsidRPr="00CC38D9" w:rsidRDefault="006F0E81" w:rsidP="00BF763C">
      <w:pPr>
        <w:tabs>
          <w:tab w:val="left" w:pos="426"/>
        </w:tabs>
        <w:spacing w:after="0"/>
        <w:ind w:left="426" w:hanging="142"/>
      </w:pPr>
      <w:r w:rsidRPr="00CC38D9">
        <w:t xml:space="preserve">- </w:t>
      </w:r>
      <w:r w:rsidR="00221B63">
        <w:t>d</w:t>
      </w:r>
      <w:r w:rsidR="00375CBA">
        <w:t xml:space="preserve">’exécuter ces prestations </w:t>
      </w:r>
      <w:r w:rsidR="004843D1">
        <w:t>en tenant compte de ses contraintes.</w:t>
      </w:r>
    </w:p>
    <w:p w14:paraId="75C375C2" w14:textId="77777777" w:rsidR="00CC38D9" w:rsidRPr="00CC38D9" w:rsidRDefault="006F0E81" w:rsidP="00BF763C">
      <w:pPr>
        <w:tabs>
          <w:tab w:val="left" w:pos="426"/>
        </w:tabs>
        <w:spacing w:after="0"/>
        <w:ind w:left="426" w:hanging="142"/>
      </w:pPr>
      <w:r w:rsidRPr="00CC38D9">
        <w:t>- de passer d’éventuels contrats de sous-traitance ou cotraitance</w:t>
      </w:r>
      <w:r w:rsidR="00CC38D9" w:rsidRPr="00CC38D9">
        <w:t> ;</w:t>
      </w:r>
    </w:p>
    <w:p w14:paraId="668986CA" w14:textId="77777777" w:rsidR="00CC38D9" w:rsidRDefault="00CC38D9" w:rsidP="00BF763C">
      <w:pPr>
        <w:tabs>
          <w:tab w:val="left" w:pos="426"/>
        </w:tabs>
        <w:spacing w:after="0"/>
        <w:ind w:left="426" w:hanging="142"/>
      </w:pPr>
      <w:r w:rsidRPr="00CC38D9">
        <w:t>- de</w:t>
      </w:r>
      <w:r w:rsidR="006F0E81" w:rsidRPr="00CC38D9">
        <w:t xml:space="preserve"> recrute</w:t>
      </w:r>
      <w:r w:rsidRPr="00CC38D9">
        <w:t xml:space="preserve">r des personnels techniques nécessaires à la </w:t>
      </w:r>
      <w:r w:rsidR="00A85EE3" w:rsidRPr="00CC38D9">
        <w:t>conduite des prestations</w:t>
      </w:r>
      <w:r w:rsidRPr="00CC38D9">
        <w:t xml:space="preserve"> objet de la présente consultation.</w:t>
      </w:r>
    </w:p>
    <w:p w14:paraId="27052063" w14:textId="77777777" w:rsidR="00144C63" w:rsidRPr="00CC38D9" w:rsidRDefault="00144C63" w:rsidP="00BF763C">
      <w:pPr>
        <w:tabs>
          <w:tab w:val="left" w:pos="426"/>
        </w:tabs>
        <w:spacing w:after="0"/>
        <w:ind w:left="426" w:hanging="142"/>
      </w:pPr>
    </w:p>
    <w:p w14:paraId="35C1877D" w14:textId="77777777" w:rsidR="00144C63" w:rsidRDefault="00144C63" w:rsidP="00144C63">
      <w:pPr>
        <w:spacing w:after="0"/>
        <w:rPr>
          <w:b/>
        </w:rPr>
      </w:pPr>
      <w:r w:rsidRPr="00400FF7">
        <w:rPr>
          <w:b/>
        </w:rPr>
        <w:t>2)</w:t>
      </w:r>
      <w:r>
        <w:t xml:space="preserve"> </w:t>
      </w:r>
      <w:r w:rsidRPr="005F10EA">
        <w:rPr>
          <w:b/>
        </w:rPr>
        <w:t xml:space="preserve">Présentation </w:t>
      </w:r>
      <w:r>
        <w:rPr>
          <w:b/>
        </w:rPr>
        <w:t>des capacités financières de la société.</w:t>
      </w:r>
    </w:p>
    <w:p w14:paraId="5C778B91" w14:textId="746A06CD" w:rsidR="00144C63" w:rsidRDefault="00144C63" w:rsidP="00144C63">
      <w:pPr>
        <w:spacing w:after="120"/>
      </w:pPr>
      <w:r w:rsidRPr="008B1722">
        <w:t>L</w:t>
      </w:r>
      <w:r w:rsidR="00020127">
        <w:t>e candidat</w:t>
      </w:r>
      <w:r w:rsidRPr="008B1722">
        <w:t xml:space="preserve"> </w:t>
      </w:r>
      <w:r>
        <w:t>renseigne le tableau suivant :</w:t>
      </w:r>
    </w:p>
    <w:tbl>
      <w:tblPr>
        <w:tblStyle w:val="Grilledutableau"/>
        <w:tblW w:w="9345" w:type="dxa"/>
        <w:jc w:val="center"/>
        <w:tblLook w:val="04A0" w:firstRow="1" w:lastRow="0" w:firstColumn="1" w:lastColumn="0" w:noHBand="0" w:noVBand="1"/>
      </w:tblPr>
      <w:tblGrid>
        <w:gridCol w:w="3681"/>
        <w:gridCol w:w="1843"/>
        <w:gridCol w:w="2086"/>
        <w:gridCol w:w="1735"/>
      </w:tblGrid>
      <w:tr w:rsidR="00144C63" w:rsidRPr="0094709D" w14:paraId="5D5097F7" w14:textId="77777777">
        <w:trPr>
          <w:jc w:val="center"/>
        </w:trPr>
        <w:tc>
          <w:tcPr>
            <w:tcW w:w="3681" w:type="dxa"/>
            <w:vAlign w:val="center"/>
          </w:tcPr>
          <w:p w14:paraId="71322C9D" w14:textId="77777777" w:rsidR="00144C63" w:rsidRPr="00742BBC" w:rsidRDefault="00144C63">
            <w:pPr>
              <w:jc w:val="center"/>
              <w:rPr>
                <w:rFonts w:cs="Arial"/>
                <w:b/>
                <w:bCs/>
                <w:szCs w:val="22"/>
              </w:rPr>
            </w:pPr>
          </w:p>
        </w:tc>
        <w:tc>
          <w:tcPr>
            <w:tcW w:w="1843" w:type="dxa"/>
            <w:vAlign w:val="center"/>
          </w:tcPr>
          <w:p w14:paraId="2CE6754D" w14:textId="77777777" w:rsidR="00144C63" w:rsidRPr="00742BBC" w:rsidRDefault="00144C63">
            <w:pPr>
              <w:rPr>
                <w:rFonts w:cs="Arial"/>
                <w:b/>
                <w:bCs/>
                <w:szCs w:val="22"/>
              </w:rPr>
            </w:pPr>
            <w:r w:rsidRPr="00742BBC">
              <w:rPr>
                <w:rFonts w:cs="Arial"/>
                <w:b/>
                <w:bCs/>
                <w:szCs w:val="22"/>
              </w:rPr>
              <w:t>Exercice 2025</w:t>
            </w:r>
          </w:p>
        </w:tc>
        <w:tc>
          <w:tcPr>
            <w:tcW w:w="2086" w:type="dxa"/>
            <w:vAlign w:val="center"/>
          </w:tcPr>
          <w:p w14:paraId="202EE4F7" w14:textId="77777777" w:rsidR="00144C63" w:rsidRPr="00742BBC" w:rsidRDefault="00144C63">
            <w:pPr>
              <w:jc w:val="center"/>
              <w:rPr>
                <w:rFonts w:cs="Arial"/>
                <w:b/>
                <w:bCs/>
                <w:szCs w:val="22"/>
              </w:rPr>
            </w:pPr>
            <w:r w:rsidRPr="00742BBC">
              <w:rPr>
                <w:rFonts w:cs="Arial"/>
                <w:b/>
                <w:bCs/>
                <w:szCs w:val="22"/>
              </w:rPr>
              <w:t>Exercice 2024</w:t>
            </w:r>
          </w:p>
        </w:tc>
        <w:tc>
          <w:tcPr>
            <w:tcW w:w="1735" w:type="dxa"/>
            <w:vAlign w:val="center"/>
          </w:tcPr>
          <w:p w14:paraId="421290FA" w14:textId="77777777" w:rsidR="00144C63" w:rsidRPr="00742BBC" w:rsidRDefault="00144C63">
            <w:pPr>
              <w:jc w:val="center"/>
              <w:rPr>
                <w:rFonts w:cs="Arial"/>
                <w:b/>
                <w:bCs/>
                <w:szCs w:val="22"/>
              </w:rPr>
            </w:pPr>
            <w:r w:rsidRPr="00742BBC">
              <w:rPr>
                <w:rFonts w:cs="Arial"/>
                <w:b/>
                <w:bCs/>
                <w:szCs w:val="22"/>
              </w:rPr>
              <w:t>Exercice 2023</w:t>
            </w:r>
          </w:p>
        </w:tc>
      </w:tr>
      <w:tr w:rsidR="00144C63" w14:paraId="32CAE635" w14:textId="77777777">
        <w:trPr>
          <w:jc w:val="center"/>
        </w:trPr>
        <w:tc>
          <w:tcPr>
            <w:tcW w:w="3681" w:type="dxa"/>
          </w:tcPr>
          <w:p w14:paraId="77E2D411" w14:textId="77777777" w:rsidR="00144C63" w:rsidRPr="00742BBC" w:rsidRDefault="00144C63">
            <w:pPr>
              <w:rPr>
                <w:rFonts w:cs="Arial"/>
                <w:szCs w:val="22"/>
              </w:rPr>
            </w:pPr>
            <w:r w:rsidRPr="00742BBC">
              <w:rPr>
                <w:rFonts w:cs="Arial"/>
                <w:szCs w:val="22"/>
              </w:rPr>
              <w:t>Chiffres d’affaires de l’entité susceptible d’être le titulaire du projet marché</w:t>
            </w:r>
          </w:p>
        </w:tc>
        <w:tc>
          <w:tcPr>
            <w:tcW w:w="1843" w:type="dxa"/>
          </w:tcPr>
          <w:p w14:paraId="53EE7B3F" w14:textId="77777777" w:rsidR="00144C63" w:rsidRDefault="00144C63"/>
        </w:tc>
        <w:tc>
          <w:tcPr>
            <w:tcW w:w="2086" w:type="dxa"/>
          </w:tcPr>
          <w:p w14:paraId="7EFB0F74" w14:textId="77777777" w:rsidR="00144C63" w:rsidRDefault="00144C63"/>
        </w:tc>
        <w:tc>
          <w:tcPr>
            <w:tcW w:w="1735" w:type="dxa"/>
          </w:tcPr>
          <w:p w14:paraId="008CC0BE" w14:textId="77777777" w:rsidR="00144C63" w:rsidRDefault="00144C63"/>
        </w:tc>
      </w:tr>
      <w:tr w:rsidR="00144C63" w14:paraId="20999A8E" w14:textId="77777777">
        <w:trPr>
          <w:jc w:val="center"/>
        </w:trPr>
        <w:tc>
          <w:tcPr>
            <w:tcW w:w="3681" w:type="dxa"/>
            <w:tcBorders>
              <w:bottom w:val="single" w:sz="4" w:space="0" w:color="auto"/>
            </w:tcBorders>
          </w:tcPr>
          <w:p w14:paraId="2CEE470A" w14:textId="77777777" w:rsidR="00144C63" w:rsidRPr="00742BBC" w:rsidRDefault="00144C63">
            <w:pPr>
              <w:rPr>
                <w:rFonts w:cs="Arial"/>
                <w:szCs w:val="22"/>
              </w:rPr>
            </w:pPr>
            <w:r w:rsidRPr="00742BBC">
              <w:rPr>
                <w:rFonts w:cs="Arial"/>
                <w:szCs w:val="22"/>
              </w:rPr>
              <w:t>Chiffre d’affaires restreint aux domaines d’activités du projet de marché</w:t>
            </w:r>
          </w:p>
        </w:tc>
        <w:tc>
          <w:tcPr>
            <w:tcW w:w="1843" w:type="dxa"/>
            <w:tcBorders>
              <w:bottom w:val="single" w:sz="4" w:space="0" w:color="auto"/>
            </w:tcBorders>
          </w:tcPr>
          <w:p w14:paraId="4C280A0F" w14:textId="77777777" w:rsidR="00144C63" w:rsidRDefault="00144C63"/>
        </w:tc>
        <w:tc>
          <w:tcPr>
            <w:tcW w:w="2086" w:type="dxa"/>
            <w:tcBorders>
              <w:bottom w:val="single" w:sz="4" w:space="0" w:color="auto"/>
            </w:tcBorders>
          </w:tcPr>
          <w:p w14:paraId="3716C538" w14:textId="77777777" w:rsidR="00144C63" w:rsidRDefault="00144C63"/>
        </w:tc>
        <w:tc>
          <w:tcPr>
            <w:tcW w:w="1735" w:type="dxa"/>
            <w:tcBorders>
              <w:bottom w:val="single" w:sz="4" w:space="0" w:color="auto"/>
            </w:tcBorders>
          </w:tcPr>
          <w:p w14:paraId="7F98B661" w14:textId="77777777" w:rsidR="00144C63" w:rsidRDefault="00144C63"/>
        </w:tc>
      </w:tr>
      <w:tr w:rsidR="00144C63" w14:paraId="444CD814" w14:textId="77777777">
        <w:trPr>
          <w:jc w:val="center"/>
        </w:trPr>
        <w:tc>
          <w:tcPr>
            <w:tcW w:w="3681" w:type="dxa"/>
            <w:tcBorders>
              <w:bottom w:val="double" w:sz="4" w:space="0" w:color="auto"/>
            </w:tcBorders>
          </w:tcPr>
          <w:p w14:paraId="3FCB020B" w14:textId="77777777" w:rsidR="00144C63" w:rsidRPr="00742BBC" w:rsidRDefault="00144C63">
            <w:pPr>
              <w:rPr>
                <w:rFonts w:cs="Arial"/>
                <w:szCs w:val="22"/>
              </w:rPr>
            </w:pPr>
            <w:r w:rsidRPr="00742BBC">
              <w:rPr>
                <w:rFonts w:cs="Arial"/>
                <w:szCs w:val="22"/>
              </w:rPr>
              <w:t>Résultat net de l’entité susceptible d’être le titulaire du projet marché</w:t>
            </w:r>
          </w:p>
        </w:tc>
        <w:tc>
          <w:tcPr>
            <w:tcW w:w="1843" w:type="dxa"/>
            <w:tcBorders>
              <w:bottom w:val="double" w:sz="4" w:space="0" w:color="auto"/>
            </w:tcBorders>
          </w:tcPr>
          <w:p w14:paraId="6A1A2C45" w14:textId="77777777" w:rsidR="00144C63" w:rsidRDefault="00144C63"/>
        </w:tc>
        <w:tc>
          <w:tcPr>
            <w:tcW w:w="2086" w:type="dxa"/>
            <w:tcBorders>
              <w:bottom w:val="double" w:sz="4" w:space="0" w:color="auto"/>
            </w:tcBorders>
          </w:tcPr>
          <w:p w14:paraId="09214FD3" w14:textId="77777777" w:rsidR="00144C63" w:rsidRDefault="00144C63"/>
        </w:tc>
        <w:tc>
          <w:tcPr>
            <w:tcW w:w="1735" w:type="dxa"/>
            <w:tcBorders>
              <w:bottom w:val="double" w:sz="4" w:space="0" w:color="auto"/>
            </w:tcBorders>
          </w:tcPr>
          <w:p w14:paraId="5E0015B0" w14:textId="77777777" w:rsidR="00144C63" w:rsidRDefault="00144C63"/>
        </w:tc>
      </w:tr>
      <w:tr w:rsidR="00144C63" w14:paraId="65E2B22F" w14:textId="77777777">
        <w:trPr>
          <w:jc w:val="center"/>
        </w:trPr>
        <w:tc>
          <w:tcPr>
            <w:tcW w:w="3681" w:type="dxa"/>
            <w:tcBorders>
              <w:top w:val="double" w:sz="4" w:space="0" w:color="auto"/>
            </w:tcBorders>
          </w:tcPr>
          <w:p w14:paraId="530A5A9F" w14:textId="77777777" w:rsidR="00144C63" w:rsidRPr="00742BBC" w:rsidRDefault="00144C63">
            <w:pPr>
              <w:rPr>
                <w:rFonts w:cs="Arial"/>
                <w:szCs w:val="22"/>
              </w:rPr>
            </w:pPr>
            <w:r w:rsidRPr="00742BBC">
              <w:rPr>
                <w:rFonts w:cs="Arial"/>
                <w:szCs w:val="22"/>
              </w:rPr>
              <w:t>Evènement majeur susceptible d’affecter la société sur la période de marché (rachat, fusion, acquisition, etc.)</w:t>
            </w:r>
          </w:p>
        </w:tc>
        <w:tc>
          <w:tcPr>
            <w:tcW w:w="5664" w:type="dxa"/>
            <w:gridSpan w:val="3"/>
            <w:tcBorders>
              <w:top w:val="double" w:sz="4" w:space="0" w:color="auto"/>
            </w:tcBorders>
          </w:tcPr>
          <w:p w14:paraId="4F435A0E" w14:textId="77777777" w:rsidR="00144C63" w:rsidRDefault="00144C63"/>
        </w:tc>
      </w:tr>
    </w:tbl>
    <w:p w14:paraId="5D0C7E7D" w14:textId="5928828B" w:rsidR="00A85EE3" w:rsidRDefault="00144C63" w:rsidP="00A85EE3">
      <w:pPr>
        <w:spacing w:after="0"/>
      </w:pPr>
      <w:r>
        <w:rPr>
          <w:b/>
        </w:rPr>
        <w:t>3</w:t>
      </w:r>
      <w:r w:rsidR="00A85EE3" w:rsidRPr="28915120">
        <w:rPr>
          <w:b/>
        </w:rPr>
        <w:t>)</w:t>
      </w:r>
      <w:r w:rsidR="00A85EE3">
        <w:t xml:space="preserve"> </w:t>
      </w:r>
      <w:r w:rsidR="00A85EE3" w:rsidRPr="28915120">
        <w:rPr>
          <w:b/>
        </w:rPr>
        <w:t>Présentation des certifications (par exemple ISO), évaluations (par exemple CMMI) et/ou labels obtenus</w:t>
      </w:r>
      <w:r w:rsidR="00A85EE3">
        <w:t xml:space="preserve"> par </w:t>
      </w:r>
      <w:r w:rsidR="00BF763C">
        <w:t>les entités mentionné</w:t>
      </w:r>
      <w:r w:rsidR="005C09E2">
        <w:t>e</w:t>
      </w:r>
      <w:r w:rsidR="00BF763C">
        <w:t xml:space="preserve">s au (1) </w:t>
      </w:r>
      <w:r w:rsidR="00A85EE3">
        <w:t>pour la conduite des prestations de développement et/ou de maintenance ainsi qu’en matière environnementale. Les candidats fourniront</w:t>
      </w:r>
      <w:r w:rsidR="00E47CC3">
        <w:t xml:space="preserve"> </w:t>
      </w:r>
      <w:r w:rsidR="00044199">
        <w:t>l</w:t>
      </w:r>
      <w:r w:rsidR="00A85EE3">
        <w:t>es certificats ou documents prouvant l’obtention des labels ou des résultats d’évaluation mis en avant</w:t>
      </w:r>
      <w:r w:rsidR="00C625A8">
        <w:t>. Ils</w:t>
      </w:r>
      <w:r w:rsidR="00A85EE3">
        <w:t xml:space="preserve"> rempliront le tableau suivant :</w:t>
      </w:r>
    </w:p>
    <w:p w14:paraId="435D588D" w14:textId="77777777" w:rsidR="00A85EE3" w:rsidRDefault="00A85EE3" w:rsidP="00A85EE3">
      <w:pPr>
        <w:spacing w:after="0"/>
      </w:pPr>
    </w:p>
    <w:tbl>
      <w:tblPr>
        <w:tblStyle w:val="Grilledutableau"/>
        <w:tblW w:w="9345" w:type="dxa"/>
        <w:jc w:val="center"/>
        <w:tblLook w:val="04A0" w:firstRow="1" w:lastRow="0" w:firstColumn="1" w:lastColumn="0" w:noHBand="0" w:noVBand="1"/>
      </w:tblPr>
      <w:tblGrid>
        <w:gridCol w:w="2613"/>
        <w:gridCol w:w="1684"/>
        <w:gridCol w:w="2028"/>
        <w:gridCol w:w="1390"/>
        <w:gridCol w:w="1630"/>
      </w:tblGrid>
      <w:tr w:rsidR="00A85EE3" w14:paraId="24FCA608" w14:textId="77777777" w:rsidTr="00DB0EB2">
        <w:trPr>
          <w:jc w:val="center"/>
        </w:trPr>
        <w:tc>
          <w:tcPr>
            <w:tcW w:w="2613" w:type="dxa"/>
            <w:vAlign w:val="center"/>
          </w:tcPr>
          <w:p w14:paraId="6F1AFC93" w14:textId="77777777" w:rsidR="00A85EE3" w:rsidRPr="00742BBC" w:rsidRDefault="00A85EE3" w:rsidP="00DB0EB2">
            <w:pPr>
              <w:jc w:val="center"/>
              <w:rPr>
                <w:rFonts w:cs="Arial"/>
                <w:b/>
                <w:bCs/>
                <w:szCs w:val="22"/>
              </w:rPr>
            </w:pPr>
            <w:r w:rsidRPr="00742BBC">
              <w:rPr>
                <w:rFonts w:cs="Arial"/>
                <w:b/>
                <w:bCs/>
                <w:szCs w:val="22"/>
              </w:rPr>
              <w:t>Type de certification/évaluation</w:t>
            </w:r>
          </w:p>
        </w:tc>
        <w:tc>
          <w:tcPr>
            <w:tcW w:w="1485" w:type="dxa"/>
            <w:vAlign w:val="center"/>
          </w:tcPr>
          <w:p w14:paraId="79588E0F" w14:textId="77777777" w:rsidR="00A85EE3" w:rsidRPr="00742BBC" w:rsidRDefault="00A85EE3" w:rsidP="00DB0EB2">
            <w:pPr>
              <w:jc w:val="center"/>
              <w:rPr>
                <w:rFonts w:cs="Arial"/>
                <w:b/>
                <w:bCs/>
                <w:szCs w:val="22"/>
              </w:rPr>
            </w:pPr>
            <w:r w:rsidRPr="00742BBC">
              <w:rPr>
                <w:rFonts w:cs="Arial"/>
                <w:b/>
                <w:bCs/>
                <w:szCs w:val="22"/>
              </w:rPr>
              <w:t>Processus certifié/évalué</w:t>
            </w:r>
          </w:p>
        </w:tc>
        <w:tc>
          <w:tcPr>
            <w:tcW w:w="2074" w:type="dxa"/>
            <w:vAlign w:val="center"/>
          </w:tcPr>
          <w:p w14:paraId="554EBCA0" w14:textId="77777777" w:rsidR="00A85EE3" w:rsidRPr="00742BBC" w:rsidRDefault="00A85EE3" w:rsidP="00DB0EB2">
            <w:pPr>
              <w:jc w:val="center"/>
              <w:rPr>
                <w:rFonts w:cs="Arial"/>
                <w:b/>
                <w:bCs/>
                <w:szCs w:val="22"/>
              </w:rPr>
            </w:pPr>
            <w:r w:rsidRPr="00742BBC">
              <w:rPr>
                <w:rFonts w:cs="Arial"/>
                <w:b/>
                <w:bCs/>
                <w:szCs w:val="22"/>
              </w:rPr>
              <w:t>Nom de l’établissement certifié évalué</w:t>
            </w:r>
          </w:p>
        </w:tc>
        <w:tc>
          <w:tcPr>
            <w:tcW w:w="1407" w:type="dxa"/>
            <w:vAlign w:val="center"/>
          </w:tcPr>
          <w:p w14:paraId="48A7249C" w14:textId="77777777" w:rsidR="00A85EE3" w:rsidRPr="00742BBC" w:rsidRDefault="00A85EE3" w:rsidP="00DB0EB2">
            <w:pPr>
              <w:jc w:val="center"/>
              <w:rPr>
                <w:rFonts w:cs="Arial"/>
                <w:b/>
                <w:bCs/>
                <w:szCs w:val="22"/>
              </w:rPr>
            </w:pPr>
            <w:r w:rsidRPr="00742BBC">
              <w:rPr>
                <w:rFonts w:cs="Arial"/>
                <w:b/>
                <w:bCs/>
                <w:szCs w:val="22"/>
              </w:rPr>
              <w:t>Date de délivrance</w:t>
            </w:r>
          </w:p>
        </w:tc>
        <w:tc>
          <w:tcPr>
            <w:tcW w:w="1766" w:type="dxa"/>
            <w:vAlign w:val="center"/>
          </w:tcPr>
          <w:p w14:paraId="4F345062" w14:textId="77777777" w:rsidR="00A85EE3" w:rsidRPr="00742BBC" w:rsidRDefault="00A85EE3" w:rsidP="00DB0EB2">
            <w:pPr>
              <w:jc w:val="center"/>
              <w:rPr>
                <w:rFonts w:cs="Arial"/>
                <w:b/>
                <w:bCs/>
                <w:szCs w:val="22"/>
              </w:rPr>
            </w:pPr>
            <w:r w:rsidRPr="00742BBC">
              <w:rPr>
                <w:rFonts w:cs="Arial"/>
                <w:b/>
                <w:bCs/>
                <w:szCs w:val="22"/>
              </w:rPr>
              <w:t>Date de fin de validité</w:t>
            </w:r>
          </w:p>
        </w:tc>
      </w:tr>
      <w:tr w:rsidR="00A85EE3" w14:paraId="0E7CEE3C" w14:textId="77777777" w:rsidTr="0046418B">
        <w:trPr>
          <w:jc w:val="center"/>
        </w:trPr>
        <w:tc>
          <w:tcPr>
            <w:tcW w:w="2613" w:type="dxa"/>
          </w:tcPr>
          <w:p w14:paraId="0B7A4000" w14:textId="77777777" w:rsidR="00A85EE3" w:rsidRDefault="00A85EE3" w:rsidP="00051BDB"/>
        </w:tc>
        <w:tc>
          <w:tcPr>
            <w:tcW w:w="1485" w:type="dxa"/>
          </w:tcPr>
          <w:p w14:paraId="6BF5F13A" w14:textId="77777777" w:rsidR="00A85EE3" w:rsidRDefault="00A85EE3" w:rsidP="00051BDB"/>
        </w:tc>
        <w:tc>
          <w:tcPr>
            <w:tcW w:w="2074" w:type="dxa"/>
          </w:tcPr>
          <w:p w14:paraId="553424DF" w14:textId="77777777" w:rsidR="00A85EE3" w:rsidRDefault="00A85EE3" w:rsidP="00051BDB"/>
        </w:tc>
        <w:tc>
          <w:tcPr>
            <w:tcW w:w="1407" w:type="dxa"/>
          </w:tcPr>
          <w:p w14:paraId="4C7760F1" w14:textId="77777777" w:rsidR="00A85EE3" w:rsidRDefault="00A85EE3" w:rsidP="00051BDB"/>
        </w:tc>
        <w:tc>
          <w:tcPr>
            <w:tcW w:w="1766" w:type="dxa"/>
          </w:tcPr>
          <w:p w14:paraId="1ACEE6E7" w14:textId="77777777" w:rsidR="00A85EE3" w:rsidRDefault="00A85EE3" w:rsidP="00051BDB"/>
        </w:tc>
      </w:tr>
      <w:tr w:rsidR="00A85EE3" w14:paraId="490C87B1" w14:textId="77777777" w:rsidTr="0046418B">
        <w:trPr>
          <w:jc w:val="center"/>
        </w:trPr>
        <w:tc>
          <w:tcPr>
            <w:tcW w:w="2613" w:type="dxa"/>
          </w:tcPr>
          <w:p w14:paraId="69CC1DC1" w14:textId="77777777" w:rsidR="00A85EE3" w:rsidRDefault="00A85EE3" w:rsidP="00051BDB"/>
        </w:tc>
        <w:tc>
          <w:tcPr>
            <w:tcW w:w="1485" w:type="dxa"/>
          </w:tcPr>
          <w:p w14:paraId="569E6A86" w14:textId="77777777" w:rsidR="00A85EE3" w:rsidRDefault="00A85EE3" w:rsidP="00051BDB"/>
        </w:tc>
        <w:tc>
          <w:tcPr>
            <w:tcW w:w="2074" w:type="dxa"/>
          </w:tcPr>
          <w:p w14:paraId="166988B9" w14:textId="77777777" w:rsidR="00A85EE3" w:rsidRDefault="00A85EE3" w:rsidP="00051BDB"/>
        </w:tc>
        <w:tc>
          <w:tcPr>
            <w:tcW w:w="1407" w:type="dxa"/>
          </w:tcPr>
          <w:p w14:paraId="69AEE637" w14:textId="77777777" w:rsidR="00A85EE3" w:rsidRDefault="00A85EE3" w:rsidP="00051BDB"/>
        </w:tc>
        <w:tc>
          <w:tcPr>
            <w:tcW w:w="1766" w:type="dxa"/>
          </w:tcPr>
          <w:p w14:paraId="75C2B0FB" w14:textId="77777777" w:rsidR="00A85EE3" w:rsidRDefault="00A85EE3" w:rsidP="00051BDB"/>
        </w:tc>
      </w:tr>
    </w:tbl>
    <w:p w14:paraId="56EA40A7" w14:textId="617C1F78" w:rsidR="00224D56" w:rsidRPr="00E44082" w:rsidRDefault="0067301C" w:rsidP="00224D56">
      <w:pPr>
        <w:spacing w:after="0"/>
        <w:rPr>
          <w:rFonts w:eastAsia="Arial" w:cs="Arial"/>
        </w:rPr>
      </w:pPr>
      <w:r>
        <w:rPr>
          <w:b/>
        </w:rPr>
        <w:lastRenderedPageBreak/>
        <w:t>4</w:t>
      </w:r>
      <w:r w:rsidR="00224D56" w:rsidRPr="172EE575">
        <w:rPr>
          <w:b/>
        </w:rPr>
        <w:t>)</w:t>
      </w:r>
      <w:r w:rsidR="00224D56">
        <w:t xml:space="preserve"> </w:t>
      </w:r>
      <w:r w:rsidR="00224D56" w:rsidRPr="15D0C6F7">
        <w:rPr>
          <w:rFonts w:eastAsia="Arial" w:cs="Arial"/>
          <w:b/>
        </w:rPr>
        <w:t xml:space="preserve">Présentation </w:t>
      </w:r>
      <w:r w:rsidR="00224D56" w:rsidRPr="172EE575">
        <w:rPr>
          <w:rFonts w:eastAsia="Arial" w:cs="Arial"/>
          <w:b/>
        </w:rPr>
        <w:t>des différents modèles de prestation</w:t>
      </w:r>
      <w:r w:rsidR="00224D56" w:rsidRPr="15D0C6F7">
        <w:rPr>
          <w:rFonts w:eastAsia="Arial" w:cs="Arial"/>
          <w:b/>
        </w:rPr>
        <w:t xml:space="preserve"> </w:t>
      </w:r>
      <w:r w:rsidR="00224D56" w:rsidRPr="15D0C6F7">
        <w:rPr>
          <w:rFonts w:eastAsia="Arial" w:cs="Arial"/>
        </w:rPr>
        <w:t xml:space="preserve">possibles répondant aux exigences des niveaux de service d’une TMA similaire au SIF. Les candidats s’attacheront à présenter notamment les modèles et organisation des prestations requérant </w:t>
      </w:r>
      <w:r w:rsidR="00224D56" w:rsidRPr="00742BBC">
        <w:rPr>
          <w:rFonts w:eastAsia="Arial" w:cs="Arial"/>
          <w:szCs w:val="22"/>
        </w:rPr>
        <w:t>éventuellement un front-office soit sur site et/ou en région parisienne et un back-office utilisant des ressources distantes.</w:t>
      </w:r>
    </w:p>
    <w:p w14:paraId="1572456D" w14:textId="77777777" w:rsidR="002B4256" w:rsidRPr="00E44082" w:rsidRDefault="002B4256" w:rsidP="00224D56">
      <w:pPr>
        <w:spacing w:after="0"/>
        <w:rPr>
          <w:rFonts w:eastAsia="Arial" w:cs="Arial"/>
        </w:rPr>
      </w:pPr>
    </w:p>
    <w:p w14:paraId="240A16C9" w14:textId="5970F309" w:rsidR="00A85EE3" w:rsidRPr="00BF763C" w:rsidRDefault="0067301C" w:rsidP="00A85EE3">
      <w:pPr>
        <w:spacing w:after="0"/>
      </w:pPr>
      <w:r>
        <w:rPr>
          <w:b/>
        </w:rPr>
        <w:t>5</w:t>
      </w:r>
      <w:r w:rsidR="00A85EE3" w:rsidRPr="702C688F">
        <w:rPr>
          <w:b/>
        </w:rPr>
        <w:t>)</w:t>
      </w:r>
      <w:r w:rsidR="00A85EE3">
        <w:t xml:space="preserve"> </w:t>
      </w:r>
      <w:r w:rsidR="00A85EE3" w:rsidRPr="702C688F">
        <w:rPr>
          <w:b/>
        </w:rPr>
        <w:t>Présent</w:t>
      </w:r>
      <w:r w:rsidR="00BF763C" w:rsidRPr="702C688F">
        <w:rPr>
          <w:b/>
        </w:rPr>
        <w:t xml:space="preserve">ation des effectifs </w:t>
      </w:r>
      <w:r w:rsidR="00B42927">
        <w:rPr>
          <w:b/>
        </w:rPr>
        <w:t>fonctionnels</w:t>
      </w:r>
      <w:r w:rsidR="00B42927" w:rsidRPr="04F72AEF">
        <w:rPr>
          <w:b/>
        </w:rPr>
        <w:t xml:space="preserve"> </w:t>
      </w:r>
      <w:r w:rsidR="67E1E0C6" w:rsidRPr="04F72AEF">
        <w:rPr>
          <w:b/>
        </w:rPr>
        <w:t xml:space="preserve">et </w:t>
      </w:r>
      <w:r w:rsidR="00B42927">
        <w:rPr>
          <w:b/>
        </w:rPr>
        <w:t xml:space="preserve">techniques </w:t>
      </w:r>
      <w:r w:rsidR="67E1E0C6" w:rsidRPr="04F72AEF">
        <w:rPr>
          <w:b/>
        </w:rPr>
        <w:t>fonctionnels</w:t>
      </w:r>
      <w:r w:rsidR="00A34CEF" w:rsidRPr="702C688F">
        <w:rPr>
          <w:b/>
        </w:rPr>
        <w:t xml:space="preserve"> SAP (dont francophones et connaissant le secteur Public) </w:t>
      </w:r>
      <w:r w:rsidR="00BF763C">
        <w:t>des entités mentionné</w:t>
      </w:r>
      <w:r w:rsidR="005C09E2">
        <w:t>e</w:t>
      </w:r>
      <w:r w:rsidR="00BF763C">
        <w:t xml:space="preserve">s au </w:t>
      </w:r>
      <w:r w:rsidR="005E7AAC">
        <w:t>point 1</w:t>
      </w:r>
      <w:r w:rsidR="00392259">
        <w:t xml:space="preserve"> </w:t>
      </w:r>
      <w:r w:rsidR="00A85EE3" w:rsidRPr="702C688F">
        <w:rPr>
          <w:color w:val="000000" w:themeColor="text1"/>
        </w:rPr>
        <w:t xml:space="preserve">sur les </w:t>
      </w:r>
      <w:r w:rsidR="005F054B" w:rsidRPr="702C688F">
        <w:rPr>
          <w:color w:val="000000" w:themeColor="text1"/>
        </w:rPr>
        <w:t xml:space="preserve">deux </w:t>
      </w:r>
      <w:r w:rsidR="00A85EE3" w:rsidRPr="702C688F">
        <w:rPr>
          <w:color w:val="000000" w:themeColor="text1"/>
        </w:rPr>
        <w:t xml:space="preserve">dernières années. Les candidats renseigneront le tableau </w:t>
      </w:r>
      <w:r w:rsidR="00BA3E05">
        <w:rPr>
          <w:color w:val="000000" w:themeColor="text1"/>
        </w:rPr>
        <w:t>plus bas</w:t>
      </w:r>
      <w:r w:rsidR="00A85EE3" w:rsidRPr="702C688F">
        <w:rPr>
          <w:color w:val="000000" w:themeColor="text1"/>
        </w:rPr>
        <w:t xml:space="preserve"> où les acronymes suivant</w:t>
      </w:r>
      <w:r w:rsidR="0086443D" w:rsidRPr="702C688F">
        <w:rPr>
          <w:color w:val="000000" w:themeColor="text1"/>
        </w:rPr>
        <w:t>s</w:t>
      </w:r>
      <w:r w:rsidR="00A85EE3" w:rsidRPr="702C688F">
        <w:rPr>
          <w:color w:val="000000" w:themeColor="text1"/>
        </w:rPr>
        <w:t xml:space="preserve"> </w:t>
      </w:r>
      <w:r w:rsidR="00A85EE3">
        <w:t>sont utilisés pour désigner les différent</w:t>
      </w:r>
      <w:r w:rsidR="00496288">
        <w:t>e</w:t>
      </w:r>
      <w:r w:rsidR="00A85EE3">
        <w:t>s catégories</w:t>
      </w:r>
      <w:r w:rsidR="00496288">
        <w:t xml:space="preserve"> de profils à dénombrer (</w:t>
      </w:r>
      <w:r w:rsidR="00A95939" w:rsidRPr="04F72AEF">
        <w:rPr>
          <w:szCs w:val="22"/>
        </w:rPr>
        <w:t xml:space="preserve">à noter qu’un salarié </w:t>
      </w:r>
      <w:r w:rsidR="00A85EE3" w:rsidRPr="04F72AEF">
        <w:rPr>
          <w:szCs w:val="22"/>
        </w:rPr>
        <w:t>ne doit être associé qu’</w:t>
      </w:r>
      <w:r w:rsidR="00A95939" w:rsidRPr="04F72AEF">
        <w:rPr>
          <w:szCs w:val="22"/>
        </w:rPr>
        <w:t>à un seul profil</w:t>
      </w:r>
      <w:r w:rsidR="00BF763C" w:rsidRPr="04F72AEF">
        <w:rPr>
          <w:szCs w:val="22"/>
        </w:rPr>
        <w:t xml:space="preserve">, </w:t>
      </w:r>
      <w:r w:rsidR="00BF763C">
        <w:t>co</w:t>
      </w:r>
      <w:r w:rsidR="007F4088">
        <w:t>rrespondant à sa fonction principale</w:t>
      </w:r>
      <w:r w:rsidR="00496288">
        <w:t>)</w:t>
      </w:r>
      <w:r w:rsidR="00B95422">
        <w:t xml:space="preserve"> </w:t>
      </w:r>
    </w:p>
    <w:p w14:paraId="3218F104" w14:textId="00EBF5AD" w:rsidR="00A85EE3" w:rsidRDefault="00A85EE3" w:rsidP="004523C7">
      <w:pPr>
        <w:pStyle w:val="Paragraphedeliste"/>
        <w:numPr>
          <w:ilvl w:val="0"/>
          <w:numId w:val="31"/>
        </w:numPr>
        <w:spacing w:before="0" w:after="0"/>
        <w:ind w:left="714" w:hanging="357"/>
      </w:pPr>
      <w:r w:rsidRPr="00BF763C">
        <w:t xml:space="preserve">DP : directeur de projet de maitrise </w:t>
      </w:r>
      <w:r w:rsidR="00947892" w:rsidRPr="00BF763C">
        <w:t>d’œuvre SAP</w:t>
      </w:r>
      <w:r w:rsidR="00947892" w:rsidDel="002109F2">
        <w:t xml:space="preserve"> </w:t>
      </w:r>
      <w:r w:rsidR="6C0D5F82">
        <w:t>;</w:t>
      </w:r>
    </w:p>
    <w:p w14:paraId="01E2FD30" w14:textId="08CE0FEF" w:rsidR="00A85EE3" w:rsidRDefault="00A85EE3" w:rsidP="004523C7">
      <w:pPr>
        <w:pStyle w:val="Paragraphedeliste"/>
        <w:numPr>
          <w:ilvl w:val="0"/>
          <w:numId w:val="31"/>
        </w:numPr>
        <w:spacing w:before="0" w:after="0"/>
        <w:ind w:left="714" w:hanging="357"/>
      </w:pPr>
      <w:r>
        <w:t>CP : chef de projet de maitrise d’œuvre confirmé</w:t>
      </w:r>
      <w:r w:rsidR="00496288">
        <w:t> </w:t>
      </w:r>
      <w:r w:rsidR="00947892">
        <w:t>SAP</w:t>
      </w:r>
      <w:r w:rsidR="00947892" w:rsidDel="002109F2">
        <w:t xml:space="preserve"> </w:t>
      </w:r>
      <w:r w:rsidR="2D86B79B">
        <w:t>;</w:t>
      </w:r>
      <w:r>
        <w:t xml:space="preserve"> </w:t>
      </w:r>
    </w:p>
    <w:p w14:paraId="7C17C448" w14:textId="4D0A2992" w:rsidR="00A85EE3" w:rsidRDefault="00A85EE3" w:rsidP="004523C7">
      <w:pPr>
        <w:pStyle w:val="Paragraphedeliste"/>
        <w:numPr>
          <w:ilvl w:val="0"/>
          <w:numId w:val="31"/>
        </w:numPr>
        <w:spacing w:before="0" w:after="0"/>
        <w:ind w:left="714" w:hanging="357"/>
      </w:pPr>
      <w:r>
        <w:t xml:space="preserve">RM : responsable de la maintenance applicative d’une application </w:t>
      </w:r>
      <w:r w:rsidR="00947892">
        <w:t xml:space="preserve">SAP </w:t>
      </w:r>
      <w:r w:rsidR="005A1D1A">
        <w:t>S</w:t>
      </w:r>
      <w:r w:rsidR="00947892">
        <w:t xml:space="preserve">ecteur Public </w:t>
      </w:r>
      <w:r>
        <w:t>confirmé (plus de 5 ans d’expérience dans la fonction)</w:t>
      </w:r>
      <w:r w:rsidR="00496288">
        <w:t> ;</w:t>
      </w:r>
    </w:p>
    <w:p w14:paraId="36D1FC4D" w14:textId="4950C344" w:rsidR="00A85EE3" w:rsidRDefault="00947892" w:rsidP="004523C7">
      <w:pPr>
        <w:pStyle w:val="Paragraphedeliste"/>
        <w:numPr>
          <w:ilvl w:val="0"/>
          <w:numId w:val="31"/>
        </w:numPr>
        <w:spacing w:before="0" w:after="0"/>
        <w:ind w:left="714" w:hanging="357"/>
      </w:pPr>
      <w:r>
        <w:t>CFI</w:t>
      </w:r>
      <w:r w:rsidR="00A85EE3">
        <w:t xml:space="preserve"> : </w:t>
      </w:r>
      <w:r w:rsidR="00693CDC">
        <w:t>consultant</w:t>
      </w:r>
      <w:r w:rsidR="00A85EE3">
        <w:t xml:space="preserve"> fonctionnel </w:t>
      </w:r>
      <w:r w:rsidR="00693CDC">
        <w:t>SAP/FI</w:t>
      </w:r>
      <w:r w:rsidR="00335C37">
        <w:t>, FI-AA</w:t>
      </w:r>
      <w:r w:rsidR="00496288">
        <w:t> ;</w:t>
      </w:r>
    </w:p>
    <w:p w14:paraId="2CD0F735" w14:textId="645A798A" w:rsidR="002109F2" w:rsidRDefault="002109F2" w:rsidP="5CD58850">
      <w:pPr>
        <w:pStyle w:val="Paragraphedeliste"/>
        <w:spacing w:before="0" w:after="0"/>
        <w:ind w:left="714" w:hanging="357"/>
      </w:pPr>
      <w:r>
        <w:t>CFCO :  consultant fonctionnel SAP/CO</w:t>
      </w:r>
      <w:r w:rsidR="4503C2D1">
        <w:t>, SAP PS,</w:t>
      </w:r>
    </w:p>
    <w:p w14:paraId="6B7F03C6" w14:textId="224241BE" w:rsidR="00693CDC" w:rsidRDefault="00693CDC" w:rsidP="004523C7">
      <w:pPr>
        <w:pStyle w:val="Paragraphedeliste"/>
        <w:numPr>
          <w:ilvl w:val="0"/>
          <w:numId w:val="31"/>
        </w:numPr>
        <w:spacing w:before="0" w:after="0"/>
        <w:ind w:left="714" w:hanging="357"/>
      </w:pPr>
      <w:r>
        <w:t>CSRM : consultant fonctionnel SAP/SRM ;</w:t>
      </w:r>
    </w:p>
    <w:p w14:paraId="2885B19B" w14:textId="1115893D" w:rsidR="00693CDC" w:rsidRDefault="00693CDC" w:rsidP="004523C7">
      <w:pPr>
        <w:pStyle w:val="Paragraphedeliste"/>
        <w:numPr>
          <w:ilvl w:val="0"/>
          <w:numId w:val="31"/>
        </w:numPr>
        <w:spacing w:before="0" w:after="0"/>
        <w:ind w:left="714" w:hanging="357"/>
      </w:pPr>
      <w:r>
        <w:t>CMM : consultant fonctionnel SAP/MM ;</w:t>
      </w:r>
    </w:p>
    <w:p w14:paraId="03B2B88E" w14:textId="08402E24" w:rsidR="00815030" w:rsidRDefault="00815030" w:rsidP="5CD58850">
      <w:pPr>
        <w:pStyle w:val="Paragraphedeliste"/>
        <w:spacing w:before="0" w:after="0"/>
        <w:ind w:left="714" w:hanging="357"/>
      </w:pPr>
      <w:r>
        <w:t>CSD : consultant fonctionnel SAP/</w:t>
      </w:r>
      <w:proofErr w:type="gramStart"/>
      <w:r>
        <w:t>SD;</w:t>
      </w:r>
      <w:proofErr w:type="gramEnd"/>
    </w:p>
    <w:p w14:paraId="51096586" w14:textId="63BA8DC8" w:rsidR="00693CDC" w:rsidRDefault="00693CDC" w:rsidP="004523C7">
      <w:pPr>
        <w:pStyle w:val="Paragraphedeliste"/>
        <w:numPr>
          <w:ilvl w:val="0"/>
          <w:numId w:val="31"/>
        </w:numPr>
        <w:spacing w:before="0" w:after="0"/>
        <w:ind w:left="714" w:hanging="357"/>
      </w:pPr>
      <w:r>
        <w:t>CFM : consultant fonctionnel SAP/FM ;</w:t>
      </w:r>
    </w:p>
    <w:p w14:paraId="5D9DEF12" w14:textId="0D9D3C71" w:rsidR="00693CDC" w:rsidRDefault="00693CDC" w:rsidP="004523C7">
      <w:pPr>
        <w:pStyle w:val="Paragraphedeliste"/>
        <w:numPr>
          <w:ilvl w:val="0"/>
          <w:numId w:val="31"/>
        </w:numPr>
        <w:spacing w:before="0" w:after="0"/>
        <w:ind w:left="714" w:hanging="357"/>
      </w:pPr>
      <w:r>
        <w:t>CBI-BO : consultant fonctionnel SAP/BI-BO ;</w:t>
      </w:r>
    </w:p>
    <w:p w14:paraId="4D8FF2B5" w14:textId="6F548EEF" w:rsidR="00693CDC" w:rsidRDefault="00693CDC" w:rsidP="004523C7">
      <w:pPr>
        <w:pStyle w:val="Paragraphedeliste"/>
        <w:numPr>
          <w:ilvl w:val="0"/>
          <w:numId w:val="31"/>
        </w:numPr>
        <w:spacing w:before="0" w:after="0"/>
        <w:ind w:left="714" w:hanging="357"/>
      </w:pPr>
      <w:r>
        <w:t>CINTF : consultant Intégrateur Fonctionnel SAP ;</w:t>
      </w:r>
    </w:p>
    <w:p w14:paraId="35B3CB6D" w14:textId="2093BA09" w:rsidR="00693CDC" w:rsidRDefault="00693CDC" w:rsidP="004523C7">
      <w:pPr>
        <w:pStyle w:val="Paragraphedeliste"/>
        <w:numPr>
          <w:ilvl w:val="0"/>
          <w:numId w:val="31"/>
        </w:numPr>
        <w:spacing w:before="0" w:after="0"/>
        <w:ind w:left="714" w:hanging="357"/>
      </w:pPr>
      <w:r>
        <w:t>CINTT : consultant Intégrateur Technique SAP ;</w:t>
      </w:r>
    </w:p>
    <w:p w14:paraId="385630E1" w14:textId="5A43D202" w:rsidR="00693CDC" w:rsidRDefault="00693CDC" w:rsidP="004523C7">
      <w:pPr>
        <w:pStyle w:val="Paragraphedeliste"/>
        <w:numPr>
          <w:ilvl w:val="0"/>
          <w:numId w:val="31"/>
        </w:numPr>
        <w:spacing w:before="0" w:after="0"/>
        <w:ind w:left="714" w:hanging="357"/>
      </w:pPr>
      <w:r>
        <w:t>DEV-ABAP :  développeur SAP/ABAP (hors SRM)</w:t>
      </w:r>
      <w:r w:rsidR="005C09E2">
        <w:t> ;</w:t>
      </w:r>
    </w:p>
    <w:p w14:paraId="6A4E185C" w14:textId="7B7C3E1B" w:rsidR="00693CDC" w:rsidRDefault="00693CDC" w:rsidP="004523C7">
      <w:pPr>
        <w:pStyle w:val="Paragraphedeliste"/>
        <w:numPr>
          <w:ilvl w:val="0"/>
          <w:numId w:val="31"/>
        </w:numPr>
        <w:spacing w:before="0" w:after="0"/>
        <w:ind w:left="714" w:hanging="357"/>
      </w:pPr>
      <w:r>
        <w:t>DEV-SRM : développeur SAP/ABAP SRM</w:t>
      </w:r>
      <w:r w:rsidR="005C09E2">
        <w:t> ;</w:t>
      </w:r>
    </w:p>
    <w:p w14:paraId="1067E741" w14:textId="6F1346EE" w:rsidR="00693CDC" w:rsidRDefault="00693CDC" w:rsidP="004523C7">
      <w:pPr>
        <w:pStyle w:val="Paragraphedeliste"/>
        <w:numPr>
          <w:ilvl w:val="0"/>
          <w:numId w:val="31"/>
        </w:numPr>
        <w:spacing w:before="0" w:after="0"/>
        <w:ind w:left="714" w:hanging="357"/>
      </w:pPr>
      <w:r>
        <w:t xml:space="preserve">CPORT : </w:t>
      </w:r>
      <w:r w:rsidR="12E45717">
        <w:t>c</w:t>
      </w:r>
      <w:r>
        <w:t>onsultant portail SAP</w:t>
      </w:r>
    </w:p>
    <w:p w14:paraId="7AD1CBD2" w14:textId="77777777" w:rsidR="00A85EE3" w:rsidRDefault="00A85EE3" w:rsidP="00A85EE3">
      <w:pPr>
        <w:spacing w:after="0"/>
      </w:pPr>
    </w:p>
    <w:tbl>
      <w:tblPr>
        <w:tblStyle w:val="Grilledutableau"/>
        <w:tblW w:w="11274" w:type="dxa"/>
        <w:tblInd w:w="-1276" w:type="dxa"/>
        <w:tblLayout w:type="fixed"/>
        <w:tblLook w:val="04A0" w:firstRow="1" w:lastRow="0" w:firstColumn="1" w:lastColumn="0" w:noHBand="0" w:noVBand="1"/>
      </w:tblPr>
      <w:tblGrid>
        <w:gridCol w:w="2127"/>
        <w:gridCol w:w="709"/>
        <w:gridCol w:w="562"/>
        <w:gridCol w:w="563"/>
        <w:gridCol w:w="562"/>
        <w:gridCol w:w="563"/>
        <w:gridCol w:w="562"/>
        <w:gridCol w:w="563"/>
        <w:gridCol w:w="562"/>
        <w:gridCol w:w="563"/>
        <w:gridCol w:w="562"/>
        <w:gridCol w:w="563"/>
        <w:gridCol w:w="562"/>
        <w:gridCol w:w="563"/>
        <w:gridCol w:w="562"/>
        <w:gridCol w:w="563"/>
        <w:gridCol w:w="563"/>
      </w:tblGrid>
      <w:tr w:rsidR="00A334A8" w:rsidRPr="00471167" w14:paraId="56B910B3" w14:textId="5323E00E" w:rsidTr="00FA1D55">
        <w:trPr>
          <w:cantSplit/>
          <w:trHeight w:val="1252"/>
          <w:tblHeader/>
        </w:trPr>
        <w:tc>
          <w:tcPr>
            <w:tcW w:w="2127" w:type="dxa"/>
            <w:tcBorders>
              <w:top w:val="nil"/>
              <w:left w:val="nil"/>
            </w:tcBorders>
          </w:tcPr>
          <w:p w14:paraId="15C4ED5C" w14:textId="62F3D9C4" w:rsidR="00A334A8" w:rsidRPr="004523C7" w:rsidRDefault="00A334A8" w:rsidP="00051BDB">
            <w:pPr>
              <w:rPr>
                <w:rFonts w:cs="Arial"/>
                <w:b/>
                <w:sz w:val="18"/>
                <w:szCs w:val="18"/>
              </w:rPr>
            </w:pPr>
          </w:p>
        </w:tc>
        <w:tc>
          <w:tcPr>
            <w:tcW w:w="709" w:type="dxa"/>
          </w:tcPr>
          <w:p w14:paraId="08EC6F48" w14:textId="2860517E" w:rsidR="00A334A8" w:rsidRPr="004523C7" w:rsidRDefault="00A334A8" w:rsidP="009914D6">
            <w:pPr>
              <w:jc w:val="center"/>
              <w:rPr>
                <w:rFonts w:cs="Arial"/>
                <w:b/>
                <w:sz w:val="18"/>
                <w:szCs w:val="18"/>
              </w:rPr>
            </w:pPr>
            <w:r w:rsidRPr="004523C7">
              <w:rPr>
                <w:rFonts w:cs="Arial"/>
                <w:b/>
                <w:sz w:val="18"/>
                <w:szCs w:val="18"/>
              </w:rPr>
              <w:t>Année</w:t>
            </w:r>
          </w:p>
        </w:tc>
        <w:tc>
          <w:tcPr>
            <w:tcW w:w="562" w:type="dxa"/>
            <w:tcMar>
              <w:left w:w="0" w:type="dxa"/>
              <w:right w:w="0" w:type="dxa"/>
            </w:tcMar>
            <w:textDirection w:val="btLr"/>
            <w:vAlign w:val="center"/>
          </w:tcPr>
          <w:p w14:paraId="3ED2A2EF" w14:textId="4C739373" w:rsidR="00A334A8" w:rsidRPr="004523C7" w:rsidRDefault="00A334A8" w:rsidP="004523C7">
            <w:pPr>
              <w:ind w:left="113" w:right="113"/>
              <w:jc w:val="center"/>
              <w:rPr>
                <w:rFonts w:cs="Arial"/>
                <w:b/>
                <w:sz w:val="18"/>
                <w:szCs w:val="18"/>
              </w:rPr>
            </w:pPr>
            <w:r w:rsidRPr="004523C7">
              <w:rPr>
                <w:rFonts w:cs="Arial"/>
                <w:b/>
                <w:sz w:val="18"/>
                <w:szCs w:val="18"/>
              </w:rPr>
              <w:t>DP</w:t>
            </w:r>
          </w:p>
        </w:tc>
        <w:tc>
          <w:tcPr>
            <w:tcW w:w="563" w:type="dxa"/>
            <w:tcMar>
              <w:left w:w="0" w:type="dxa"/>
              <w:right w:w="0" w:type="dxa"/>
            </w:tcMar>
            <w:textDirection w:val="btLr"/>
            <w:vAlign w:val="center"/>
          </w:tcPr>
          <w:p w14:paraId="31C193BA" w14:textId="77777777" w:rsidR="00A334A8" w:rsidRPr="004523C7" w:rsidRDefault="00A334A8" w:rsidP="004523C7">
            <w:pPr>
              <w:ind w:left="113" w:right="113"/>
              <w:jc w:val="center"/>
              <w:rPr>
                <w:rFonts w:cs="Arial"/>
                <w:b/>
                <w:sz w:val="18"/>
                <w:szCs w:val="18"/>
              </w:rPr>
            </w:pPr>
            <w:r w:rsidRPr="004523C7">
              <w:rPr>
                <w:rFonts w:cs="Arial"/>
                <w:b/>
                <w:sz w:val="18"/>
                <w:szCs w:val="18"/>
              </w:rPr>
              <w:t>CP</w:t>
            </w:r>
          </w:p>
        </w:tc>
        <w:tc>
          <w:tcPr>
            <w:tcW w:w="562" w:type="dxa"/>
            <w:tcMar>
              <w:left w:w="0" w:type="dxa"/>
              <w:right w:w="0" w:type="dxa"/>
            </w:tcMar>
            <w:textDirection w:val="btLr"/>
            <w:vAlign w:val="center"/>
          </w:tcPr>
          <w:p w14:paraId="6A4D056F" w14:textId="77777777" w:rsidR="00A334A8" w:rsidRPr="004523C7" w:rsidRDefault="00A334A8" w:rsidP="004523C7">
            <w:pPr>
              <w:ind w:left="113" w:right="113"/>
              <w:jc w:val="center"/>
              <w:rPr>
                <w:rFonts w:cs="Arial"/>
                <w:b/>
                <w:sz w:val="18"/>
                <w:szCs w:val="18"/>
              </w:rPr>
            </w:pPr>
            <w:r w:rsidRPr="004523C7">
              <w:rPr>
                <w:rFonts w:cs="Arial"/>
                <w:b/>
                <w:sz w:val="18"/>
                <w:szCs w:val="18"/>
              </w:rPr>
              <w:t>RM</w:t>
            </w:r>
          </w:p>
        </w:tc>
        <w:tc>
          <w:tcPr>
            <w:tcW w:w="563" w:type="dxa"/>
            <w:tcMar>
              <w:left w:w="0" w:type="dxa"/>
              <w:right w:w="0" w:type="dxa"/>
            </w:tcMar>
            <w:textDirection w:val="btLr"/>
            <w:vAlign w:val="center"/>
          </w:tcPr>
          <w:p w14:paraId="27D65C60" w14:textId="22E5B0D3" w:rsidR="00A334A8" w:rsidRPr="004523C7" w:rsidRDefault="00A334A8" w:rsidP="004523C7">
            <w:pPr>
              <w:ind w:left="113" w:right="113"/>
              <w:jc w:val="center"/>
              <w:rPr>
                <w:rFonts w:cs="Arial"/>
                <w:b/>
                <w:sz w:val="18"/>
                <w:szCs w:val="18"/>
              </w:rPr>
            </w:pPr>
            <w:r w:rsidRPr="004523C7">
              <w:rPr>
                <w:rFonts w:cs="Arial"/>
                <w:b/>
                <w:sz w:val="18"/>
                <w:szCs w:val="18"/>
              </w:rPr>
              <w:t>CFI</w:t>
            </w:r>
          </w:p>
        </w:tc>
        <w:tc>
          <w:tcPr>
            <w:tcW w:w="562" w:type="dxa"/>
            <w:tcMar>
              <w:left w:w="0" w:type="dxa"/>
              <w:right w:w="0" w:type="dxa"/>
            </w:tcMar>
            <w:textDirection w:val="btLr"/>
            <w:vAlign w:val="center"/>
          </w:tcPr>
          <w:p w14:paraId="513A5D21" w14:textId="25E8DEA6" w:rsidR="00A334A8" w:rsidRPr="004523C7" w:rsidRDefault="00A334A8" w:rsidP="004523C7">
            <w:pPr>
              <w:ind w:left="113" w:right="113"/>
              <w:jc w:val="center"/>
              <w:rPr>
                <w:rFonts w:cs="Arial"/>
                <w:b/>
                <w:sz w:val="18"/>
                <w:szCs w:val="18"/>
              </w:rPr>
            </w:pPr>
            <w:r w:rsidRPr="004523C7">
              <w:rPr>
                <w:rFonts w:cs="Arial"/>
                <w:b/>
                <w:sz w:val="18"/>
                <w:szCs w:val="18"/>
              </w:rPr>
              <w:t>CFCO</w:t>
            </w:r>
          </w:p>
        </w:tc>
        <w:tc>
          <w:tcPr>
            <w:tcW w:w="563" w:type="dxa"/>
            <w:tcMar>
              <w:left w:w="0" w:type="dxa"/>
              <w:right w:w="0" w:type="dxa"/>
            </w:tcMar>
            <w:textDirection w:val="btLr"/>
            <w:vAlign w:val="center"/>
          </w:tcPr>
          <w:p w14:paraId="65A29BAD" w14:textId="1DCCB4A2" w:rsidR="00A334A8" w:rsidRPr="004523C7" w:rsidRDefault="00A334A8" w:rsidP="004523C7">
            <w:pPr>
              <w:ind w:left="113" w:right="113"/>
              <w:jc w:val="center"/>
              <w:rPr>
                <w:rFonts w:cs="Arial"/>
                <w:b/>
                <w:sz w:val="18"/>
                <w:szCs w:val="18"/>
              </w:rPr>
            </w:pPr>
            <w:r w:rsidRPr="004523C7">
              <w:rPr>
                <w:rFonts w:cs="Arial"/>
                <w:b/>
                <w:sz w:val="18"/>
                <w:szCs w:val="18"/>
              </w:rPr>
              <w:t>CSRM</w:t>
            </w:r>
          </w:p>
        </w:tc>
        <w:tc>
          <w:tcPr>
            <w:tcW w:w="562" w:type="dxa"/>
            <w:tcMar>
              <w:left w:w="0" w:type="dxa"/>
              <w:right w:w="0" w:type="dxa"/>
            </w:tcMar>
            <w:textDirection w:val="btLr"/>
            <w:vAlign w:val="center"/>
          </w:tcPr>
          <w:p w14:paraId="58DC07BA" w14:textId="126FC78B" w:rsidR="00A334A8" w:rsidRPr="004523C7" w:rsidRDefault="00A334A8" w:rsidP="004523C7">
            <w:pPr>
              <w:ind w:left="113" w:right="113"/>
              <w:jc w:val="center"/>
              <w:rPr>
                <w:rFonts w:cs="Arial"/>
                <w:b/>
                <w:sz w:val="18"/>
                <w:szCs w:val="18"/>
              </w:rPr>
            </w:pPr>
            <w:r w:rsidRPr="004523C7">
              <w:rPr>
                <w:rFonts w:cs="Arial"/>
                <w:b/>
                <w:sz w:val="18"/>
                <w:szCs w:val="18"/>
              </w:rPr>
              <w:t>CMM</w:t>
            </w:r>
          </w:p>
        </w:tc>
        <w:tc>
          <w:tcPr>
            <w:tcW w:w="563" w:type="dxa"/>
            <w:tcMar>
              <w:left w:w="0" w:type="dxa"/>
              <w:right w:w="0" w:type="dxa"/>
            </w:tcMar>
            <w:textDirection w:val="btLr"/>
            <w:vAlign w:val="center"/>
          </w:tcPr>
          <w:p w14:paraId="2A3B1CA8" w14:textId="67EA99B5" w:rsidR="00A334A8" w:rsidRPr="004523C7" w:rsidRDefault="00A334A8" w:rsidP="004523C7">
            <w:pPr>
              <w:ind w:left="113" w:right="113"/>
              <w:jc w:val="center"/>
              <w:rPr>
                <w:rFonts w:cs="Arial"/>
                <w:b/>
                <w:sz w:val="18"/>
                <w:szCs w:val="18"/>
              </w:rPr>
            </w:pPr>
            <w:r w:rsidRPr="004523C7">
              <w:rPr>
                <w:rFonts w:cs="Arial"/>
                <w:b/>
                <w:sz w:val="18"/>
                <w:szCs w:val="18"/>
              </w:rPr>
              <w:t>CSD</w:t>
            </w:r>
          </w:p>
        </w:tc>
        <w:tc>
          <w:tcPr>
            <w:tcW w:w="562" w:type="dxa"/>
            <w:tcMar>
              <w:left w:w="0" w:type="dxa"/>
              <w:right w:w="0" w:type="dxa"/>
            </w:tcMar>
            <w:textDirection w:val="btLr"/>
            <w:vAlign w:val="center"/>
          </w:tcPr>
          <w:p w14:paraId="38C72695" w14:textId="13ACFEB8" w:rsidR="00A334A8" w:rsidRPr="004523C7" w:rsidRDefault="00A334A8" w:rsidP="004523C7">
            <w:pPr>
              <w:ind w:left="113" w:right="113"/>
              <w:jc w:val="center"/>
              <w:rPr>
                <w:rFonts w:cs="Arial"/>
                <w:b/>
                <w:sz w:val="18"/>
                <w:szCs w:val="18"/>
              </w:rPr>
            </w:pPr>
            <w:r w:rsidRPr="004523C7">
              <w:rPr>
                <w:rFonts w:cs="Arial"/>
                <w:b/>
                <w:sz w:val="18"/>
                <w:szCs w:val="18"/>
              </w:rPr>
              <w:t>CFM</w:t>
            </w:r>
          </w:p>
        </w:tc>
        <w:tc>
          <w:tcPr>
            <w:tcW w:w="563" w:type="dxa"/>
            <w:tcMar>
              <w:left w:w="0" w:type="dxa"/>
              <w:right w:w="0" w:type="dxa"/>
            </w:tcMar>
            <w:textDirection w:val="btLr"/>
            <w:vAlign w:val="center"/>
          </w:tcPr>
          <w:p w14:paraId="4B1FFBE5" w14:textId="62F36953" w:rsidR="00A334A8" w:rsidRPr="004523C7" w:rsidRDefault="00A334A8" w:rsidP="004523C7">
            <w:pPr>
              <w:ind w:left="113" w:right="113"/>
              <w:jc w:val="center"/>
              <w:rPr>
                <w:rFonts w:cs="Arial"/>
                <w:b/>
                <w:sz w:val="18"/>
                <w:szCs w:val="18"/>
              </w:rPr>
            </w:pPr>
            <w:r w:rsidRPr="004523C7">
              <w:rPr>
                <w:rFonts w:cs="Arial"/>
                <w:b/>
                <w:sz w:val="18"/>
                <w:szCs w:val="18"/>
              </w:rPr>
              <w:t>CBI-BO</w:t>
            </w:r>
          </w:p>
        </w:tc>
        <w:tc>
          <w:tcPr>
            <w:tcW w:w="562" w:type="dxa"/>
            <w:tcMar>
              <w:left w:w="0" w:type="dxa"/>
              <w:right w:w="0" w:type="dxa"/>
            </w:tcMar>
            <w:textDirection w:val="btLr"/>
            <w:vAlign w:val="center"/>
          </w:tcPr>
          <w:p w14:paraId="250F4AE6" w14:textId="75AFA758" w:rsidR="00A334A8" w:rsidRPr="004523C7" w:rsidRDefault="00A334A8" w:rsidP="004523C7">
            <w:pPr>
              <w:ind w:left="113" w:right="113"/>
              <w:jc w:val="center"/>
              <w:rPr>
                <w:rFonts w:cs="Arial"/>
                <w:b/>
                <w:sz w:val="18"/>
                <w:szCs w:val="18"/>
              </w:rPr>
            </w:pPr>
            <w:r w:rsidRPr="004523C7">
              <w:rPr>
                <w:rFonts w:cs="Arial"/>
                <w:b/>
                <w:sz w:val="18"/>
                <w:szCs w:val="18"/>
              </w:rPr>
              <w:t>CINTF</w:t>
            </w:r>
          </w:p>
        </w:tc>
        <w:tc>
          <w:tcPr>
            <w:tcW w:w="563" w:type="dxa"/>
            <w:tcMar>
              <w:left w:w="0" w:type="dxa"/>
              <w:right w:w="0" w:type="dxa"/>
            </w:tcMar>
            <w:textDirection w:val="btLr"/>
            <w:vAlign w:val="center"/>
          </w:tcPr>
          <w:p w14:paraId="70384762" w14:textId="6E14F2B5" w:rsidR="00A334A8" w:rsidRPr="004523C7" w:rsidRDefault="00A334A8" w:rsidP="004523C7">
            <w:pPr>
              <w:ind w:left="113" w:right="113"/>
              <w:jc w:val="center"/>
              <w:rPr>
                <w:rFonts w:cs="Arial"/>
                <w:b/>
                <w:sz w:val="18"/>
                <w:szCs w:val="18"/>
              </w:rPr>
            </w:pPr>
            <w:r w:rsidRPr="004523C7">
              <w:rPr>
                <w:rFonts w:cs="Arial"/>
                <w:b/>
                <w:sz w:val="18"/>
                <w:szCs w:val="18"/>
              </w:rPr>
              <w:t>CINTT</w:t>
            </w:r>
          </w:p>
        </w:tc>
        <w:tc>
          <w:tcPr>
            <w:tcW w:w="562" w:type="dxa"/>
            <w:tcMar>
              <w:left w:w="0" w:type="dxa"/>
              <w:right w:w="0" w:type="dxa"/>
            </w:tcMar>
            <w:textDirection w:val="btLr"/>
            <w:vAlign w:val="center"/>
          </w:tcPr>
          <w:p w14:paraId="3A176F57" w14:textId="2C5962EA" w:rsidR="00A334A8" w:rsidRPr="004523C7" w:rsidRDefault="00A334A8" w:rsidP="004523C7">
            <w:pPr>
              <w:ind w:left="113" w:right="113"/>
              <w:jc w:val="center"/>
              <w:rPr>
                <w:rFonts w:cs="Arial"/>
                <w:b/>
                <w:sz w:val="18"/>
                <w:szCs w:val="18"/>
              </w:rPr>
            </w:pPr>
            <w:r w:rsidRPr="004523C7">
              <w:rPr>
                <w:rFonts w:cs="Arial"/>
                <w:b/>
                <w:sz w:val="18"/>
                <w:szCs w:val="18"/>
              </w:rPr>
              <w:t>DEV-ABAP</w:t>
            </w:r>
          </w:p>
        </w:tc>
        <w:tc>
          <w:tcPr>
            <w:tcW w:w="563" w:type="dxa"/>
            <w:tcMar>
              <w:left w:w="0" w:type="dxa"/>
              <w:right w:w="0" w:type="dxa"/>
            </w:tcMar>
            <w:textDirection w:val="btLr"/>
            <w:vAlign w:val="center"/>
          </w:tcPr>
          <w:p w14:paraId="30173672" w14:textId="45A49124" w:rsidR="00A334A8" w:rsidRPr="004523C7" w:rsidRDefault="00A334A8" w:rsidP="004523C7">
            <w:pPr>
              <w:ind w:left="113" w:right="113"/>
              <w:jc w:val="center"/>
              <w:rPr>
                <w:rFonts w:cs="Arial"/>
                <w:b/>
                <w:sz w:val="18"/>
                <w:szCs w:val="18"/>
              </w:rPr>
            </w:pPr>
            <w:r w:rsidRPr="004523C7">
              <w:rPr>
                <w:rFonts w:cs="Arial"/>
                <w:b/>
                <w:sz w:val="18"/>
                <w:szCs w:val="18"/>
              </w:rPr>
              <w:t>DEV-SRM</w:t>
            </w:r>
          </w:p>
        </w:tc>
        <w:tc>
          <w:tcPr>
            <w:tcW w:w="563" w:type="dxa"/>
            <w:tcMar>
              <w:left w:w="0" w:type="dxa"/>
              <w:right w:w="0" w:type="dxa"/>
            </w:tcMar>
            <w:textDirection w:val="btLr"/>
            <w:vAlign w:val="center"/>
          </w:tcPr>
          <w:p w14:paraId="225765F5" w14:textId="1F31E83F" w:rsidR="00A334A8" w:rsidRPr="004523C7" w:rsidRDefault="00A334A8" w:rsidP="004523C7">
            <w:pPr>
              <w:ind w:left="113" w:right="113"/>
              <w:jc w:val="center"/>
              <w:rPr>
                <w:rFonts w:cs="Arial"/>
                <w:b/>
                <w:sz w:val="18"/>
                <w:szCs w:val="18"/>
              </w:rPr>
            </w:pPr>
            <w:r w:rsidRPr="004523C7">
              <w:rPr>
                <w:rFonts w:cs="Arial"/>
                <w:b/>
                <w:sz w:val="18"/>
                <w:szCs w:val="18"/>
              </w:rPr>
              <w:t>CPORT</w:t>
            </w:r>
          </w:p>
        </w:tc>
      </w:tr>
      <w:tr w:rsidR="00A334A8" w14:paraId="00DE66D3" w14:textId="28A628BA" w:rsidTr="004523C7">
        <w:trPr>
          <w:trHeight w:val="406"/>
        </w:trPr>
        <w:tc>
          <w:tcPr>
            <w:tcW w:w="2127" w:type="dxa"/>
            <w:vMerge w:val="restart"/>
          </w:tcPr>
          <w:p w14:paraId="232263D2" w14:textId="6649E73D" w:rsidR="00A334A8" w:rsidRPr="004523C7" w:rsidRDefault="00A334A8" w:rsidP="004523C7">
            <w:pPr>
              <w:spacing w:before="0" w:after="0"/>
              <w:jc w:val="left"/>
              <w:rPr>
                <w:rFonts w:cs="Arial"/>
                <w:sz w:val="18"/>
                <w:szCs w:val="18"/>
              </w:rPr>
            </w:pPr>
            <w:r w:rsidRPr="004523C7">
              <w:rPr>
                <w:rFonts w:cs="Arial"/>
                <w:sz w:val="18"/>
                <w:szCs w:val="18"/>
              </w:rPr>
              <w:t>Effectif</w:t>
            </w:r>
            <w:r w:rsidR="00CF7144" w:rsidRPr="004523C7">
              <w:rPr>
                <w:rFonts w:cs="Arial"/>
                <w:sz w:val="18"/>
                <w:szCs w:val="18"/>
              </w:rPr>
              <w:t xml:space="preserve"> basé en en région parisienne</w:t>
            </w:r>
            <w:r w:rsidRPr="004523C7">
              <w:rPr>
                <w:rFonts w:cs="Arial"/>
                <w:sz w:val="18"/>
                <w:szCs w:val="18"/>
              </w:rPr>
              <w:t xml:space="preserve"> </w:t>
            </w:r>
            <w:r w:rsidR="00BE371B" w:rsidRPr="004523C7">
              <w:rPr>
                <w:rFonts w:cs="Arial"/>
                <w:sz w:val="18"/>
                <w:szCs w:val="18"/>
              </w:rPr>
              <w:t xml:space="preserve">susceptible de contribuer au marché </w:t>
            </w:r>
          </w:p>
        </w:tc>
        <w:tc>
          <w:tcPr>
            <w:tcW w:w="709" w:type="dxa"/>
            <w:vAlign w:val="center"/>
          </w:tcPr>
          <w:p w14:paraId="2676BDE2" w14:textId="3D579375" w:rsidR="00A334A8" w:rsidRPr="004523C7" w:rsidRDefault="00A334A8" w:rsidP="004523C7">
            <w:pPr>
              <w:spacing w:before="0" w:after="0"/>
              <w:jc w:val="center"/>
              <w:rPr>
                <w:sz w:val="18"/>
                <w:szCs w:val="18"/>
              </w:rPr>
            </w:pPr>
            <w:r w:rsidRPr="004523C7">
              <w:rPr>
                <w:b/>
                <w:sz w:val="18"/>
                <w:szCs w:val="18"/>
              </w:rPr>
              <w:t>2025</w:t>
            </w:r>
          </w:p>
        </w:tc>
        <w:tc>
          <w:tcPr>
            <w:tcW w:w="562" w:type="dxa"/>
            <w:tcMar>
              <w:left w:w="0" w:type="dxa"/>
              <w:right w:w="0" w:type="dxa"/>
            </w:tcMar>
            <w:vAlign w:val="center"/>
          </w:tcPr>
          <w:p w14:paraId="795C31F9" w14:textId="175156AC"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60F627A0"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5E5AFCDD" w14:textId="44967DD0" w:rsidR="00A334A8" w:rsidRPr="004523C7" w:rsidRDefault="002E4082" w:rsidP="004523C7">
            <w:pPr>
              <w:spacing w:before="0" w:after="0"/>
              <w:jc w:val="center"/>
              <w:rPr>
                <w:sz w:val="16"/>
                <w:szCs w:val="16"/>
              </w:rPr>
            </w:pPr>
            <w:proofErr w:type="gramStart"/>
            <w:r w:rsidRPr="004523C7">
              <w:rPr>
                <w:sz w:val="16"/>
                <w:szCs w:val="16"/>
              </w:rPr>
              <w:t>N.D</w:t>
            </w:r>
            <w:proofErr w:type="gramEnd"/>
            <w:r w:rsidR="00481C69" w:rsidRPr="004523C7">
              <w:rPr>
                <w:rStyle w:val="Appelnotedebasdep"/>
                <w:sz w:val="16"/>
                <w:szCs w:val="16"/>
              </w:rPr>
              <w:footnoteReference w:id="2"/>
            </w:r>
          </w:p>
        </w:tc>
        <w:tc>
          <w:tcPr>
            <w:tcW w:w="563" w:type="dxa"/>
            <w:tcMar>
              <w:left w:w="0" w:type="dxa"/>
              <w:right w:w="0" w:type="dxa"/>
            </w:tcMar>
            <w:vAlign w:val="center"/>
          </w:tcPr>
          <w:p w14:paraId="63A39F06" w14:textId="1AD2EBD4"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54920293" w14:textId="3286B38C"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171882DF" w14:textId="24C80B3D"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692A8994" w14:textId="79475931"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226168C0" w14:textId="3F6F3CD3"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0DFC4906" w14:textId="42B9E9FA"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228A124B" w14:textId="6E645BEC"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25EC9A0B" w14:textId="4D9FFD94"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7DCB6433" w14:textId="7E930D5D"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7ECFF787" w14:textId="17A66DB1"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0B57F1C1" w14:textId="1199E4B7"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09753892" w14:textId="76EBC22B" w:rsidR="00A334A8" w:rsidRPr="004523C7" w:rsidRDefault="002E4082" w:rsidP="004523C7">
            <w:pPr>
              <w:spacing w:before="0" w:after="0"/>
              <w:jc w:val="center"/>
              <w:rPr>
                <w:sz w:val="16"/>
                <w:szCs w:val="16"/>
              </w:rPr>
            </w:pPr>
            <w:proofErr w:type="gramStart"/>
            <w:r w:rsidRPr="004523C7">
              <w:rPr>
                <w:sz w:val="16"/>
                <w:szCs w:val="16"/>
              </w:rPr>
              <w:t>N.D</w:t>
            </w:r>
            <w:proofErr w:type="gramEnd"/>
          </w:p>
        </w:tc>
      </w:tr>
      <w:tr w:rsidR="00A334A8" w14:paraId="10349D74" w14:textId="77777777" w:rsidTr="004523C7">
        <w:tc>
          <w:tcPr>
            <w:tcW w:w="2127" w:type="dxa"/>
            <w:vMerge/>
          </w:tcPr>
          <w:p w14:paraId="164FABEC" w14:textId="77777777" w:rsidR="00A334A8" w:rsidRPr="004523C7" w:rsidRDefault="00A334A8" w:rsidP="004523C7">
            <w:pPr>
              <w:spacing w:before="0" w:after="0"/>
              <w:jc w:val="left"/>
              <w:rPr>
                <w:rFonts w:cs="Arial"/>
                <w:sz w:val="18"/>
                <w:szCs w:val="18"/>
              </w:rPr>
            </w:pPr>
          </w:p>
        </w:tc>
        <w:tc>
          <w:tcPr>
            <w:tcW w:w="709" w:type="dxa"/>
            <w:vAlign w:val="center"/>
          </w:tcPr>
          <w:p w14:paraId="60A6EEAF" w14:textId="63C0BCCA" w:rsidR="00A334A8" w:rsidRPr="004523C7" w:rsidRDefault="00A334A8" w:rsidP="004523C7">
            <w:pPr>
              <w:spacing w:before="0" w:after="0"/>
              <w:jc w:val="center"/>
              <w:rPr>
                <w:sz w:val="18"/>
                <w:szCs w:val="18"/>
              </w:rPr>
            </w:pPr>
            <w:r w:rsidRPr="004523C7">
              <w:rPr>
                <w:b/>
                <w:sz w:val="18"/>
                <w:szCs w:val="18"/>
              </w:rPr>
              <w:t>2026</w:t>
            </w:r>
          </w:p>
        </w:tc>
        <w:tc>
          <w:tcPr>
            <w:tcW w:w="562" w:type="dxa"/>
            <w:tcMar>
              <w:left w:w="0" w:type="dxa"/>
              <w:right w:w="0" w:type="dxa"/>
            </w:tcMar>
            <w:vAlign w:val="center"/>
          </w:tcPr>
          <w:p w14:paraId="0983328A" w14:textId="0285C36D"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093680C9"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0AF75409" w14:textId="6E39BEAE"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4D5F9128" w14:textId="28ADE714"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66509058" w14:textId="74A2CE0F"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3BBE7C33" w14:textId="2963EB51"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15AF9083" w14:textId="413593AD"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0B47BF38" w14:textId="297D307D"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5A7F81B6" w14:textId="7151E8FE"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68A01010" w14:textId="1B274C1F"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5F9513B2" w14:textId="0DCFF913"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7521845A" w14:textId="6A74A337"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2" w:type="dxa"/>
            <w:tcMar>
              <w:left w:w="0" w:type="dxa"/>
              <w:right w:w="0" w:type="dxa"/>
            </w:tcMar>
            <w:vAlign w:val="center"/>
          </w:tcPr>
          <w:p w14:paraId="21DF7818" w14:textId="66CAEAAD"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150EECE4" w14:textId="57E7E93E" w:rsidR="00A334A8" w:rsidRPr="004523C7" w:rsidRDefault="002E4082" w:rsidP="004523C7">
            <w:pPr>
              <w:spacing w:before="0" w:after="0"/>
              <w:jc w:val="center"/>
              <w:rPr>
                <w:sz w:val="16"/>
                <w:szCs w:val="16"/>
              </w:rPr>
            </w:pPr>
            <w:proofErr w:type="gramStart"/>
            <w:r w:rsidRPr="004523C7">
              <w:rPr>
                <w:sz w:val="16"/>
                <w:szCs w:val="16"/>
              </w:rPr>
              <w:t>N.D</w:t>
            </w:r>
            <w:proofErr w:type="gramEnd"/>
          </w:p>
        </w:tc>
        <w:tc>
          <w:tcPr>
            <w:tcW w:w="563" w:type="dxa"/>
            <w:tcMar>
              <w:left w:w="0" w:type="dxa"/>
              <w:right w:w="0" w:type="dxa"/>
            </w:tcMar>
            <w:vAlign w:val="center"/>
          </w:tcPr>
          <w:p w14:paraId="78A294D5" w14:textId="4D84D2DF" w:rsidR="00A334A8" w:rsidRPr="004523C7" w:rsidRDefault="002E4082" w:rsidP="004523C7">
            <w:pPr>
              <w:spacing w:before="0" w:after="0"/>
              <w:jc w:val="center"/>
              <w:rPr>
                <w:sz w:val="16"/>
                <w:szCs w:val="16"/>
              </w:rPr>
            </w:pPr>
            <w:proofErr w:type="gramStart"/>
            <w:r w:rsidRPr="004523C7">
              <w:rPr>
                <w:sz w:val="16"/>
                <w:szCs w:val="16"/>
              </w:rPr>
              <w:t>N.D</w:t>
            </w:r>
            <w:proofErr w:type="gramEnd"/>
          </w:p>
        </w:tc>
      </w:tr>
      <w:tr w:rsidR="00A334A8" w14:paraId="6C70EDAA" w14:textId="7107FA13" w:rsidTr="004523C7">
        <w:trPr>
          <w:trHeight w:val="560"/>
        </w:trPr>
        <w:tc>
          <w:tcPr>
            <w:tcW w:w="2127" w:type="dxa"/>
            <w:vMerge w:val="restart"/>
          </w:tcPr>
          <w:p w14:paraId="08C21DFA" w14:textId="10B575FC" w:rsidR="00A334A8" w:rsidRPr="004523C7" w:rsidRDefault="00BE371B" w:rsidP="004523C7">
            <w:pPr>
              <w:spacing w:before="0" w:after="0"/>
              <w:jc w:val="left"/>
              <w:rPr>
                <w:rFonts w:cs="Arial"/>
                <w:sz w:val="18"/>
                <w:szCs w:val="18"/>
              </w:rPr>
            </w:pPr>
            <w:r w:rsidRPr="004523C7">
              <w:rPr>
                <w:rFonts w:cs="Arial"/>
                <w:sz w:val="18"/>
                <w:szCs w:val="18"/>
              </w:rPr>
              <w:t xml:space="preserve">Effectif </w:t>
            </w:r>
            <w:r w:rsidR="00CF7144" w:rsidRPr="004523C7">
              <w:rPr>
                <w:rFonts w:cs="Arial"/>
                <w:sz w:val="18"/>
                <w:szCs w:val="18"/>
              </w:rPr>
              <w:t xml:space="preserve">basé en </w:t>
            </w:r>
            <w:r w:rsidR="005F409C" w:rsidRPr="004523C7">
              <w:rPr>
                <w:rFonts w:cs="Arial"/>
                <w:sz w:val="18"/>
                <w:szCs w:val="18"/>
              </w:rPr>
              <w:t xml:space="preserve">France métropolitaine </w:t>
            </w:r>
            <w:r w:rsidR="00DF4D65">
              <w:rPr>
                <w:rFonts w:cs="Arial"/>
                <w:sz w:val="18"/>
                <w:szCs w:val="18"/>
              </w:rPr>
              <w:t>hors</w:t>
            </w:r>
            <w:r w:rsidR="00CF7144">
              <w:rPr>
                <w:rFonts w:cs="Arial"/>
                <w:sz w:val="18"/>
                <w:szCs w:val="18"/>
              </w:rPr>
              <w:t xml:space="preserve"> </w:t>
            </w:r>
            <w:r w:rsidR="00CF7144" w:rsidRPr="004523C7">
              <w:rPr>
                <w:rFonts w:cs="Arial"/>
                <w:sz w:val="18"/>
                <w:szCs w:val="18"/>
              </w:rPr>
              <w:t xml:space="preserve">région parisienne </w:t>
            </w:r>
            <w:r w:rsidRPr="004523C7">
              <w:rPr>
                <w:rFonts w:cs="Arial"/>
                <w:sz w:val="18"/>
                <w:szCs w:val="18"/>
              </w:rPr>
              <w:t xml:space="preserve">susceptible de contribuer au marché </w:t>
            </w:r>
          </w:p>
        </w:tc>
        <w:tc>
          <w:tcPr>
            <w:tcW w:w="709" w:type="dxa"/>
            <w:vAlign w:val="center"/>
          </w:tcPr>
          <w:p w14:paraId="4B90CC8B" w14:textId="0AE60602" w:rsidR="00A334A8" w:rsidRPr="004523C7" w:rsidRDefault="00A334A8" w:rsidP="004523C7">
            <w:pPr>
              <w:spacing w:before="0" w:after="0"/>
              <w:jc w:val="center"/>
              <w:rPr>
                <w:b/>
                <w:sz w:val="18"/>
                <w:szCs w:val="18"/>
              </w:rPr>
            </w:pPr>
            <w:r w:rsidRPr="004523C7">
              <w:rPr>
                <w:b/>
                <w:sz w:val="18"/>
                <w:szCs w:val="18"/>
              </w:rPr>
              <w:t>202</w:t>
            </w:r>
            <w:r w:rsidR="005826AB" w:rsidRPr="004523C7">
              <w:rPr>
                <w:b/>
                <w:sz w:val="18"/>
                <w:szCs w:val="18"/>
              </w:rPr>
              <w:t>5</w:t>
            </w:r>
          </w:p>
        </w:tc>
        <w:tc>
          <w:tcPr>
            <w:tcW w:w="562" w:type="dxa"/>
            <w:tcMar>
              <w:left w:w="0" w:type="dxa"/>
              <w:right w:w="0" w:type="dxa"/>
            </w:tcMar>
            <w:vAlign w:val="center"/>
          </w:tcPr>
          <w:p w14:paraId="1A04A284" w14:textId="32BB03E2"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3EDB5940"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7FFBC809"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7935EEA9"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5761A75F"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2511D117" w14:textId="0079B000"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5B5B723D"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378F3766" w14:textId="13A27B28"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0C4D07F1"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023671C3"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7DB6E4B5"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4A3475C5"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5996E08E"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0C318733"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5A119E37" w14:textId="77777777" w:rsidR="00A334A8" w:rsidRPr="004523C7" w:rsidRDefault="00A334A8" w:rsidP="004523C7">
            <w:pPr>
              <w:spacing w:before="0" w:after="0"/>
              <w:jc w:val="center"/>
              <w:rPr>
                <w:sz w:val="18"/>
                <w:szCs w:val="18"/>
              </w:rPr>
            </w:pPr>
          </w:p>
        </w:tc>
      </w:tr>
      <w:tr w:rsidR="00FA1D55" w:rsidRPr="00DF4D65" w14:paraId="1E2BFFD6" w14:textId="77777777" w:rsidTr="004523C7">
        <w:trPr>
          <w:trHeight w:val="554"/>
        </w:trPr>
        <w:tc>
          <w:tcPr>
            <w:tcW w:w="2127" w:type="dxa"/>
            <w:vMerge/>
          </w:tcPr>
          <w:p w14:paraId="13D2BB0D" w14:textId="77777777" w:rsidR="002B4256" w:rsidRPr="004523C7" w:rsidRDefault="002B4256" w:rsidP="004523C7">
            <w:pPr>
              <w:spacing w:before="0" w:after="0"/>
              <w:jc w:val="left"/>
              <w:rPr>
                <w:rStyle w:val="Marquedecommentaire"/>
                <w:rFonts w:cs="Arial"/>
                <w:sz w:val="18"/>
                <w:szCs w:val="18"/>
              </w:rPr>
            </w:pPr>
          </w:p>
        </w:tc>
        <w:tc>
          <w:tcPr>
            <w:tcW w:w="709" w:type="dxa"/>
            <w:vAlign w:val="center"/>
          </w:tcPr>
          <w:p w14:paraId="165E97C0" w14:textId="6B0705D3" w:rsidR="002B4256" w:rsidRPr="004523C7" w:rsidRDefault="002B4256" w:rsidP="004523C7">
            <w:pPr>
              <w:spacing w:before="0" w:after="0"/>
              <w:jc w:val="center"/>
              <w:rPr>
                <w:b/>
                <w:sz w:val="18"/>
                <w:szCs w:val="18"/>
              </w:rPr>
            </w:pPr>
            <w:r w:rsidRPr="004523C7">
              <w:rPr>
                <w:b/>
                <w:sz w:val="18"/>
                <w:szCs w:val="18"/>
              </w:rPr>
              <w:t>2026</w:t>
            </w:r>
          </w:p>
        </w:tc>
        <w:tc>
          <w:tcPr>
            <w:tcW w:w="562" w:type="dxa"/>
            <w:tcMar>
              <w:left w:w="0" w:type="dxa"/>
              <w:right w:w="0" w:type="dxa"/>
            </w:tcMar>
            <w:vAlign w:val="center"/>
          </w:tcPr>
          <w:p w14:paraId="45F052CD"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2FA56933"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77C1A47D"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5AD03CE1"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01BC6C1E"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348C6F59"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0A9888DF"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18C78DD5"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3A98EE69"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17FEF74E"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2B6237EA"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7207D7E8"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31F2DF8F"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4D774997"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744EFB1F" w14:textId="77777777" w:rsidR="002B4256" w:rsidRPr="004523C7" w:rsidRDefault="002B4256" w:rsidP="004523C7">
            <w:pPr>
              <w:spacing w:before="0" w:after="0"/>
              <w:jc w:val="center"/>
              <w:rPr>
                <w:sz w:val="18"/>
                <w:szCs w:val="18"/>
              </w:rPr>
            </w:pPr>
          </w:p>
        </w:tc>
      </w:tr>
      <w:tr w:rsidR="00FA1D55" w:rsidRPr="00DF4D65" w14:paraId="4AC4510D" w14:textId="77777777" w:rsidTr="004523C7">
        <w:trPr>
          <w:trHeight w:val="492"/>
        </w:trPr>
        <w:tc>
          <w:tcPr>
            <w:tcW w:w="2127" w:type="dxa"/>
            <w:vMerge w:val="restart"/>
          </w:tcPr>
          <w:p w14:paraId="6E675F38" w14:textId="7226BEF5" w:rsidR="002B4256" w:rsidRPr="004523C7" w:rsidRDefault="005F409C" w:rsidP="004523C7">
            <w:pPr>
              <w:spacing w:before="0" w:after="0"/>
              <w:jc w:val="left"/>
              <w:rPr>
                <w:rStyle w:val="Marquedecommentaire"/>
                <w:rFonts w:cs="Arial"/>
                <w:sz w:val="18"/>
                <w:szCs w:val="18"/>
              </w:rPr>
            </w:pPr>
            <w:r w:rsidRPr="004523C7">
              <w:rPr>
                <w:rFonts w:cs="Arial"/>
                <w:sz w:val="18"/>
                <w:szCs w:val="18"/>
              </w:rPr>
              <w:t>Effectif basé dans l’U</w:t>
            </w:r>
            <w:r w:rsidR="00EE3B5A" w:rsidRPr="004523C7">
              <w:rPr>
                <w:rFonts w:cs="Arial"/>
                <w:sz w:val="18"/>
                <w:szCs w:val="18"/>
              </w:rPr>
              <w:t>nion</w:t>
            </w:r>
            <w:r w:rsidR="006C0E0F">
              <w:rPr>
                <w:rFonts w:cs="Arial"/>
                <w:sz w:val="18"/>
                <w:szCs w:val="18"/>
              </w:rPr>
              <w:t xml:space="preserve"> </w:t>
            </w:r>
            <w:r w:rsidR="00756082">
              <w:rPr>
                <w:rFonts w:cs="Arial"/>
                <w:sz w:val="18"/>
                <w:szCs w:val="18"/>
              </w:rPr>
              <w:t>Européenne</w:t>
            </w:r>
            <w:r w:rsidR="006C0E0F">
              <w:rPr>
                <w:rFonts w:cs="Arial"/>
                <w:sz w:val="18"/>
                <w:szCs w:val="18"/>
              </w:rPr>
              <w:t xml:space="preserve"> (hors </w:t>
            </w:r>
            <w:r w:rsidR="00756082">
              <w:rPr>
                <w:rFonts w:cs="Arial"/>
                <w:sz w:val="18"/>
                <w:szCs w:val="18"/>
              </w:rPr>
              <w:t xml:space="preserve">France) </w:t>
            </w:r>
            <w:r w:rsidRPr="004523C7">
              <w:rPr>
                <w:rFonts w:cs="Arial"/>
                <w:sz w:val="18"/>
                <w:szCs w:val="18"/>
              </w:rPr>
              <w:t>susceptible de contribuer au marché</w:t>
            </w:r>
          </w:p>
        </w:tc>
        <w:tc>
          <w:tcPr>
            <w:tcW w:w="709" w:type="dxa"/>
            <w:vAlign w:val="center"/>
          </w:tcPr>
          <w:p w14:paraId="0EBCC77B" w14:textId="6CA676C3" w:rsidR="002B4256" w:rsidRPr="004523C7" w:rsidRDefault="002B4256" w:rsidP="004523C7">
            <w:pPr>
              <w:spacing w:before="0" w:after="0"/>
              <w:jc w:val="center"/>
              <w:rPr>
                <w:b/>
                <w:sz w:val="18"/>
                <w:szCs w:val="18"/>
              </w:rPr>
            </w:pPr>
            <w:r w:rsidRPr="004523C7">
              <w:rPr>
                <w:b/>
                <w:sz w:val="18"/>
                <w:szCs w:val="18"/>
              </w:rPr>
              <w:t>2025</w:t>
            </w:r>
          </w:p>
        </w:tc>
        <w:tc>
          <w:tcPr>
            <w:tcW w:w="562" w:type="dxa"/>
            <w:tcMar>
              <w:left w:w="0" w:type="dxa"/>
              <w:right w:w="0" w:type="dxa"/>
            </w:tcMar>
            <w:vAlign w:val="center"/>
          </w:tcPr>
          <w:p w14:paraId="7B3D6EF4"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7ED68C76"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07D77498"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6FA0AA15"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01A9D0AF"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6AB77029"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1A56C3A4"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0D9C3B5B"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3D9DBE31"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6796371D"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08CD4129"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45496B68" w14:textId="77777777" w:rsidR="002B4256" w:rsidRPr="004523C7" w:rsidRDefault="002B4256" w:rsidP="004523C7">
            <w:pPr>
              <w:spacing w:before="0" w:after="0"/>
              <w:jc w:val="center"/>
              <w:rPr>
                <w:sz w:val="18"/>
                <w:szCs w:val="18"/>
              </w:rPr>
            </w:pPr>
          </w:p>
        </w:tc>
        <w:tc>
          <w:tcPr>
            <w:tcW w:w="562" w:type="dxa"/>
            <w:tcMar>
              <w:left w:w="0" w:type="dxa"/>
              <w:right w:w="0" w:type="dxa"/>
            </w:tcMar>
            <w:vAlign w:val="center"/>
          </w:tcPr>
          <w:p w14:paraId="2CAA4063"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1A74D402" w14:textId="77777777" w:rsidR="002B4256" w:rsidRPr="004523C7" w:rsidRDefault="002B4256" w:rsidP="004523C7">
            <w:pPr>
              <w:spacing w:before="0" w:after="0"/>
              <w:jc w:val="center"/>
              <w:rPr>
                <w:sz w:val="18"/>
                <w:szCs w:val="18"/>
              </w:rPr>
            </w:pPr>
          </w:p>
        </w:tc>
        <w:tc>
          <w:tcPr>
            <w:tcW w:w="563" w:type="dxa"/>
            <w:tcMar>
              <w:left w:w="0" w:type="dxa"/>
              <w:right w:w="0" w:type="dxa"/>
            </w:tcMar>
            <w:vAlign w:val="center"/>
          </w:tcPr>
          <w:p w14:paraId="0EF6137E" w14:textId="77777777" w:rsidR="002B4256" w:rsidRPr="004523C7" w:rsidRDefault="002B4256" w:rsidP="004523C7">
            <w:pPr>
              <w:spacing w:before="0" w:after="0"/>
              <w:jc w:val="center"/>
              <w:rPr>
                <w:sz w:val="18"/>
                <w:szCs w:val="18"/>
              </w:rPr>
            </w:pPr>
          </w:p>
        </w:tc>
      </w:tr>
      <w:tr w:rsidR="00A334A8" w14:paraId="166B6719" w14:textId="77777777" w:rsidTr="004523C7">
        <w:tc>
          <w:tcPr>
            <w:tcW w:w="2127" w:type="dxa"/>
            <w:vMerge/>
          </w:tcPr>
          <w:p w14:paraId="46C1647B" w14:textId="77777777" w:rsidR="00A334A8" w:rsidRPr="004523C7" w:rsidRDefault="00A334A8" w:rsidP="004523C7">
            <w:pPr>
              <w:spacing w:before="0" w:after="0"/>
              <w:rPr>
                <w:rFonts w:cs="Arial"/>
                <w:sz w:val="18"/>
                <w:szCs w:val="18"/>
              </w:rPr>
            </w:pPr>
          </w:p>
        </w:tc>
        <w:tc>
          <w:tcPr>
            <w:tcW w:w="709" w:type="dxa"/>
            <w:vAlign w:val="center"/>
          </w:tcPr>
          <w:p w14:paraId="2F554CA5" w14:textId="0322B297" w:rsidR="00A334A8" w:rsidRPr="004523C7" w:rsidRDefault="00A334A8" w:rsidP="004523C7">
            <w:pPr>
              <w:spacing w:before="0" w:after="0"/>
              <w:jc w:val="center"/>
              <w:rPr>
                <w:b/>
                <w:sz w:val="18"/>
                <w:szCs w:val="18"/>
              </w:rPr>
            </w:pPr>
            <w:r w:rsidRPr="004523C7">
              <w:rPr>
                <w:b/>
                <w:sz w:val="18"/>
                <w:szCs w:val="18"/>
              </w:rPr>
              <w:t>20</w:t>
            </w:r>
            <w:r w:rsidR="005826AB" w:rsidRPr="004523C7">
              <w:rPr>
                <w:b/>
                <w:sz w:val="18"/>
                <w:szCs w:val="18"/>
              </w:rPr>
              <w:t>2</w:t>
            </w:r>
            <w:r w:rsidRPr="004523C7">
              <w:rPr>
                <w:b/>
                <w:sz w:val="18"/>
                <w:szCs w:val="18"/>
              </w:rPr>
              <w:t>6</w:t>
            </w:r>
          </w:p>
        </w:tc>
        <w:tc>
          <w:tcPr>
            <w:tcW w:w="562" w:type="dxa"/>
            <w:tcMar>
              <w:left w:w="0" w:type="dxa"/>
              <w:right w:w="0" w:type="dxa"/>
            </w:tcMar>
            <w:vAlign w:val="center"/>
          </w:tcPr>
          <w:p w14:paraId="0438A2D2" w14:textId="64C687D1"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0BCB077E"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06EB1EE7"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050D4B41"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6A0CAD17"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03593934"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10F43E4F"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05071BF1"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7CC7ABB6"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13136A0B"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6AD7E476"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7764731B" w14:textId="77777777" w:rsidR="00A334A8" w:rsidRPr="004523C7" w:rsidRDefault="00A334A8" w:rsidP="004523C7">
            <w:pPr>
              <w:spacing w:before="0" w:after="0"/>
              <w:jc w:val="center"/>
              <w:rPr>
                <w:sz w:val="18"/>
                <w:szCs w:val="18"/>
              </w:rPr>
            </w:pPr>
          </w:p>
        </w:tc>
        <w:tc>
          <w:tcPr>
            <w:tcW w:w="562" w:type="dxa"/>
            <w:tcMar>
              <w:left w:w="0" w:type="dxa"/>
              <w:right w:w="0" w:type="dxa"/>
            </w:tcMar>
            <w:vAlign w:val="center"/>
          </w:tcPr>
          <w:p w14:paraId="63A0D6E8"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2C61651D" w14:textId="77777777" w:rsidR="00A334A8" w:rsidRPr="004523C7" w:rsidRDefault="00A334A8" w:rsidP="004523C7">
            <w:pPr>
              <w:spacing w:before="0" w:after="0"/>
              <w:jc w:val="center"/>
              <w:rPr>
                <w:sz w:val="18"/>
                <w:szCs w:val="18"/>
              </w:rPr>
            </w:pPr>
          </w:p>
        </w:tc>
        <w:tc>
          <w:tcPr>
            <w:tcW w:w="563" w:type="dxa"/>
            <w:tcMar>
              <w:left w:w="0" w:type="dxa"/>
              <w:right w:w="0" w:type="dxa"/>
            </w:tcMar>
            <w:vAlign w:val="center"/>
          </w:tcPr>
          <w:p w14:paraId="2F70D36A" w14:textId="77777777" w:rsidR="00A334A8" w:rsidRPr="004523C7" w:rsidRDefault="00A334A8" w:rsidP="004523C7">
            <w:pPr>
              <w:spacing w:before="0" w:after="0"/>
              <w:jc w:val="center"/>
              <w:rPr>
                <w:sz w:val="18"/>
                <w:szCs w:val="18"/>
              </w:rPr>
            </w:pPr>
          </w:p>
        </w:tc>
      </w:tr>
    </w:tbl>
    <w:p w14:paraId="435A718B" w14:textId="77777777" w:rsidR="00A85EE3" w:rsidRDefault="00A85EE3" w:rsidP="00A85EE3">
      <w:pPr>
        <w:spacing w:after="0"/>
      </w:pPr>
    </w:p>
    <w:p w14:paraId="1457D48F" w14:textId="2964C0EF" w:rsidR="003E7FB5" w:rsidRDefault="00A85EE3" w:rsidP="00A85EE3">
      <w:pPr>
        <w:spacing w:after="0"/>
      </w:pPr>
      <w:r>
        <w:t>N.B : le fait qu</w:t>
      </w:r>
      <w:r w:rsidR="001A6263">
        <w:t xml:space="preserve">e </w:t>
      </w:r>
      <w:r w:rsidR="001A6263" w:rsidRPr="00080E90">
        <w:t xml:space="preserve">les entités mentionnées au </w:t>
      </w:r>
      <w:r w:rsidR="00A11422">
        <w:t xml:space="preserve">point 1 </w:t>
      </w:r>
      <w:r>
        <w:t>ne dispose</w:t>
      </w:r>
      <w:r w:rsidR="001A6263">
        <w:t>nt pas dans leurs</w:t>
      </w:r>
      <w:r>
        <w:t xml:space="preserve"> effectifs </w:t>
      </w:r>
      <w:r w:rsidR="00496288">
        <w:t>d’une</w:t>
      </w:r>
      <w:r>
        <w:t xml:space="preserve"> catégorie de profil n’est pas éliminatoire. Les candidats préciseront </w:t>
      </w:r>
      <w:r w:rsidR="00496288">
        <w:t>leur démarche</w:t>
      </w:r>
      <w:r>
        <w:t xml:space="preserve"> pour renforcer</w:t>
      </w:r>
      <w:r w:rsidR="00496288">
        <w:t>, le cas échéant,</w:t>
      </w:r>
      <w:r>
        <w:t xml:space="preserve"> les compétences de leurs équipes via des contrats de sous-trai</w:t>
      </w:r>
      <w:r w:rsidR="00A52550">
        <w:t>tance</w:t>
      </w:r>
      <w:r>
        <w:t xml:space="preserve">. Les </w:t>
      </w:r>
      <w:r>
        <w:lastRenderedPageBreak/>
        <w:t>candidats préciseront avec soin les sous-traitants potentiels, leur domaine d’expertise et leurs localisations.</w:t>
      </w:r>
    </w:p>
    <w:p w14:paraId="1C9BBA83" w14:textId="765CC4C5" w:rsidR="00B169AD" w:rsidRDefault="0067301C" w:rsidP="00132E28">
      <w:pPr>
        <w:spacing w:after="0"/>
      </w:pPr>
      <w:r>
        <w:rPr>
          <w:b/>
        </w:rPr>
        <w:t>6</w:t>
      </w:r>
      <w:r w:rsidR="00132E28" w:rsidRPr="00C578B4">
        <w:rPr>
          <w:b/>
        </w:rPr>
        <w:t>)</w:t>
      </w:r>
      <w:r w:rsidR="00132E28">
        <w:t xml:space="preserve"> </w:t>
      </w:r>
      <w:r w:rsidR="00132E28" w:rsidRPr="276A8DC1">
        <w:rPr>
          <w:b/>
        </w:rPr>
        <w:t xml:space="preserve">Présentation des références </w:t>
      </w:r>
      <w:r w:rsidR="0058742A">
        <w:rPr>
          <w:b/>
        </w:rPr>
        <w:t>d’exécution de prestations de tierce maintenance applicative</w:t>
      </w:r>
      <w:r w:rsidR="00E62386">
        <w:rPr>
          <w:b/>
        </w:rPr>
        <w:t xml:space="preserve"> TMA </w:t>
      </w:r>
      <w:r w:rsidR="009C732C">
        <w:rPr>
          <w:b/>
        </w:rPr>
        <w:t>de système SAP</w:t>
      </w:r>
      <w:r w:rsidR="0058742A">
        <w:rPr>
          <w:b/>
        </w:rPr>
        <w:t xml:space="preserve"> </w:t>
      </w:r>
      <w:r w:rsidR="0058742A" w:rsidRPr="0058742A">
        <w:rPr>
          <w:b/>
        </w:rPr>
        <w:t>se rapprochant au</w:t>
      </w:r>
      <w:r w:rsidR="00132E28" w:rsidRPr="0058742A">
        <w:rPr>
          <w:b/>
        </w:rPr>
        <w:t xml:space="preserve"> plus du périmètre applicatif et technique du SIF</w:t>
      </w:r>
      <w:r w:rsidR="00A82222">
        <w:rPr>
          <w:b/>
        </w:rPr>
        <w:t> </w:t>
      </w:r>
      <w:r w:rsidR="00A82222">
        <w:rPr>
          <w:rFonts w:eastAsia="Arial" w:cs="Arial"/>
        </w:rPr>
        <w:t>:</w:t>
      </w:r>
      <w:r w:rsidR="00B169AD">
        <w:rPr>
          <w:rFonts w:eastAsia="Arial" w:cs="Arial"/>
        </w:rPr>
        <w:t xml:space="preserve"> </w:t>
      </w:r>
    </w:p>
    <w:p w14:paraId="27CB9560" w14:textId="2A56FEA1" w:rsidR="0043608A" w:rsidRDefault="009C732C" w:rsidP="00132E28">
      <w:pPr>
        <w:spacing w:after="0"/>
      </w:pPr>
      <w:r w:rsidRPr="0043608A">
        <w:rPr>
          <w:u w:val="single"/>
        </w:rPr>
        <w:t xml:space="preserve">Le candidat présentera </w:t>
      </w:r>
      <w:r w:rsidRPr="00F10193">
        <w:rPr>
          <w:b/>
          <w:u w:val="single"/>
        </w:rPr>
        <w:t>au maximum 3 références</w:t>
      </w:r>
      <w:r w:rsidRPr="00F44299">
        <w:rPr>
          <w:u w:val="single"/>
        </w:rPr>
        <w:t xml:space="preserve"> les plus significatives </w:t>
      </w:r>
      <w:r w:rsidR="0043608A" w:rsidRPr="00F44299">
        <w:rPr>
          <w:u w:val="single"/>
        </w:rPr>
        <w:t>prises en charge par les entités et les affectifs susceptible d’intervenir sur le marché.</w:t>
      </w:r>
      <w:r w:rsidR="00ED7B19">
        <w:rPr>
          <w:u w:val="single"/>
        </w:rPr>
        <w:t xml:space="preserve"> </w:t>
      </w:r>
      <w:r w:rsidR="00ED7B19">
        <w:t>Les références doivent être récentes (3 ans max)</w:t>
      </w:r>
    </w:p>
    <w:p w14:paraId="19C6D923" w14:textId="3DB7339E" w:rsidR="00132E28" w:rsidRDefault="00BA3E05" w:rsidP="00132E28">
      <w:pPr>
        <w:spacing w:after="0"/>
      </w:pPr>
      <w:r>
        <w:t xml:space="preserve">Il fournira pour chaque référence une fiche descriptive d’une page maximum </w:t>
      </w:r>
      <w:r w:rsidR="00ED7B19">
        <w:t xml:space="preserve">et renseignera </w:t>
      </w:r>
      <w:r w:rsidR="00132E28">
        <w:t>le tableau de synthèse</w:t>
      </w:r>
      <w:r w:rsidR="00E62386">
        <w:t xml:space="preserve"> suivant</w:t>
      </w:r>
    </w:p>
    <w:p w14:paraId="7C84DD37" w14:textId="77777777" w:rsidR="00132E28" w:rsidRDefault="00132E28" w:rsidP="00132E28">
      <w:pPr>
        <w:spacing w:after="0"/>
      </w:pPr>
    </w:p>
    <w:tbl>
      <w:tblPr>
        <w:tblStyle w:val="Grilledutableau"/>
        <w:tblW w:w="9209" w:type="dxa"/>
        <w:jc w:val="center"/>
        <w:tblLayout w:type="fixed"/>
        <w:tblLook w:val="04A0" w:firstRow="1" w:lastRow="0" w:firstColumn="1" w:lastColumn="0" w:noHBand="0" w:noVBand="1"/>
      </w:tblPr>
      <w:tblGrid>
        <w:gridCol w:w="1151"/>
        <w:gridCol w:w="1151"/>
        <w:gridCol w:w="1151"/>
        <w:gridCol w:w="1151"/>
        <w:gridCol w:w="1151"/>
        <w:gridCol w:w="1151"/>
        <w:gridCol w:w="1027"/>
        <w:gridCol w:w="1276"/>
      </w:tblGrid>
      <w:tr w:rsidR="00132E28" w:rsidRPr="00DB0EB2" w14:paraId="5C80835F" w14:textId="77777777">
        <w:trPr>
          <w:jc w:val="center"/>
        </w:trPr>
        <w:tc>
          <w:tcPr>
            <w:tcW w:w="1151" w:type="dxa"/>
            <w:tcMar>
              <w:left w:w="0" w:type="dxa"/>
              <w:right w:w="0" w:type="dxa"/>
            </w:tcMar>
            <w:vAlign w:val="center"/>
          </w:tcPr>
          <w:p w14:paraId="10278E74" w14:textId="77777777" w:rsidR="00132E28" w:rsidRPr="00742BBC" w:rsidRDefault="00132E28">
            <w:pPr>
              <w:spacing w:line="259" w:lineRule="auto"/>
              <w:jc w:val="center"/>
              <w:rPr>
                <w:rFonts w:cs="Arial"/>
                <w:b/>
                <w:szCs w:val="22"/>
              </w:rPr>
            </w:pPr>
            <w:r w:rsidRPr="00742BBC">
              <w:rPr>
                <w:rFonts w:cs="Arial"/>
                <w:b/>
                <w:bCs/>
                <w:szCs w:val="22"/>
              </w:rPr>
              <w:t>Nom du projet</w:t>
            </w:r>
          </w:p>
        </w:tc>
        <w:tc>
          <w:tcPr>
            <w:tcW w:w="1151" w:type="dxa"/>
            <w:tcMar>
              <w:left w:w="0" w:type="dxa"/>
              <w:right w:w="0" w:type="dxa"/>
            </w:tcMar>
            <w:vAlign w:val="center"/>
          </w:tcPr>
          <w:p w14:paraId="5890BB33" w14:textId="77777777" w:rsidR="00132E28" w:rsidRPr="00742BBC" w:rsidRDefault="00132E28">
            <w:pPr>
              <w:jc w:val="center"/>
              <w:rPr>
                <w:rFonts w:cs="Arial"/>
                <w:b/>
                <w:szCs w:val="22"/>
              </w:rPr>
            </w:pPr>
            <w:r w:rsidRPr="00742BBC">
              <w:rPr>
                <w:rFonts w:cs="Arial"/>
                <w:b/>
                <w:szCs w:val="22"/>
              </w:rPr>
              <w:t xml:space="preserve">Année et durée </w:t>
            </w:r>
            <w:r w:rsidRPr="00742BBC">
              <w:rPr>
                <w:rFonts w:cs="Arial"/>
                <w:b/>
                <w:szCs w:val="22"/>
              </w:rPr>
              <w:br/>
              <w:t>(mois)</w:t>
            </w:r>
          </w:p>
        </w:tc>
        <w:tc>
          <w:tcPr>
            <w:tcW w:w="1151" w:type="dxa"/>
            <w:tcMar>
              <w:left w:w="0" w:type="dxa"/>
              <w:right w:w="0" w:type="dxa"/>
            </w:tcMar>
            <w:vAlign w:val="center"/>
          </w:tcPr>
          <w:p w14:paraId="436A832C" w14:textId="77777777" w:rsidR="00132E28" w:rsidRPr="00742BBC" w:rsidRDefault="00132E28">
            <w:pPr>
              <w:jc w:val="center"/>
              <w:rPr>
                <w:rFonts w:cs="Arial"/>
                <w:b/>
                <w:szCs w:val="22"/>
              </w:rPr>
            </w:pPr>
            <w:r w:rsidRPr="00742BBC">
              <w:rPr>
                <w:rFonts w:cs="Arial"/>
                <w:b/>
                <w:szCs w:val="22"/>
              </w:rPr>
              <w:t>Nom et secteur du client</w:t>
            </w:r>
          </w:p>
        </w:tc>
        <w:tc>
          <w:tcPr>
            <w:tcW w:w="1151" w:type="dxa"/>
            <w:tcMar>
              <w:left w:w="0" w:type="dxa"/>
              <w:right w:w="0" w:type="dxa"/>
            </w:tcMar>
            <w:vAlign w:val="center"/>
          </w:tcPr>
          <w:p w14:paraId="6836FB2F" w14:textId="77777777" w:rsidR="00132E28" w:rsidRPr="00742BBC" w:rsidRDefault="00132E28">
            <w:pPr>
              <w:spacing w:line="259" w:lineRule="auto"/>
              <w:jc w:val="center"/>
              <w:rPr>
                <w:rFonts w:cs="Arial"/>
                <w:b/>
                <w:szCs w:val="22"/>
              </w:rPr>
            </w:pPr>
            <w:r w:rsidRPr="00742BBC">
              <w:rPr>
                <w:rFonts w:cs="Arial"/>
                <w:b/>
                <w:bCs/>
                <w:szCs w:val="22"/>
              </w:rPr>
              <w:t>Périmètre applicatif</w:t>
            </w:r>
          </w:p>
        </w:tc>
        <w:tc>
          <w:tcPr>
            <w:tcW w:w="1151" w:type="dxa"/>
            <w:tcMar>
              <w:left w:w="0" w:type="dxa"/>
              <w:right w:w="0" w:type="dxa"/>
            </w:tcMar>
            <w:vAlign w:val="center"/>
          </w:tcPr>
          <w:p w14:paraId="204F2FDD" w14:textId="77777777" w:rsidR="00132E28" w:rsidRPr="00742BBC" w:rsidRDefault="00132E28">
            <w:pPr>
              <w:spacing w:line="259" w:lineRule="auto"/>
              <w:jc w:val="center"/>
              <w:rPr>
                <w:rFonts w:cs="Arial"/>
                <w:b/>
                <w:bCs/>
                <w:szCs w:val="22"/>
              </w:rPr>
            </w:pPr>
            <w:r w:rsidRPr="00742BBC">
              <w:rPr>
                <w:rFonts w:cs="Arial"/>
                <w:b/>
                <w:bCs/>
                <w:szCs w:val="22"/>
              </w:rPr>
              <w:t>Description de la référence</w:t>
            </w:r>
          </w:p>
        </w:tc>
        <w:tc>
          <w:tcPr>
            <w:tcW w:w="1151" w:type="dxa"/>
            <w:tcMar>
              <w:left w:w="0" w:type="dxa"/>
              <w:right w:w="0" w:type="dxa"/>
            </w:tcMar>
            <w:vAlign w:val="center"/>
          </w:tcPr>
          <w:p w14:paraId="18EBF972" w14:textId="77777777" w:rsidR="00132E28" w:rsidRPr="00742BBC" w:rsidRDefault="00132E28">
            <w:pPr>
              <w:jc w:val="center"/>
              <w:rPr>
                <w:rFonts w:cs="Arial"/>
                <w:b/>
                <w:szCs w:val="22"/>
              </w:rPr>
            </w:pPr>
            <w:r w:rsidRPr="00742BBC">
              <w:rPr>
                <w:rFonts w:cs="Arial"/>
                <w:b/>
                <w:szCs w:val="22"/>
              </w:rPr>
              <w:t xml:space="preserve">Composant / </w:t>
            </w:r>
            <w:r w:rsidRPr="00742BBC">
              <w:rPr>
                <w:rFonts w:cs="Arial"/>
                <w:b/>
                <w:szCs w:val="22"/>
              </w:rPr>
              <w:br/>
              <w:t xml:space="preserve">Module SAP </w:t>
            </w:r>
          </w:p>
        </w:tc>
        <w:tc>
          <w:tcPr>
            <w:tcW w:w="1027" w:type="dxa"/>
            <w:tcMar>
              <w:left w:w="0" w:type="dxa"/>
              <w:right w:w="0" w:type="dxa"/>
            </w:tcMar>
            <w:vAlign w:val="center"/>
          </w:tcPr>
          <w:p w14:paraId="2FCD3AD2" w14:textId="77777777" w:rsidR="00132E28" w:rsidRPr="00742BBC" w:rsidRDefault="00132E28">
            <w:pPr>
              <w:jc w:val="center"/>
              <w:rPr>
                <w:rFonts w:cs="Arial"/>
                <w:b/>
                <w:szCs w:val="22"/>
              </w:rPr>
            </w:pPr>
            <w:r w:rsidRPr="00742BBC">
              <w:rPr>
                <w:rFonts w:cs="Arial"/>
                <w:b/>
                <w:szCs w:val="22"/>
              </w:rPr>
              <w:t>Effectif projet</w:t>
            </w:r>
          </w:p>
        </w:tc>
        <w:tc>
          <w:tcPr>
            <w:tcW w:w="1276" w:type="dxa"/>
            <w:tcMar>
              <w:left w:w="0" w:type="dxa"/>
              <w:right w:w="0" w:type="dxa"/>
            </w:tcMar>
            <w:vAlign w:val="center"/>
          </w:tcPr>
          <w:p w14:paraId="6F564ACD" w14:textId="77777777" w:rsidR="00132E28" w:rsidRPr="00742BBC" w:rsidRDefault="00132E28">
            <w:pPr>
              <w:jc w:val="center"/>
              <w:rPr>
                <w:rFonts w:cs="Arial"/>
                <w:b/>
                <w:szCs w:val="22"/>
              </w:rPr>
            </w:pPr>
            <w:r w:rsidRPr="00742BBC">
              <w:rPr>
                <w:rFonts w:cs="Arial"/>
                <w:b/>
                <w:szCs w:val="22"/>
              </w:rPr>
              <w:t>Montant approximatif du projet</w:t>
            </w:r>
          </w:p>
        </w:tc>
      </w:tr>
      <w:tr w:rsidR="00132E28" w14:paraId="50EA2B4C" w14:textId="77777777">
        <w:trPr>
          <w:jc w:val="center"/>
        </w:trPr>
        <w:tc>
          <w:tcPr>
            <w:tcW w:w="1151" w:type="dxa"/>
          </w:tcPr>
          <w:p w14:paraId="493CB8BD" w14:textId="77777777" w:rsidR="00132E28" w:rsidRPr="00742BBC" w:rsidRDefault="00132E28">
            <w:pPr>
              <w:rPr>
                <w:rFonts w:cs="Arial"/>
                <w:szCs w:val="22"/>
              </w:rPr>
            </w:pPr>
          </w:p>
        </w:tc>
        <w:tc>
          <w:tcPr>
            <w:tcW w:w="1151" w:type="dxa"/>
          </w:tcPr>
          <w:p w14:paraId="398813B6" w14:textId="77777777" w:rsidR="00132E28" w:rsidRPr="00742BBC" w:rsidRDefault="00132E28">
            <w:pPr>
              <w:rPr>
                <w:rFonts w:cs="Arial"/>
                <w:szCs w:val="22"/>
              </w:rPr>
            </w:pPr>
          </w:p>
        </w:tc>
        <w:tc>
          <w:tcPr>
            <w:tcW w:w="1151" w:type="dxa"/>
          </w:tcPr>
          <w:p w14:paraId="3468F9EB" w14:textId="77777777" w:rsidR="00132E28" w:rsidRPr="00742BBC" w:rsidRDefault="00132E28">
            <w:pPr>
              <w:rPr>
                <w:rFonts w:cs="Arial"/>
                <w:szCs w:val="22"/>
              </w:rPr>
            </w:pPr>
          </w:p>
        </w:tc>
        <w:tc>
          <w:tcPr>
            <w:tcW w:w="1151" w:type="dxa"/>
          </w:tcPr>
          <w:p w14:paraId="3A488D2E" w14:textId="77777777" w:rsidR="00132E28" w:rsidRPr="00742BBC" w:rsidRDefault="00132E28">
            <w:pPr>
              <w:rPr>
                <w:rFonts w:cs="Arial"/>
                <w:szCs w:val="22"/>
              </w:rPr>
            </w:pPr>
          </w:p>
        </w:tc>
        <w:tc>
          <w:tcPr>
            <w:tcW w:w="1151" w:type="dxa"/>
          </w:tcPr>
          <w:p w14:paraId="0C5CEB44" w14:textId="77777777" w:rsidR="00132E28" w:rsidRDefault="00132E28">
            <w:pPr>
              <w:rPr>
                <w:szCs w:val="22"/>
              </w:rPr>
            </w:pPr>
          </w:p>
        </w:tc>
        <w:tc>
          <w:tcPr>
            <w:tcW w:w="1151" w:type="dxa"/>
          </w:tcPr>
          <w:p w14:paraId="63BA431A" w14:textId="77777777" w:rsidR="00132E28" w:rsidRPr="00742BBC" w:rsidRDefault="00132E28">
            <w:pPr>
              <w:rPr>
                <w:rFonts w:cs="Arial"/>
                <w:szCs w:val="22"/>
              </w:rPr>
            </w:pPr>
          </w:p>
        </w:tc>
        <w:tc>
          <w:tcPr>
            <w:tcW w:w="1027" w:type="dxa"/>
          </w:tcPr>
          <w:p w14:paraId="7BAD2D82" w14:textId="77777777" w:rsidR="00132E28" w:rsidRPr="00742BBC" w:rsidRDefault="00132E28">
            <w:pPr>
              <w:rPr>
                <w:rFonts w:cs="Arial"/>
                <w:szCs w:val="22"/>
              </w:rPr>
            </w:pPr>
          </w:p>
        </w:tc>
        <w:tc>
          <w:tcPr>
            <w:tcW w:w="1276" w:type="dxa"/>
          </w:tcPr>
          <w:p w14:paraId="3DB7D81A" w14:textId="77777777" w:rsidR="00132E28" w:rsidRPr="00742BBC" w:rsidRDefault="00132E28">
            <w:pPr>
              <w:rPr>
                <w:rFonts w:cs="Arial"/>
                <w:szCs w:val="22"/>
              </w:rPr>
            </w:pPr>
          </w:p>
        </w:tc>
      </w:tr>
      <w:tr w:rsidR="00132E28" w14:paraId="6FD1DF41" w14:textId="77777777">
        <w:trPr>
          <w:jc w:val="center"/>
        </w:trPr>
        <w:tc>
          <w:tcPr>
            <w:tcW w:w="1151" w:type="dxa"/>
          </w:tcPr>
          <w:p w14:paraId="428BD1E2" w14:textId="77777777" w:rsidR="00132E28" w:rsidRPr="00742BBC" w:rsidRDefault="00132E28">
            <w:pPr>
              <w:rPr>
                <w:rFonts w:cs="Arial"/>
                <w:szCs w:val="22"/>
              </w:rPr>
            </w:pPr>
          </w:p>
        </w:tc>
        <w:tc>
          <w:tcPr>
            <w:tcW w:w="1151" w:type="dxa"/>
          </w:tcPr>
          <w:p w14:paraId="08FFABB0" w14:textId="77777777" w:rsidR="00132E28" w:rsidRPr="00742BBC" w:rsidRDefault="00132E28">
            <w:pPr>
              <w:rPr>
                <w:rFonts w:cs="Arial"/>
                <w:szCs w:val="22"/>
              </w:rPr>
            </w:pPr>
          </w:p>
        </w:tc>
        <w:tc>
          <w:tcPr>
            <w:tcW w:w="1151" w:type="dxa"/>
          </w:tcPr>
          <w:p w14:paraId="536A3795" w14:textId="77777777" w:rsidR="00132E28" w:rsidRPr="00742BBC" w:rsidRDefault="00132E28">
            <w:pPr>
              <w:rPr>
                <w:rFonts w:cs="Arial"/>
                <w:szCs w:val="22"/>
              </w:rPr>
            </w:pPr>
          </w:p>
        </w:tc>
        <w:tc>
          <w:tcPr>
            <w:tcW w:w="1151" w:type="dxa"/>
          </w:tcPr>
          <w:p w14:paraId="2CE33542" w14:textId="77777777" w:rsidR="00132E28" w:rsidRPr="00742BBC" w:rsidRDefault="00132E28">
            <w:pPr>
              <w:rPr>
                <w:rFonts w:cs="Arial"/>
                <w:szCs w:val="22"/>
              </w:rPr>
            </w:pPr>
          </w:p>
        </w:tc>
        <w:tc>
          <w:tcPr>
            <w:tcW w:w="1151" w:type="dxa"/>
          </w:tcPr>
          <w:p w14:paraId="237EEE8F" w14:textId="77777777" w:rsidR="00132E28" w:rsidRDefault="00132E28">
            <w:pPr>
              <w:rPr>
                <w:szCs w:val="22"/>
              </w:rPr>
            </w:pPr>
          </w:p>
        </w:tc>
        <w:tc>
          <w:tcPr>
            <w:tcW w:w="1151" w:type="dxa"/>
          </w:tcPr>
          <w:p w14:paraId="5792A5A9" w14:textId="77777777" w:rsidR="00132E28" w:rsidRPr="00742BBC" w:rsidRDefault="00132E28">
            <w:pPr>
              <w:rPr>
                <w:rFonts w:cs="Arial"/>
                <w:szCs w:val="22"/>
              </w:rPr>
            </w:pPr>
          </w:p>
        </w:tc>
        <w:tc>
          <w:tcPr>
            <w:tcW w:w="1027" w:type="dxa"/>
          </w:tcPr>
          <w:p w14:paraId="2FEA29B3" w14:textId="77777777" w:rsidR="00132E28" w:rsidRPr="00742BBC" w:rsidRDefault="00132E28">
            <w:pPr>
              <w:rPr>
                <w:rFonts w:cs="Arial"/>
                <w:szCs w:val="22"/>
              </w:rPr>
            </w:pPr>
          </w:p>
        </w:tc>
        <w:tc>
          <w:tcPr>
            <w:tcW w:w="1276" w:type="dxa"/>
          </w:tcPr>
          <w:p w14:paraId="454E81AF" w14:textId="77777777" w:rsidR="00132E28" w:rsidRPr="00742BBC" w:rsidRDefault="00132E28">
            <w:pPr>
              <w:rPr>
                <w:rFonts w:cs="Arial"/>
                <w:szCs w:val="22"/>
              </w:rPr>
            </w:pPr>
          </w:p>
        </w:tc>
      </w:tr>
    </w:tbl>
    <w:p w14:paraId="616EA1CB" w14:textId="77777777" w:rsidR="00132E28" w:rsidRDefault="00132E28" w:rsidP="00132E28">
      <w:pPr>
        <w:spacing w:after="0"/>
      </w:pPr>
    </w:p>
    <w:p w14:paraId="6C41D936" w14:textId="77777777" w:rsidR="00132E28" w:rsidRDefault="00132E28" w:rsidP="00132E28">
      <w:pPr>
        <w:spacing w:after="0"/>
        <w:rPr>
          <w:szCs w:val="22"/>
        </w:rPr>
      </w:pPr>
      <w:r w:rsidRPr="04F72AEF">
        <w:rPr>
          <w:szCs w:val="22"/>
        </w:rPr>
        <w:t>NB : les candidats présenteront surtout des références du secteur public.</w:t>
      </w:r>
      <w:r>
        <w:rPr>
          <w:szCs w:val="22"/>
        </w:rPr>
        <w:t xml:space="preserve"> </w:t>
      </w:r>
      <w:r w:rsidRPr="04F72AEF">
        <w:rPr>
          <w:szCs w:val="22"/>
        </w:rPr>
        <w:t>Une expérience de mise en œuvre et de maintenance la solution secteur public (SRM-PPS, FM) serait également appréciée</w:t>
      </w:r>
      <w:r>
        <w:rPr>
          <w:szCs w:val="22"/>
        </w:rPr>
        <w:t>.</w:t>
      </w:r>
    </w:p>
    <w:p w14:paraId="534CE42E" w14:textId="77777777" w:rsidR="0058742A" w:rsidRDefault="0058742A" w:rsidP="00132E28">
      <w:pPr>
        <w:spacing w:after="0"/>
        <w:rPr>
          <w:szCs w:val="22"/>
        </w:rPr>
      </w:pPr>
    </w:p>
    <w:p w14:paraId="2EB5D47A" w14:textId="6FCAD8FC" w:rsidR="00B169AD" w:rsidRDefault="0067301C" w:rsidP="0058742A">
      <w:pPr>
        <w:spacing w:after="0"/>
      </w:pPr>
      <w:r>
        <w:rPr>
          <w:b/>
        </w:rPr>
        <w:t>7</w:t>
      </w:r>
      <w:r w:rsidR="0058742A" w:rsidRPr="00C578B4">
        <w:rPr>
          <w:b/>
        </w:rPr>
        <w:t>)</w:t>
      </w:r>
      <w:r w:rsidR="0058742A">
        <w:t xml:space="preserve"> </w:t>
      </w:r>
      <w:r w:rsidR="0058742A" w:rsidRPr="276A8DC1">
        <w:rPr>
          <w:b/>
        </w:rPr>
        <w:t xml:space="preserve">Présentation des références </w:t>
      </w:r>
      <w:r w:rsidR="0028066C">
        <w:rPr>
          <w:b/>
        </w:rPr>
        <w:t xml:space="preserve">de contribution à des </w:t>
      </w:r>
      <w:r w:rsidR="0058742A" w:rsidRPr="00FF7932">
        <w:rPr>
          <w:rFonts w:eastAsia="Arial" w:cs="Arial"/>
          <w:b/>
        </w:rPr>
        <w:t>projets de migration de données d'un environnement SAP ECC vers un environnement S4Hana</w:t>
      </w:r>
      <w:r w:rsidR="007C3DD0">
        <w:t>.</w:t>
      </w:r>
    </w:p>
    <w:p w14:paraId="6415F072" w14:textId="4ACF1B46" w:rsidR="00A82222" w:rsidRDefault="00A82222" w:rsidP="00A82222">
      <w:pPr>
        <w:spacing w:after="0"/>
      </w:pPr>
      <w:r w:rsidRPr="0043608A">
        <w:rPr>
          <w:u w:val="single"/>
        </w:rPr>
        <w:t xml:space="preserve">Le candidat présentera au maximum </w:t>
      </w:r>
      <w:r w:rsidR="007408C2">
        <w:rPr>
          <w:u w:val="single"/>
        </w:rPr>
        <w:t>3</w:t>
      </w:r>
      <w:r w:rsidRPr="0043608A">
        <w:rPr>
          <w:u w:val="single"/>
        </w:rPr>
        <w:t xml:space="preserve"> </w:t>
      </w:r>
      <w:r w:rsidRPr="00F44299">
        <w:rPr>
          <w:u w:val="single"/>
        </w:rPr>
        <w:t>références les plus significatives prises en charge par les entités et les affectifs susceptible d’intervenir sur le marché.</w:t>
      </w:r>
      <w:r>
        <w:rPr>
          <w:u w:val="single"/>
        </w:rPr>
        <w:t xml:space="preserve"> </w:t>
      </w:r>
      <w:r>
        <w:t>Les références doivent être récentes (3 ans max)</w:t>
      </w:r>
    </w:p>
    <w:p w14:paraId="38B631E9" w14:textId="5A0C7FEA" w:rsidR="00A82222" w:rsidRDefault="00A82222" w:rsidP="00A82222">
      <w:pPr>
        <w:spacing w:after="0"/>
      </w:pPr>
      <w:r>
        <w:t xml:space="preserve">Il </w:t>
      </w:r>
      <w:r w:rsidR="003143A8">
        <w:t>fou</w:t>
      </w:r>
      <w:r w:rsidR="00645079">
        <w:t>r</w:t>
      </w:r>
      <w:r w:rsidR="003143A8">
        <w:t xml:space="preserve">nira pour </w:t>
      </w:r>
      <w:r>
        <w:t xml:space="preserve">chaque référence </w:t>
      </w:r>
      <w:r w:rsidR="003143A8">
        <w:t xml:space="preserve">une fiche </w:t>
      </w:r>
      <w:r w:rsidR="00645079">
        <w:t>descriptive d’</w:t>
      </w:r>
      <w:r>
        <w:t>une page maximum et renseignera le tableau de synthèse suivant</w:t>
      </w:r>
    </w:p>
    <w:p w14:paraId="01F05996" w14:textId="77777777" w:rsidR="0058742A" w:rsidRDefault="0058742A" w:rsidP="0058742A">
      <w:pPr>
        <w:spacing w:after="0"/>
      </w:pPr>
    </w:p>
    <w:tbl>
      <w:tblPr>
        <w:tblStyle w:val="Grilledutableau"/>
        <w:tblW w:w="7905" w:type="dxa"/>
        <w:jc w:val="center"/>
        <w:tblLayout w:type="fixed"/>
        <w:tblLook w:val="04A0" w:firstRow="1" w:lastRow="0" w:firstColumn="1" w:lastColumn="0" w:noHBand="0" w:noVBand="1"/>
      </w:tblPr>
      <w:tblGrid>
        <w:gridCol w:w="1838"/>
        <w:gridCol w:w="1462"/>
        <w:gridCol w:w="1151"/>
        <w:gridCol w:w="1151"/>
        <w:gridCol w:w="1027"/>
        <w:gridCol w:w="1276"/>
      </w:tblGrid>
      <w:tr w:rsidR="000941BC" w:rsidRPr="00DB0EB2" w14:paraId="56B64E67" w14:textId="77777777" w:rsidTr="000941BC">
        <w:trPr>
          <w:jc w:val="center"/>
        </w:trPr>
        <w:tc>
          <w:tcPr>
            <w:tcW w:w="1838" w:type="dxa"/>
            <w:tcMar>
              <w:left w:w="0" w:type="dxa"/>
              <w:right w:w="0" w:type="dxa"/>
            </w:tcMar>
            <w:vAlign w:val="center"/>
          </w:tcPr>
          <w:p w14:paraId="7CA982E4" w14:textId="77777777" w:rsidR="000941BC" w:rsidRPr="00742BBC" w:rsidRDefault="000941BC">
            <w:pPr>
              <w:spacing w:line="259" w:lineRule="auto"/>
              <w:jc w:val="center"/>
              <w:rPr>
                <w:rFonts w:cs="Arial"/>
                <w:b/>
                <w:szCs w:val="22"/>
              </w:rPr>
            </w:pPr>
            <w:r w:rsidRPr="00742BBC">
              <w:rPr>
                <w:rFonts w:cs="Arial"/>
                <w:b/>
                <w:bCs/>
                <w:szCs w:val="22"/>
              </w:rPr>
              <w:t>Nom du projet</w:t>
            </w:r>
          </w:p>
        </w:tc>
        <w:tc>
          <w:tcPr>
            <w:tcW w:w="1462" w:type="dxa"/>
            <w:tcMar>
              <w:left w:w="0" w:type="dxa"/>
              <w:right w:w="0" w:type="dxa"/>
            </w:tcMar>
            <w:vAlign w:val="center"/>
          </w:tcPr>
          <w:p w14:paraId="0E0F55E7" w14:textId="77777777" w:rsidR="000941BC" w:rsidRPr="00742BBC" w:rsidRDefault="000941BC">
            <w:pPr>
              <w:jc w:val="center"/>
              <w:rPr>
                <w:rFonts w:cs="Arial"/>
                <w:b/>
                <w:szCs w:val="22"/>
              </w:rPr>
            </w:pPr>
            <w:r w:rsidRPr="00742BBC">
              <w:rPr>
                <w:rFonts w:cs="Arial"/>
                <w:b/>
                <w:szCs w:val="22"/>
              </w:rPr>
              <w:t xml:space="preserve">Année et durée </w:t>
            </w:r>
            <w:r w:rsidRPr="00742BBC">
              <w:rPr>
                <w:rFonts w:cs="Arial"/>
                <w:b/>
                <w:szCs w:val="22"/>
              </w:rPr>
              <w:br/>
              <w:t>(mois)</w:t>
            </w:r>
          </w:p>
        </w:tc>
        <w:tc>
          <w:tcPr>
            <w:tcW w:w="1151" w:type="dxa"/>
            <w:tcMar>
              <w:left w:w="0" w:type="dxa"/>
              <w:right w:w="0" w:type="dxa"/>
            </w:tcMar>
            <w:vAlign w:val="center"/>
          </w:tcPr>
          <w:p w14:paraId="7D5F26B4" w14:textId="77777777" w:rsidR="000941BC" w:rsidRPr="00742BBC" w:rsidRDefault="000941BC">
            <w:pPr>
              <w:jc w:val="center"/>
              <w:rPr>
                <w:rFonts w:cs="Arial"/>
                <w:b/>
                <w:szCs w:val="22"/>
              </w:rPr>
            </w:pPr>
            <w:r w:rsidRPr="00742BBC">
              <w:rPr>
                <w:rFonts w:cs="Arial"/>
                <w:b/>
                <w:szCs w:val="22"/>
              </w:rPr>
              <w:t>Nom et secteur du client</w:t>
            </w:r>
          </w:p>
        </w:tc>
        <w:tc>
          <w:tcPr>
            <w:tcW w:w="1151" w:type="dxa"/>
            <w:tcMar>
              <w:left w:w="0" w:type="dxa"/>
              <w:right w:w="0" w:type="dxa"/>
            </w:tcMar>
            <w:vAlign w:val="center"/>
          </w:tcPr>
          <w:p w14:paraId="6D3A2861" w14:textId="77777777" w:rsidR="000941BC" w:rsidRPr="00742BBC" w:rsidRDefault="000941BC">
            <w:pPr>
              <w:spacing w:line="259" w:lineRule="auto"/>
              <w:jc w:val="center"/>
              <w:rPr>
                <w:rFonts w:cs="Arial"/>
                <w:b/>
                <w:bCs/>
                <w:szCs w:val="22"/>
              </w:rPr>
            </w:pPr>
            <w:r w:rsidRPr="00742BBC">
              <w:rPr>
                <w:rFonts w:cs="Arial"/>
                <w:b/>
                <w:bCs/>
                <w:szCs w:val="22"/>
              </w:rPr>
              <w:t>Description de la référence</w:t>
            </w:r>
          </w:p>
        </w:tc>
        <w:tc>
          <w:tcPr>
            <w:tcW w:w="1027" w:type="dxa"/>
            <w:tcMar>
              <w:left w:w="0" w:type="dxa"/>
              <w:right w:w="0" w:type="dxa"/>
            </w:tcMar>
            <w:vAlign w:val="center"/>
          </w:tcPr>
          <w:p w14:paraId="11FCAC87" w14:textId="77777777" w:rsidR="000941BC" w:rsidRPr="00742BBC" w:rsidRDefault="000941BC">
            <w:pPr>
              <w:jc w:val="center"/>
              <w:rPr>
                <w:rFonts w:cs="Arial"/>
                <w:b/>
                <w:szCs w:val="22"/>
              </w:rPr>
            </w:pPr>
            <w:r w:rsidRPr="00742BBC">
              <w:rPr>
                <w:rFonts w:cs="Arial"/>
                <w:b/>
                <w:szCs w:val="22"/>
              </w:rPr>
              <w:t>Effectif projet</w:t>
            </w:r>
          </w:p>
        </w:tc>
        <w:tc>
          <w:tcPr>
            <w:tcW w:w="1276" w:type="dxa"/>
            <w:tcMar>
              <w:left w:w="0" w:type="dxa"/>
              <w:right w:w="0" w:type="dxa"/>
            </w:tcMar>
            <w:vAlign w:val="center"/>
          </w:tcPr>
          <w:p w14:paraId="25736354" w14:textId="77777777" w:rsidR="000941BC" w:rsidRPr="00742BBC" w:rsidRDefault="000941BC">
            <w:pPr>
              <w:jc w:val="center"/>
              <w:rPr>
                <w:rFonts w:cs="Arial"/>
                <w:b/>
                <w:szCs w:val="22"/>
              </w:rPr>
            </w:pPr>
            <w:r w:rsidRPr="00742BBC">
              <w:rPr>
                <w:rFonts w:cs="Arial"/>
                <w:b/>
                <w:szCs w:val="22"/>
              </w:rPr>
              <w:t>Montant approximatif du projet</w:t>
            </w:r>
          </w:p>
        </w:tc>
      </w:tr>
      <w:tr w:rsidR="000941BC" w14:paraId="65CFB9AB" w14:textId="77777777" w:rsidTr="000941BC">
        <w:trPr>
          <w:jc w:val="center"/>
        </w:trPr>
        <w:tc>
          <w:tcPr>
            <w:tcW w:w="1838" w:type="dxa"/>
          </w:tcPr>
          <w:p w14:paraId="2AEAAACC" w14:textId="77777777" w:rsidR="000941BC" w:rsidRPr="00742BBC" w:rsidRDefault="000941BC">
            <w:pPr>
              <w:rPr>
                <w:rFonts w:cs="Arial"/>
                <w:szCs w:val="22"/>
              </w:rPr>
            </w:pPr>
          </w:p>
        </w:tc>
        <w:tc>
          <w:tcPr>
            <w:tcW w:w="1462" w:type="dxa"/>
          </w:tcPr>
          <w:p w14:paraId="07A724BC" w14:textId="77777777" w:rsidR="000941BC" w:rsidRPr="00742BBC" w:rsidRDefault="000941BC">
            <w:pPr>
              <w:rPr>
                <w:rFonts w:cs="Arial"/>
                <w:szCs w:val="22"/>
              </w:rPr>
            </w:pPr>
          </w:p>
        </w:tc>
        <w:tc>
          <w:tcPr>
            <w:tcW w:w="1151" w:type="dxa"/>
          </w:tcPr>
          <w:p w14:paraId="323904DC" w14:textId="77777777" w:rsidR="000941BC" w:rsidRPr="00742BBC" w:rsidRDefault="000941BC">
            <w:pPr>
              <w:rPr>
                <w:rFonts w:cs="Arial"/>
                <w:szCs w:val="22"/>
              </w:rPr>
            </w:pPr>
          </w:p>
        </w:tc>
        <w:tc>
          <w:tcPr>
            <w:tcW w:w="1151" w:type="dxa"/>
          </w:tcPr>
          <w:p w14:paraId="45F57068" w14:textId="77777777" w:rsidR="000941BC" w:rsidRDefault="000941BC">
            <w:pPr>
              <w:rPr>
                <w:szCs w:val="22"/>
              </w:rPr>
            </w:pPr>
          </w:p>
        </w:tc>
        <w:tc>
          <w:tcPr>
            <w:tcW w:w="1027" w:type="dxa"/>
          </w:tcPr>
          <w:p w14:paraId="5DE7CD7A" w14:textId="77777777" w:rsidR="000941BC" w:rsidRPr="00742BBC" w:rsidRDefault="000941BC">
            <w:pPr>
              <w:rPr>
                <w:rFonts w:cs="Arial"/>
                <w:szCs w:val="22"/>
              </w:rPr>
            </w:pPr>
          </w:p>
        </w:tc>
        <w:tc>
          <w:tcPr>
            <w:tcW w:w="1276" w:type="dxa"/>
          </w:tcPr>
          <w:p w14:paraId="20C2A20E" w14:textId="77777777" w:rsidR="000941BC" w:rsidRPr="00742BBC" w:rsidRDefault="000941BC">
            <w:pPr>
              <w:rPr>
                <w:rFonts w:cs="Arial"/>
                <w:szCs w:val="22"/>
              </w:rPr>
            </w:pPr>
          </w:p>
        </w:tc>
      </w:tr>
      <w:tr w:rsidR="000941BC" w14:paraId="09F9FA4C" w14:textId="77777777" w:rsidTr="000941BC">
        <w:trPr>
          <w:jc w:val="center"/>
        </w:trPr>
        <w:tc>
          <w:tcPr>
            <w:tcW w:w="1838" w:type="dxa"/>
          </w:tcPr>
          <w:p w14:paraId="6D12B301" w14:textId="77777777" w:rsidR="000941BC" w:rsidRPr="00742BBC" w:rsidRDefault="000941BC">
            <w:pPr>
              <w:rPr>
                <w:rFonts w:cs="Arial"/>
                <w:szCs w:val="22"/>
              </w:rPr>
            </w:pPr>
          </w:p>
        </w:tc>
        <w:tc>
          <w:tcPr>
            <w:tcW w:w="1462" w:type="dxa"/>
          </w:tcPr>
          <w:p w14:paraId="016A1E0F" w14:textId="77777777" w:rsidR="000941BC" w:rsidRPr="00742BBC" w:rsidRDefault="000941BC">
            <w:pPr>
              <w:rPr>
                <w:rFonts w:cs="Arial"/>
                <w:szCs w:val="22"/>
              </w:rPr>
            </w:pPr>
          </w:p>
        </w:tc>
        <w:tc>
          <w:tcPr>
            <w:tcW w:w="1151" w:type="dxa"/>
          </w:tcPr>
          <w:p w14:paraId="5F0FE01E" w14:textId="77777777" w:rsidR="000941BC" w:rsidRPr="00742BBC" w:rsidRDefault="000941BC">
            <w:pPr>
              <w:rPr>
                <w:rFonts w:cs="Arial"/>
                <w:szCs w:val="22"/>
              </w:rPr>
            </w:pPr>
          </w:p>
        </w:tc>
        <w:tc>
          <w:tcPr>
            <w:tcW w:w="1151" w:type="dxa"/>
          </w:tcPr>
          <w:p w14:paraId="00A798EE" w14:textId="77777777" w:rsidR="000941BC" w:rsidRDefault="000941BC">
            <w:pPr>
              <w:rPr>
                <w:szCs w:val="22"/>
              </w:rPr>
            </w:pPr>
          </w:p>
        </w:tc>
        <w:tc>
          <w:tcPr>
            <w:tcW w:w="1027" w:type="dxa"/>
          </w:tcPr>
          <w:p w14:paraId="4D178FA0" w14:textId="77777777" w:rsidR="000941BC" w:rsidRPr="00742BBC" w:rsidRDefault="000941BC">
            <w:pPr>
              <w:rPr>
                <w:rFonts w:cs="Arial"/>
                <w:szCs w:val="22"/>
              </w:rPr>
            </w:pPr>
          </w:p>
        </w:tc>
        <w:tc>
          <w:tcPr>
            <w:tcW w:w="1276" w:type="dxa"/>
          </w:tcPr>
          <w:p w14:paraId="1BEDB9B4" w14:textId="77777777" w:rsidR="000941BC" w:rsidRPr="00742BBC" w:rsidRDefault="000941BC">
            <w:pPr>
              <w:rPr>
                <w:rFonts w:cs="Arial"/>
                <w:szCs w:val="22"/>
              </w:rPr>
            </w:pPr>
          </w:p>
        </w:tc>
      </w:tr>
    </w:tbl>
    <w:p w14:paraId="5603E929" w14:textId="77777777" w:rsidR="0058742A" w:rsidRDefault="0058742A" w:rsidP="0058742A">
      <w:pPr>
        <w:spacing w:after="0"/>
      </w:pPr>
    </w:p>
    <w:p w14:paraId="6F14A288" w14:textId="14DD8DBA" w:rsidR="0058742A" w:rsidRPr="00235B4D" w:rsidRDefault="0058742A" w:rsidP="00235B4D">
      <w:pPr>
        <w:spacing w:after="0"/>
        <w:rPr>
          <w:szCs w:val="22"/>
        </w:rPr>
      </w:pPr>
      <w:r w:rsidRPr="04F72AEF">
        <w:rPr>
          <w:szCs w:val="22"/>
        </w:rPr>
        <w:t>NB : les candidats p</w:t>
      </w:r>
      <w:r w:rsidR="00F10193">
        <w:rPr>
          <w:szCs w:val="22"/>
        </w:rPr>
        <w:t xml:space="preserve">ourront notamment </w:t>
      </w:r>
      <w:r w:rsidR="00516149">
        <w:rPr>
          <w:szCs w:val="22"/>
        </w:rPr>
        <w:t xml:space="preserve">faire valoir dans </w:t>
      </w:r>
      <w:r w:rsidR="00C53610">
        <w:rPr>
          <w:szCs w:val="22"/>
        </w:rPr>
        <w:t>la fiche descriptive</w:t>
      </w:r>
      <w:r w:rsidR="00235B4D">
        <w:rPr>
          <w:szCs w:val="22"/>
        </w:rPr>
        <w:t xml:space="preserve"> </w:t>
      </w:r>
      <w:r w:rsidR="00C53610" w:rsidRPr="00235B4D">
        <w:rPr>
          <w:szCs w:val="22"/>
        </w:rPr>
        <w:t>les outils et chaine de traitement</w:t>
      </w:r>
      <w:r w:rsidR="00DE7F1E" w:rsidRPr="00235B4D">
        <w:rPr>
          <w:szCs w:val="22"/>
        </w:rPr>
        <w:t>/transformation</w:t>
      </w:r>
      <w:r w:rsidR="00C53610" w:rsidRPr="00235B4D">
        <w:rPr>
          <w:szCs w:val="22"/>
        </w:rPr>
        <w:t xml:space="preserve"> </w:t>
      </w:r>
      <w:r w:rsidR="00FE1A30" w:rsidRPr="00235B4D">
        <w:rPr>
          <w:szCs w:val="22"/>
        </w:rPr>
        <w:t>et de mise en qualité de donnée</w:t>
      </w:r>
      <w:r w:rsidR="00235B4D">
        <w:rPr>
          <w:szCs w:val="22"/>
        </w:rPr>
        <w:t>s,</w:t>
      </w:r>
      <w:r w:rsidR="00FE1A30" w:rsidRPr="00235B4D">
        <w:rPr>
          <w:szCs w:val="22"/>
        </w:rPr>
        <w:t xml:space="preserve"> </w:t>
      </w:r>
      <w:r w:rsidR="00C53610" w:rsidRPr="00235B4D">
        <w:rPr>
          <w:szCs w:val="22"/>
        </w:rPr>
        <w:t>le</w:t>
      </w:r>
      <w:r w:rsidR="00FE1A30" w:rsidRPr="00235B4D">
        <w:rPr>
          <w:szCs w:val="22"/>
        </w:rPr>
        <w:t xml:space="preserve"> paysage système source et cible</w:t>
      </w:r>
      <w:r w:rsidR="00DE7F1E" w:rsidRPr="00235B4D">
        <w:rPr>
          <w:szCs w:val="22"/>
        </w:rPr>
        <w:t> ;</w:t>
      </w:r>
    </w:p>
    <w:p w14:paraId="56699AE2" w14:textId="22ECE454" w:rsidR="005B6229" w:rsidRDefault="0067301C" w:rsidP="005B6229">
      <w:pPr>
        <w:spacing w:after="0"/>
      </w:pPr>
      <w:r>
        <w:rPr>
          <w:b/>
        </w:rPr>
        <w:lastRenderedPageBreak/>
        <w:t>8</w:t>
      </w:r>
      <w:r w:rsidR="005B6229" w:rsidRPr="00C578B4">
        <w:rPr>
          <w:b/>
        </w:rPr>
        <w:t>)</w:t>
      </w:r>
      <w:r w:rsidR="005B6229">
        <w:t xml:space="preserve"> </w:t>
      </w:r>
      <w:r w:rsidR="005B6229" w:rsidRPr="276A8DC1">
        <w:rPr>
          <w:b/>
        </w:rPr>
        <w:t xml:space="preserve">Présentation </w:t>
      </w:r>
      <w:r w:rsidR="00201B92">
        <w:rPr>
          <w:b/>
        </w:rPr>
        <w:t>opti</w:t>
      </w:r>
      <w:r w:rsidR="008A0F06">
        <w:rPr>
          <w:b/>
        </w:rPr>
        <w:t xml:space="preserve">onnel </w:t>
      </w:r>
      <w:r w:rsidR="005B6229" w:rsidRPr="276A8DC1">
        <w:rPr>
          <w:b/>
        </w:rPr>
        <w:t xml:space="preserve">des références </w:t>
      </w:r>
      <w:r w:rsidR="005B6229">
        <w:rPr>
          <w:b/>
        </w:rPr>
        <w:t xml:space="preserve">de contribution à des </w:t>
      </w:r>
      <w:r w:rsidR="005B6229" w:rsidRPr="00FF7932">
        <w:rPr>
          <w:rFonts w:eastAsia="Arial" w:cs="Arial"/>
          <w:b/>
        </w:rPr>
        <w:t>projets de mise en place de solution d'archivage</w:t>
      </w:r>
      <w:r w:rsidR="005B6229">
        <w:rPr>
          <w:rFonts w:eastAsia="Arial" w:cs="Arial"/>
          <w:b/>
        </w:rPr>
        <w:t>,</w:t>
      </w:r>
      <w:r w:rsidR="005B6229" w:rsidRPr="00FF7932">
        <w:rPr>
          <w:rFonts w:eastAsia="Arial" w:cs="Arial"/>
          <w:b/>
        </w:rPr>
        <w:t xml:space="preserve"> de consultation et de restitutions des données provenant d'un SAP ECC/SRM</w:t>
      </w:r>
      <w:r w:rsidR="005B6229">
        <w:t>.</w:t>
      </w:r>
    </w:p>
    <w:p w14:paraId="6529FC58" w14:textId="32D395A6" w:rsidR="00C2030E" w:rsidRDefault="00C2030E" w:rsidP="005B6229">
      <w:pPr>
        <w:spacing w:after="0"/>
        <w:rPr>
          <w:u w:val="single"/>
        </w:rPr>
      </w:pPr>
      <w:r>
        <w:rPr>
          <w:u w:val="single"/>
        </w:rPr>
        <w:t>Pour rappel, l</w:t>
      </w:r>
      <w:r w:rsidR="00573ACD">
        <w:rPr>
          <w:u w:val="single"/>
        </w:rPr>
        <w:t>a mise en place d</w:t>
      </w:r>
      <w:r w:rsidR="00237382">
        <w:rPr>
          <w:u w:val="single"/>
        </w:rPr>
        <w:t xml:space="preserve">u </w:t>
      </w:r>
      <w:r w:rsidR="00573ACD">
        <w:rPr>
          <w:u w:val="single"/>
        </w:rPr>
        <w:t xml:space="preserve">système d’Archivage ne fait pas partie des </w:t>
      </w:r>
      <w:r w:rsidR="00917F8C">
        <w:rPr>
          <w:u w:val="single"/>
        </w:rPr>
        <w:t>prestations</w:t>
      </w:r>
      <w:r w:rsidR="00237382">
        <w:rPr>
          <w:u w:val="single"/>
        </w:rPr>
        <w:t xml:space="preserve"> exigibles du prestaires</w:t>
      </w:r>
      <w:r w:rsidR="00086AA6">
        <w:rPr>
          <w:u w:val="single"/>
        </w:rPr>
        <w:t xml:space="preserve">. Cette question a pour but de voir dans quelle mesure </w:t>
      </w:r>
      <w:r w:rsidR="00E14A0D">
        <w:rPr>
          <w:u w:val="single"/>
        </w:rPr>
        <w:t>le candidat connait les enjeux et les facteurs clés de succès de tels projets</w:t>
      </w:r>
      <w:r w:rsidR="00B0682B">
        <w:rPr>
          <w:u w:val="single"/>
        </w:rPr>
        <w:t xml:space="preserve"> et pourrait contribuer </w:t>
      </w:r>
      <w:r w:rsidR="00054E39">
        <w:rPr>
          <w:u w:val="single"/>
        </w:rPr>
        <w:t xml:space="preserve">ponctuellement </w:t>
      </w:r>
      <w:r w:rsidR="00D82699">
        <w:rPr>
          <w:u w:val="single"/>
        </w:rPr>
        <w:t xml:space="preserve">mais efficacement </w:t>
      </w:r>
      <w:r w:rsidR="00054E39">
        <w:rPr>
          <w:u w:val="single"/>
        </w:rPr>
        <w:t>au projet d’Archivage des données financières de la DGAC</w:t>
      </w:r>
      <w:r w:rsidR="00D82699">
        <w:rPr>
          <w:u w:val="single"/>
        </w:rPr>
        <w:t>.</w:t>
      </w:r>
    </w:p>
    <w:p w14:paraId="2C67B3E8" w14:textId="135CAB72" w:rsidR="005B6229" w:rsidRDefault="005B6229" w:rsidP="005B6229">
      <w:pPr>
        <w:spacing w:after="0"/>
      </w:pPr>
      <w:r w:rsidRPr="0043608A">
        <w:rPr>
          <w:u w:val="single"/>
        </w:rPr>
        <w:t xml:space="preserve">Le candidat présentera au maximum 3 </w:t>
      </w:r>
      <w:r w:rsidRPr="00F44299">
        <w:rPr>
          <w:u w:val="single"/>
        </w:rPr>
        <w:t>références les plus significatives prises en charge par les entités et les affectifs susceptible d’intervenir sur le marché.</w:t>
      </w:r>
      <w:r>
        <w:rPr>
          <w:u w:val="single"/>
        </w:rPr>
        <w:t xml:space="preserve"> </w:t>
      </w:r>
      <w:r>
        <w:t>Les références doivent être récentes (3 ans max)</w:t>
      </w:r>
    </w:p>
    <w:p w14:paraId="216DA306" w14:textId="77777777" w:rsidR="005B6229" w:rsidRDefault="005B6229" w:rsidP="005B6229">
      <w:pPr>
        <w:spacing w:after="0"/>
      </w:pPr>
      <w:r>
        <w:t>Il fournira pour chaque référence une fiche descriptive d’une page maximum et renseignera le tableau de synthèse suivant</w:t>
      </w:r>
    </w:p>
    <w:p w14:paraId="654E3452" w14:textId="77777777" w:rsidR="00D8513D" w:rsidRDefault="00D8513D" w:rsidP="005B6229">
      <w:pPr>
        <w:spacing w:after="0"/>
      </w:pPr>
    </w:p>
    <w:tbl>
      <w:tblPr>
        <w:tblStyle w:val="Grilledutableau"/>
        <w:tblW w:w="7905" w:type="dxa"/>
        <w:jc w:val="center"/>
        <w:tblLayout w:type="fixed"/>
        <w:tblLook w:val="04A0" w:firstRow="1" w:lastRow="0" w:firstColumn="1" w:lastColumn="0" w:noHBand="0" w:noVBand="1"/>
      </w:tblPr>
      <w:tblGrid>
        <w:gridCol w:w="1838"/>
        <w:gridCol w:w="1462"/>
        <w:gridCol w:w="1151"/>
        <w:gridCol w:w="1151"/>
        <w:gridCol w:w="1027"/>
        <w:gridCol w:w="1276"/>
      </w:tblGrid>
      <w:tr w:rsidR="00D8513D" w:rsidRPr="00DB0EB2" w14:paraId="6A9775EE" w14:textId="77777777">
        <w:trPr>
          <w:jc w:val="center"/>
        </w:trPr>
        <w:tc>
          <w:tcPr>
            <w:tcW w:w="1838" w:type="dxa"/>
            <w:tcMar>
              <w:left w:w="0" w:type="dxa"/>
              <w:right w:w="0" w:type="dxa"/>
            </w:tcMar>
            <w:vAlign w:val="center"/>
          </w:tcPr>
          <w:p w14:paraId="0C2EB070" w14:textId="77777777" w:rsidR="00D8513D" w:rsidRPr="00742BBC" w:rsidRDefault="00D8513D">
            <w:pPr>
              <w:spacing w:line="259" w:lineRule="auto"/>
              <w:jc w:val="center"/>
              <w:rPr>
                <w:rFonts w:cs="Arial"/>
                <w:b/>
                <w:szCs w:val="22"/>
              </w:rPr>
            </w:pPr>
            <w:r w:rsidRPr="00742BBC">
              <w:rPr>
                <w:rFonts w:cs="Arial"/>
                <w:b/>
                <w:bCs/>
                <w:szCs w:val="22"/>
              </w:rPr>
              <w:t>Nom du projet</w:t>
            </w:r>
          </w:p>
        </w:tc>
        <w:tc>
          <w:tcPr>
            <w:tcW w:w="1462" w:type="dxa"/>
            <w:tcMar>
              <w:left w:w="0" w:type="dxa"/>
              <w:right w:w="0" w:type="dxa"/>
            </w:tcMar>
            <w:vAlign w:val="center"/>
          </w:tcPr>
          <w:p w14:paraId="763365B7" w14:textId="77777777" w:rsidR="00D8513D" w:rsidRPr="00742BBC" w:rsidRDefault="00D8513D">
            <w:pPr>
              <w:jc w:val="center"/>
              <w:rPr>
                <w:rFonts w:cs="Arial"/>
                <w:b/>
                <w:szCs w:val="22"/>
              </w:rPr>
            </w:pPr>
            <w:r w:rsidRPr="00742BBC">
              <w:rPr>
                <w:rFonts w:cs="Arial"/>
                <w:b/>
                <w:szCs w:val="22"/>
              </w:rPr>
              <w:t xml:space="preserve">Année et durée </w:t>
            </w:r>
            <w:r w:rsidRPr="00742BBC">
              <w:rPr>
                <w:rFonts w:cs="Arial"/>
                <w:b/>
                <w:szCs w:val="22"/>
              </w:rPr>
              <w:br/>
              <w:t>(mois)</w:t>
            </w:r>
          </w:p>
        </w:tc>
        <w:tc>
          <w:tcPr>
            <w:tcW w:w="1151" w:type="dxa"/>
            <w:tcMar>
              <w:left w:w="0" w:type="dxa"/>
              <w:right w:w="0" w:type="dxa"/>
            </w:tcMar>
            <w:vAlign w:val="center"/>
          </w:tcPr>
          <w:p w14:paraId="2CD2240E" w14:textId="77777777" w:rsidR="00D8513D" w:rsidRPr="00742BBC" w:rsidRDefault="00D8513D">
            <w:pPr>
              <w:jc w:val="center"/>
              <w:rPr>
                <w:rFonts w:cs="Arial"/>
                <w:b/>
                <w:szCs w:val="22"/>
              </w:rPr>
            </w:pPr>
            <w:r w:rsidRPr="00742BBC">
              <w:rPr>
                <w:rFonts w:cs="Arial"/>
                <w:b/>
                <w:szCs w:val="22"/>
              </w:rPr>
              <w:t>Nom et secteur du client</w:t>
            </w:r>
          </w:p>
        </w:tc>
        <w:tc>
          <w:tcPr>
            <w:tcW w:w="1151" w:type="dxa"/>
            <w:tcMar>
              <w:left w:w="0" w:type="dxa"/>
              <w:right w:w="0" w:type="dxa"/>
            </w:tcMar>
            <w:vAlign w:val="center"/>
          </w:tcPr>
          <w:p w14:paraId="14BDE942" w14:textId="77777777" w:rsidR="00D8513D" w:rsidRPr="00742BBC" w:rsidRDefault="00D8513D">
            <w:pPr>
              <w:spacing w:line="259" w:lineRule="auto"/>
              <w:jc w:val="center"/>
              <w:rPr>
                <w:rFonts w:cs="Arial"/>
                <w:b/>
                <w:bCs/>
                <w:szCs w:val="22"/>
              </w:rPr>
            </w:pPr>
            <w:r w:rsidRPr="00742BBC">
              <w:rPr>
                <w:rFonts w:cs="Arial"/>
                <w:b/>
                <w:bCs/>
                <w:szCs w:val="22"/>
              </w:rPr>
              <w:t>Description de la référence</w:t>
            </w:r>
          </w:p>
        </w:tc>
        <w:tc>
          <w:tcPr>
            <w:tcW w:w="1027" w:type="dxa"/>
            <w:tcMar>
              <w:left w:w="0" w:type="dxa"/>
              <w:right w:w="0" w:type="dxa"/>
            </w:tcMar>
            <w:vAlign w:val="center"/>
          </w:tcPr>
          <w:p w14:paraId="54AA36FB" w14:textId="77777777" w:rsidR="00D8513D" w:rsidRPr="00742BBC" w:rsidRDefault="00D8513D">
            <w:pPr>
              <w:jc w:val="center"/>
              <w:rPr>
                <w:rFonts w:cs="Arial"/>
                <w:b/>
                <w:szCs w:val="22"/>
              </w:rPr>
            </w:pPr>
            <w:r w:rsidRPr="00742BBC">
              <w:rPr>
                <w:rFonts w:cs="Arial"/>
                <w:b/>
                <w:szCs w:val="22"/>
              </w:rPr>
              <w:t>Effectif projet</w:t>
            </w:r>
          </w:p>
        </w:tc>
        <w:tc>
          <w:tcPr>
            <w:tcW w:w="1276" w:type="dxa"/>
            <w:tcMar>
              <w:left w:w="0" w:type="dxa"/>
              <w:right w:w="0" w:type="dxa"/>
            </w:tcMar>
            <w:vAlign w:val="center"/>
          </w:tcPr>
          <w:p w14:paraId="210C2941" w14:textId="77777777" w:rsidR="00D8513D" w:rsidRPr="00742BBC" w:rsidRDefault="00D8513D">
            <w:pPr>
              <w:jc w:val="center"/>
              <w:rPr>
                <w:rFonts w:cs="Arial"/>
                <w:b/>
                <w:szCs w:val="22"/>
              </w:rPr>
            </w:pPr>
            <w:r w:rsidRPr="00742BBC">
              <w:rPr>
                <w:rFonts w:cs="Arial"/>
                <w:b/>
                <w:szCs w:val="22"/>
              </w:rPr>
              <w:t>Montant approximatif du projet</w:t>
            </w:r>
          </w:p>
        </w:tc>
      </w:tr>
      <w:tr w:rsidR="00D8513D" w14:paraId="61E27282" w14:textId="77777777">
        <w:trPr>
          <w:jc w:val="center"/>
        </w:trPr>
        <w:tc>
          <w:tcPr>
            <w:tcW w:w="1838" w:type="dxa"/>
          </w:tcPr>
          <w:p w14:paraId="4F942B10" w14:textId="77777777" w:rsidR="00D8513D" w:rsidRPr="00742BBC" w:rsidRDefault="00D8513D">
            <w:pPr>
              <w:rPr>
                <w:rFonts w:cs="Arial"/>
                <w:szCs w:val="22"/>
              </w:rPr>
            </w:pPr>
          </w:p>
        </w:tc>
        <w:tc>
          <w:tcPr>
            <w:tcW w:w="1462" w:type="dxa"/>
          </w:tcPr>
          <w:p w14:paraId="0244EB78" w14:textId="77777777" w:rsidR="00D8513D" w:rsidRPr="00742BBC" w:rsidRDefault="00D8513D">
            <w:pPr>
              <w:rPr>
                <w:rFonts w:cs="Arial"/>
                <w:szCs w:val="22"/>
              </w:rPr>
            </w:pPr>
          </w:p>
        </w:tc>
        <w:tc>
          <w:tcPr>
            <w:tcW w:w="1151" w:type="dxa"/>
          </w:tcPr>
          <w:p w14:paraId="290A083A" w14:textId="77777777" w:rsidR="00D8513D" w:rsidRPr="00742BBC" w:rsidRDefault="00D8513D">
            <w:pPr>
              <w:rPr>
                <w:rFonts w:cs="Arial"/>
                <w:szCs w:val="22"/>
              </w:rPr>
            </w:pPr>
          </w:p>
        </w:tc>
        <w:tc>
          <w:tcPr>
            <w:tcW w:w="1151" w:type="dxa"/>
          </w:tcPr>
          <w:p w14:paraId="00EA644E" w14:textId="77777777" w:rsidR="00D8513D" w:rsidRDefault="00D8513D">
            <w:pPr>
              <w:rPr>
                <w:szCs w:val="22"/>
              </w:rPr>
            </w:pPr>
          </w:p>
        </w:tc>
        <w:tc>
          <w:tcPr>
            <w:tcW w:w="1027" w:type="dxa"/>
          </w:tcPr>
          <w:p w14:paraId="3B16B68A" w14:textId="77777777" w:rsidR="00D8513D" w:rsidRPr="00742BBC" w:rsidRDefault="00D8513D">
            <w:pPr>
              <w:rPr>
                <w:rFonts w:cs="Arial"/>
                <w:szCs w:val="22"/>
              </w:rPr>
            </w:pPr>
          </w:p>
        </w:tc>
        <w:tc>
          <w:tcPr>
            <w:tcW w:w="1276" w:type="dxa"/>
          </w:tcPr>
          <w:p w14:paraId="71659A6E" w14:textId="77777777" w:rsidR="00D8513D" w:rsidRPr="00742BBC" w:rsidRDefault="00D8513D">
            <w:pPr>
              <w:rPr>
                <w:rFonts w:cs="Arial"/>
                <w:szCs w:val="22"/>
              </w:rPr>
            </w:pPr>
          </w:p>
        </w:tc>
      </w:tr>
      <w:tr w:rsidR="00D8513D" w14:paraId="0D26FA6B" w14:textId="77777777">
        <w:trPr>
          <w:jc w:val="center"/>
        </w:trPr>
        <w:tc>
          <w:tcPr>
            <w:tcW w:w="1838" w:type="dxa"/>
          </w:tcPr>
          <w:p w14:paraId="474FCB81" w14:textId="77777777" w:rsidR="00D8513D" w:rsidRPr="00742BBC" w:rsidRDefault="00D8513D">
            <w:pPr>
              <w:rPr>
                <w:rFonts w:cs="Arial"/>
                <w:szCs w:val="22"/>
              </w:rPr>
            </w:pPr>
          </w:p>
        </w:tc>
        <w:tc>
          <w:tcPr>
            <w:tcW w:w="1462" w:type="dxa"/>
          </w:tcPr>
          <w:p w14:paraId="5B3EEB61" w14:textId="77777777" w:rsidR="00D8513D" w:rsidRPr="00742BBC" w:rsidRDefault="00D8513D">
            <w:pPr>
              <w:rPr>
                <w:rFonts w:cs="Arial"/>
                <w:szCs w:val="22"/>
              </w:rPr>
            </w:pPr>
          </w:p>
        </w:tc>
        <w:tc>
          <w:tcPr>
            <w:tcW w:w="1151" w:type="dxa"/>
          </w:tcPr>
          <w:p w14:paraId="17D8C813" w14:textId="77777777" w:rsidR="00D8513D" w:rsidRPr="00742BBC" w:rsidRDefault="00D8513D">
            <w:pPr>
              <w:rPr>
                <w:rFonts w:cs="Arial"/>
                <w:szCs w:val="22"/>
              </w:rPr>
            </w:pPr>
          </w:p>
        </w:tc>
        <w:tc>
          <w:tcPr>
            <w:tcW w:w="1151" w:type="dxa"/>
          </w:tcPr>
          <w:p w14:paraId="72804097" w14:textId="77777777" w:rsidR="00D8513D" w:rsidRDefault="00D8513D">
            <w:pPr>
              <w:rPr>
                <w:szCs w:val="22"/>
              </w:rPr>
            </w:pPr>
          </w:p>
        </w:tc>
        <w:tc>
          <w:tcPr>
            <w:tcW w:w="1027" w:type="dxa"/>
          </w:tcPr>
          <w:p w14:paraId="3D3AC9D5" w14:textId="77777777" w:rsidR="00D8513D" w:rsidRPr="00742BBC" w:rsidRDefault="00D8513D">
            <w:pPr>
              <w:rPr>
                <w:rFonts w:cs="Arial"/>
                <w:szCs w:val="22"/>
              </w:rPr>
            </w:pPr>
          </w:p>
        </w:tc>
        <w:tc>
          <w:tcPr>
            <w:tcW w:w="1276" w:type="dxa"/>
          </w:tcPr>
          <w:p w14:paraId="135DB64A" w14:textId="77777777" w:rsidR="00D8513D" w:rsidRPr="00742BBC" w:rsidRDefault="00D8513D">
            <w:pPr>
              <w:rPr>
                <w:rFonts w:cs="Arial"/>
                <w:szCs w:val="22"/>
              </w:rPr>
            </w:pPr>
          </w:p>
        </w:tc>
      </w:tr>
    </w:tbl>
    <w:p w14:paraId="5BDA98C2" w14:textId="62C3200D" w:rsidR="00D8513D" w:rsidRPr="00235B4D" w:rsidRDefault="00D8513D" w:rsidP="00D8513D">
      <w:pPr>
        <w:spacing w:after="0"/>
        <w:rPr>
          <w:szCs w:val="22"/>
        </w:rPr>
      </w:pPr>
      <w:r w:rsidRPr="04F72AEF">
        <w:rPr>
          <w:szCs w:val="22"/>
        </w:rPr>
        <w:t>NB : les candidats p</w:t>
      </w:r>
      <w:r>
        <w:rPr>
          <w:szCs w:val="22"/>
        </w:rPr>
        <w:t xml:space="preserve">ourront notamment faire valoir dans la fiche descriptive </w:t>
      </w:r>
      <w:r w:rsidRPr="00235B4D">
        <w:rPr>
          <w:szCs w:val="22"/>
        </w:rPr>
        <w:t>les outils et chaine de traitement/transformation et de mise en qualité de donnée</w:t>
      </w:r>
      <w:r>
        <w:rPr>
          <w:szCs w:val="22"/>
        </w:rPr>
        <w:t>s,</w:t>
      </w:r>
      <w:r w:rsidRPr="00235B4D">
        <w:rPr>
          <w:szCs w:val="22"/>
        </w:rPr>
        <w:t xml:space="preserve"> l</w:t>
      </w:r>
      <w:r w:rsidR="00D92CC3">
        <w:rPr>
          <w:szCs w:val="22"/>
        </w:rPr>
        <w:t xml:space="preserve">a solution d’archivage </w:t>
      </w:r>
      <w:r w:rsidR="00AF1630">
        <w:rPr>
          <w:szCs w:val="22"/>
        </w:rPr>
        <w:t xml:space="preserve">retenue </w:t>
      </w:r>
      <w:r w:rsidR="00F716C3">
        <w:rPr>
          <w:szCs w:val="22"/>
        </w:rPr>
        <w:t>et les éventuels adaptations ou développements spécifiques mise en œuvre</w:t>
      </w:r>
      <w:r w:rsidRPr="00235B4D">
        <w:rPr>
          <w:szCs w:val="22"/>
        </w:rPr>
        <w:t> ;</w:t>
      </w:r>
    </w:p>
    <w:p w14:paraId="3CD74DC6" w14:textId="77777777" w:rsidR="00005CD8" w:rsidRDefault="00005CD8" w:rsidP="00A85EE3">
      <w:pPr>
        <w:spacing w:after="0"/>
        <w:rPr>
          <w:b/>
        </w:rPr>
      </w:pPr>
    </w:p>
    <w:p w14:paraId="1E58555D" w14:textId="77777777" w:rsidR="00005CD8" w:rsidRDefault="00005CD8" w:rsidP="00A85EE3">
      <w:pPr>
        <w:spacing w:after="0"/>
        <w:rPr>
          <w:b/>
        </w:rPr>
      </w:pPr>
    </w:p>
    <w:p w14:paraId="449C0CE6" w14:textId="04687BDC" w:rsidR="008E6A88" w:rsidRDefault="008E6A88" w:rsidP="00A85EE3">
      <w:pPr>
        <w:spacing w:after="0"/>
        <w:rPr>
          <w:b/>
          <w:szCs w:val="22"/>
        </w:rPr>
      </w:pPr>
    </w:p>
    <w:sectPr w:rsidR="008E6A88" w:rsidSect="009906E0">
      <w:headerReference w:type="default" r:id="rId19"/>
      <w:footerReference w:type="default" r:id="rId20"/>
      <w:headerReference w:type="first" r:id="rId21"/>
      <w:footerReference w:type="first" r:id="rId22"/>
      <w:pgSz w:w="11906" w:h="16838"/>
      <w:pgMar w:top="826" w:right="850" w:bottom="567" w:left="1701" w:header="0" w:footer="0" w:gutter="0"/>
      <w:cols w:space="720"/>
      <w:titlePg/>
      <w:docGrid w:linePitch="36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C2BD4" w14:textId="77777777" w:rsidR="00E86580" w:rsidRDefault="00E86580">
      <w:r>
        <w:separator/>
      </w:r>
    </w:p>
  </w:endnote>
  <w:endnote w:type="continuationSeparator" w:id="0">
    <w:p w14:paraId="4F46ED7A" w14:textId="77777777" w:rsidR="00E86580" w:rsidRDefault="00E86580">
      <w:r>
        <w:continuationSeparator/>
      </w:r>
    </w:p>
  </w:endnote>
  <w:endnote w:type="continuationNotice" w:id="1">
    <w:p w14:paraId="04C6922C" w14:textId="77777777" w:rsidR="00E86580" w:rsidRDefault="00E8658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Times New Roman"/>
    <w:panose1 w:val="020B0704020202020204"/>
    <w:charset w:val="00"/>
    <w:family w:val="roman"/>
    <w:notTrueType/>
    <w:pitch w:val="default"/>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Franklin Gothic ExtraCond">
    <w:altName w:val="Arial"/>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tiliser une police de caractè">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Nimbus Sans L">
    <w:altName w:val="Arial"/>
    <w:charset w:val="00"/>
    <w:family w:val="swiss"/>
    <w:pitch w:val="variable"/>
  </w:font>
  <w:font w:name="Helvetica">
    <w:panose1 w:val="020B0604020202020204"/>
    <w:charset w:val="00"/>
    <w:family w:val="swiss"/>
    <w:pitch w:val="variable"/>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Abadi">
    <w:charset w:val="00"/>
    <w:family w:val="swiss"/>
    <w:pitch w:val="variable"/>
    <w:sig w:usb0="80000003"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1CC58" w14:textId="77777777" w:rsidR="00051BDB" w:rsidRDefault="00051BDB" w:rsidP="00745AD3">
    <w:pPr>
      <w:pStyle w:val="Pieddepage"/>
      <w:tabs>
        <w:tab w:val="left" w:pos="1977"/>
      </w:tabs>
      <w:jc w:val="center"/>
    </w:pPr>
    <w:r>
      <w:t xml:space="preserve">Page </w:t>
    </w:r>
    <w:r>
      <w:rPr>
        <w:b/>
        <w:bCs/>
      </w:rPr>
      <w:fldChar w:fldCharType="begin"/>
    </w:r>
    <w:r>
      <w:rPr>
        <w:b/>
        <w:bCs/>
      </w:rPr>
      <w:instrText>PAGE</w:instrText>
    </w:r>
    <w:r>
      <w:rPr>
        <w:b/>
        <w:bCs/>
      </w:rPr>
      <w:fldChar w:fldCharType="separate"/>
    </w:r>
    <w:r w:rsidR="00C04B4E">
      <w:rPr>
        <w:b/>
        <w:bCs/>
        <w:noProof/>
      </w:rPr>
      <w:t>7</w:t>
    </w:r>
    <w:r>
      <w:rPr>
        <w:b/>
        <w:bCs/>
      </w:rPr>
      <w:fldChar w:fldCharType="end"/>
    </w:r>
    <w:r>
      <w:t xml:space="preserve"> sur </w:t>
    </w:r>
    <w:r>
      <w:rPr>
        <w:b/>
        <w:bCs/>
      </w:rPr>
      <w:fldChar w:fldCharType="begin"/>
    </w:r>
    <w:r>
      <w:rPr>
        <w:b/>
        <w:bCs/>
      </w:rPr>
      <w:instrText>NUMPAGES</w:instrText>
    </w:r>
    <w:r>
      <w:rPr>
        <w:b/>
        <w:bCs/>
      </w:rPr>
      <w:fldChar w:fldCharType="separate"/>
    </w:r>
    <w:r w:rsidR="00C04B4E">
      <w:rPr>
        <w:b/>
        <w:bCs/>
        <w:noProof/>
      </w:rPr>
      <w:t>8</w:t>
    </w:r>
    <w:r>
      <w:rPr>
        <w:b/>
        <w:bCs/>
      </w:rPr>
      <w:fldChar w:fldCharType="end"/>
    </w:r>
  </w:p>
  <w:p w14:paraId="41E90B82" w14:textId="77777777" w:rsidR="00051BDB" w:rsidRDefault="00051B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43D7C" w14:textId="77777777" w:rsidR="00051BDB" w:rsidRDefault="00051BDB">
    <w:pPr>
      <w:pStyle w:val="Pieddepage"/>
    </w:pPr>
  </w:p>
  <w:p w14:paraId="6167733F" w14:textId="77777777" w:rsidR="00051BDB" w:rsidRDefault="00051B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2A3ED" w14:textId="77777777" w:rsidR="00E86580" w:rsidRDefault="00E86580">
      <w:r>
        <w:separator/>
      </w:r>
    </w:p>
  </w:footnote>
  <w:footnote w:type="continuationSeparator" w:id="0">
    <w:p w14:paraId="50517A2E" w14:textId="77777777" w:rsidR="00E86580" w:rsidRDefault="00E86580">
      <w:r>
        <w:continuationSeparator/>
      </w:r>
    </w:p>
  </w:footnote>
  <w:footnote w:type="continuationNotice" w:id="1">
    <w:p w14:paraId="1CDA5F68" w14:textId="77777777" w:rsidR="00E86580" w:rsidRDefault="00E86580">
      <w:pPr>
        <w:spacing w:before="0" w:after="0"/>
      </w:pPr>
    </w:p>
  </w:footnote>
  <w:footnote w:id="2">
    <w:p w14:paraId="5C657119" w14:textId="2752D7FF" w:rsidR="00481C69" w:rsidRDefault="00481C69" w:rsidP="004523C7">
      <w:pPr>
        <w:pStyle w:val="Notedebasdepage"/>
        <w:spacing w:before="0" w:after="0"/>
      </w:pPr>
      <w:r>
        <w:rPr>
          <w:rStyle w:val="Appelnotedebasdep"/>
        </w:rPr>
        <w:footnoteRef/>
      </w:r>
      <w:r>
        <w:t xml:space="preserve"> </w:t>
      </w:r>
      <w:r w:rsidR="00D93894" w:rsidRPr="004523C7">
        <w:rPr>
          <w:sz w:val="16"/>
          <w:szCs w:val="16"/>
        </w:rPr>
        <w:t>Non demandé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4175B" w14:textId="77777777" w:rsidR="00051BDB" w:rsidRDefault="00051BDB"/>
  <w:tbl>
    <w:tblPr>
      <w:tblW w:w="9464" w:type="dxa"/>
      <w:tblBorders>
        <w:bottom w:val="single" w:sz="12" w:space="0" w:color="7030A0"/>
      </w:tblBorders>
      <w:tblLook w:val="04A0" w:firstRow="1" w:lastRow="0" w:firstColumn="1" w:lastColumn="0" w:noHBand="0" w:noVBand="1"/>
    </w:tblPr>
    <w:tblGrid>
      <w:gridCol w:w="7797"/>
      <w:gridCol w:w="1667"/>
    </w:tblGrid>
    <w:tr w:rsidR="00051BDB" w14:paraId="33886FFF" w14:textId="77777777" w:rsidTr="00674CC0">
      <w:tc>
        <w:tcPr>
          <w:tcW w:w="7797" w:type="dxa"/>
        </w:tcPr>
        <w:p w14:paraId="4EF0BF8C" w14:textId="08F2916F" w:rsidR="00051BDB" w:rsidRDefault="005B742E" w:rsidP="005F7363">
          <w:pPr>
            <w:keepLines/>
            <w:spacing w:before="0" w:after="0"/>
          </w:pPr>
          <w:r>
            <w:t>DNUM-TMA SIF-2026-</w:t>
          </w:r>
          <w:r w:rsidR="00051BDB">
            <w:t xml:space="preserve">Guide de réponse </w:t>
          </w:r>
        </w:p>
      </w:tc>
      <w:tc>
        <w:tcPr>
          <w:tcW w:w="1667" w:type="dxa"/>
        </w:tcPr>
        <w:p w14:paraId="04F12E43" w14:textId="0AC8B8F7" w:rsidR="00051BDB" w:rsidRPr="0088328A" w:rsidRDefault="00B0649D" w:rsidP="005F7363">
          <w:pPr>
            <w:keepLines/>
            <w:spacing w:before="0" w:after="0"/>
            <w:jc w:val="right"/>
            <w:rPr>
              <w:b/>
              <w:bCs/>
            </w:rPr>
          </w:pPr>
          <w:r>
            <w:rPr>
              <w:b/>
              <w:bCs/>
            </w:rPr>
            <w:t xml:space="preserve">Version </w:t>
          </w:r>
          <w:r w:rsidR="00674CC0">
            <w:rPr>
              <w:b/>
              <w:bCs/>
            </w:rPr>
            <w:t>finale</w:t>
          </w:r>
        </w:p>
      </w:tc>
    </w:tr>
  </w:tbl>
  <w:p w14:paraId="143D5132" w14:textId="77777777" w:rsidR="00051BDB" w:rsidRDefault="00051BDB" w:rsidP="004655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2DFC7" w14:textId="34C08CC4" w:rsidR="00051BDB" w:rsidRDefault="00051BDB" w:rsidP="00442CFC">
    <w:pPr>
      <w:pStyle w:val="En-tte"/>
      <w:jc w:val="center"/>
    </w:pPr>
    <w:r>
      <w:rPr>
        <w:noProof/>
        <w:lang w:eastAsia="fr-FR"/>
      </w:rPr>
      <mc:AlternateContent>
        <mc:Choice Requires="wps">
          <w:drawing>
            <wp:anchor distT="4294967293" distB="4294967293" distL="114300" distR="114300" simplePos="0" relativeHeight="251658240" behindDoc="1" locked="0" layoutInCell="1" allowOverlap="1" wp14:anchorId="333057E2" wp14:editId="59E50B73">
              <wp:simplePos x="0" y="0"/>
              <wp:positionH relativeFrom="page">
                <wp:posOffset>180975</wp:posOffset>
              </wp:positionH>
              <wp:positionV relativeFrom="page">
                <wp:posOffset>3564254</wp:posOffset>
              </wp:positionV>
              <wp:extent cx="179705" cy="0"/>
              <wp:effectExtent l="0" t="0" r="10795" b="1905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3CE32" id="Line 3" o:spid="_x0000_s1026" style="position:absolute;z-index:-251658240;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14.25pt,280.65pt" to="28.4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" strokeweight=".26mm">
              <v:stroke joinstyle="miter"/>
              <w10:wrap anchorx="page" anchory="page"/>
            </v:line>
          </w:pict>
        </mc:Fallback>
      </mc:AlternateContent>
    </w:r>
  </w:p>
  <w:p w14:paraId="6EA68ED1" w14:textId="5C6C0C01" w:rsidR="00371CC8" w:rsidRDefault="00371C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A1299D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D3CDDB2"/>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8E8ADAC0"/>
    <w:lvl w:ilvl="0">
      <w:numFmt w:val="decimal"/>
      <w:pStyle w:val="Puce2CarCar"/>
      <w:lvlText w:val="*"/>
      <w:lvlJc w:val="left"/>
    </w:lvl>
  </w:abstractNum>
  <w:abstractNum w:abstractNumId="3" w15:restartNumberingAfterBreak="0">
    <w:nsid w:val="00000002"/>
    <w:multiLevelType w:val="multilevel"/>
    <w:tmpl w:val="00000002"/>
    <w:name w:val="Numérotation 1"/>
    <w:lvl w:ilvl="0">
      <w:start w:val="1"/>
      <w:numFmt w:val="decimal"/>
      <w:pStyle w:val="m-listeNumerique"/>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3"/>
    <w:multiLevelType w:val="multilevel"/>
    <w:tmpl w:val="00000003"/>
    <w:name w:val="Puce 1"/>
    <w:lvl w:ilvl="0">
      <w:start w:val="1"/>
      <w:numFmt w:val="bullet"/>
      <w:pStyle w:val="m-listePuce"/>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5" w15:restartNumberingAfterBreak="0">
    <w:nsid w:val="00000004"/>
    <w:multiLevelType w:val="singleLevel"/>
    <w:tmpl w:val="00000004"/>
    <w:name w:val="WW8Num65"/>
    <w:lvl w:ilvl="0">
      <w:start w:val="1"/>
      <w:numFmt w:val="bullet"/>
      <w:lvlText w:val=""/>
      <w:lvlJc w:val="left"/>
      <w:pPr>
        <w:tabs>
          <w:tab w:val="num" w:pos="360"/>
        </w:tabs>
        <w:ind w:left="360" w:hanging="360"/>
      </w:pPr>
      <w:rPr>
        <w:rFonts w:ascii="Symbol" w:hAnsi="Symbol"/>
        <w:sz w:val="20"/>
      </w:rPr>
    </w:lvl>
  </w:abstractNum>
  <w:abstractNum w:abstractNumId="6" w15:restartNumberingAfterBreak="0">
    <w:nsid w:val="00000006"/>
    <w:multiLevelType w:val="singleLevel"/>
    <w:tmpl w:val="00000006"/>
    <w:name w:val="WW8Num71"/>
    <w:lvl w:ilvl="0">
      <w:start w:val="1"/>
      <w:numFmt w:val="bullet"/>
      <w:lvlText w:val=""/>
      <w:lvlJc w:val="left"/>
      <w:pPr>
        <w:tabs>
          <w:tab w:val="num" w:pos="720"/>
        </w:tabs>
        <w:ind w:left="720" w:hanging="360"/>
      </w:pPr>
      <w:rPr>
        <w:rFonts w:ascii="Symbol" w:hAnsi="Symbol" w:cs="Times New Roman"/>
        <w:sz w:val="24"/>
      </w:rPr>
    </w:lvl>
  </w:abstractNum>
  <w:abstractNum w:abstractNumId="7"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8" w15:restartNumberingAfterBreak="0">
    <w:nsid w:val="0000000C"/>
    <w:multiLevelType w:val="multilevel"/>
    <w:tmpl w:val="0000000C"/>
    <w:name w:val="WW8Num78"/>
    <w:lvl w:ilvl="0">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Times New Roman" w:hAnsi="Times New Roman" w:cs="Times New Roman"/>
        <w:sz w:val="16"/>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0F"/>
    <w:multiLevelType w:val="multilevel"/>
    <w:tmpl w:val="0000000F"/>
    <w:name w:val="WW8Num79"/>
    <w:lvl w:ilvl="0">
      <w:numFmt w:val="bullet"/>
      <w:lvlText w:val=""/>
      <w:lvlJc w:val="left"/>
      <w:pPr>
        <w:tabs>
          <w:tab w:val="num" w:pos="1068"/>
        </w:tabs>
        <w:ind w:left="1068" w:hanging="360"/>
      </w:pPr>
      <w:rPr>
        <w:rFonts w:ascii="Wingdings" w:hAnsi="Wingdings" w:cs="Times New Roman"/>
      </w:rPr>
    </w:lvl>
    <w:lvl w:ilvl="1">
      <w:start w:val="1"/>
      <w:numFmt w:val="bullet"/>
      <w:lvlText w:val="-"/>
      <w:lvlJc w:val="left"/>
      <w:pPr>
        <w:tabs>
          <w:tab w:val="num" w:pos="1788"/>
        </w:tabs>
        <w:ind w:left="1788" w:hanging="360"/>
      </w:pPr>
      <w:rPr>
        <w:rFonts w:ascii="Times New Roman" w:hAnsi="Times New Roman" w:cs="Times New Roman"/>
        <w:sz w:val="16"/>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10" w15:restartNumberingAfterBreak="0">
    <w:nsid w:val="00000010"/>
    <w:multiLevelType w:val="singleLevel"/>
    <w:tmpl w:val="00000010"/>
    <w:name w:val="WW8Num123"/>
    <w:lvl w:ilvl="0">
      <w:start w:val="1"/>
      <w:numFmt w:val="bullet"/>
      <w:lvlText w:val="-"/>
      <w:lvlJc w:val="left"/>
      <w:pPr>
        <w:tabs>
          <w:tab w:val="num" w:pos="360"/>
        </w:tabs>
        <w:ind w:left="360" w:hanging="360"/>
      </w:pPr>
      <w:rPr>
        <w:rFonts w:ascii="Times New Roman" w:hAnsi="Times New Roman" w:cs="Times New Roman"/>
        <w:sz w:val="16"/>
      </w:rPr>
    </w:lvl>
  </w:abstractNum>
  <w:abstractNum w:abstractNumId="11" w15:restartNumberingAfterBreak="0">
    <w:nsid w:val="00000012"/>
    <w:multiLevelType w:val="singleLevel"/>
    <w:tmpl w:val="00000012"/>
    <w:name w:val="WW8Num185"/>
    <w:lvl w:ilvl="0">
      <w:numFmt w:val="bullet"/>
      <w:lvlText w:val=""/>
      <w:lvlJc w:val="left"/>
      <w:pPr>
        <w:tabs>
          <w:tab w:val="num" w:pos="0"/>
        </w:tabs>
        <w:ind w:left="454" w:hanging="170"/>
      </w:pPr>
      <w:rPr>
        <w:rFonts w:ascii="Symbol" w:hAnsi="Symbol"/>
      </w:rPr>
    </w:lvl>
  </w:abstractNum>
  <w:abstractNum w:abstractNumId="12" w15:restartNumberingAfterBreak="0">
    <w:nsid w:val="0000001E"/>
    <w:multiLevelType w:val="singleLevel"/>
    <w:tmpl w:val="0000001E"/>
    <w:name w:val="WW8Num77"/>
    <w:lvl w:ilvl="0">
      <w:start w:val="1"/>
      <w:numFmt w:val="bullet"/>
      <w:lvlText w:val=""/>
      <w:lvlJc w:val="left"/>
      <w:pPr>
        <w:tabs>
          <w:tab w:val="num" w:pos="0"/>
        </w:tabs>
        <w:ind w:left="720" w:hanging="360"/>
      </w:pPr>
      <w:rPr>
        <w:rFonts w:ascii="Symbol" w:hAnsi="Symbol" w:cs="Symbol"/>
        <w:color w:val="auto"/>
      </w:rPr>
    </w:lvl>
  </w:abstractNum>
  <w:abstractNum w:abstractNumId="13" w15:restartNumberingAfterBreak="0">
    <w:nsid w:val="00000022"/>
    <w:multiLevelType w:val="singleLevel"/>
    <w:tmpl w:val="00000022"/>
    <w:name w:val="WW8Num81"/>
    <w:lvl w:ilvl="0">
      <w:start w:val="1"/>
      <w:numFmt w:val="bullet"/>
      <w:lvlText w:val="-"/>
      <w:lvlJc w:val="left"/>
      <w:pPr>
        <w:tabs>
          <w:tab w:val="num" w:pos="0"/>
        </w:tabs>
        <w:ind w:left="720" w:hanging="360"/>
      </w:pPr>
      <w:rPr>
        <w:rFonts w:ascii="Times New Roman" w:hAnsi="Times New Roman"/>
      </w:rPr>
    </w:lvl>
  </w:abstractNum>
  <w:abstractNum w:abstractNumId="14" w15:restartNumberingAfterBreak="0">
    <w:nsid w:val="00000028"/>
    <w:multiLevelType w:val="singleLevel"/>
    <w:tmpl w:val="00000028"/>
    <w:name w:val="WW8Num40"/>
    <w:lvl w:ilvl="0">
      <w:start w:val="1"/>
      <w:numFmt w:val="bullet"/>
      <w:lvlText w:val=""/>
      <w:lvlJc w:val="left"/>
      <w:pPr>
        <w:tabs>
          <w:tab w:val="num" w:pos="473"/>
        </w:tabs>
        <w:ind w:left="473" w:hanging="360"/>
      </w:pPr>
      <w:rPr>
        <w:rFonts w:ascii="Wingdings" w:hAnsi="Wingdings" w:cs="Wingdings"/>
        <w:sz w:val="20"/>
      </w:rPr>
    </w:lvl>
  </w:abstractNum>
  <w:abstractNum w:abstractNumId="15" w15:restartNumberingAfterBreak="0">
    <w:nsid w:val="0000002A"/>
    <w:multiLevelType w:val="singleLevel"/>
    <w:tmpl w:val="0000002A"/>
    <w:name w:val="WW8Num94"/>
    <w:lvl w:ilvl="0">
      <w:start w:val="1"/>
      <w:numFmt w:val="bullet"/>
      <w:lvlText w:val="-"/>
      <w:lvlJc w:val="left"/>
      <w:pPr>
        <w:tabs>
          <w:tab w:val="num" w:pos="0"/>
        </w:tabs>
        <w:ind w:left="720" w:hanging="360"/>
      </w:pPr>
      <w:rPr>
        <w:rFonts w:ascii="Times New Roman" w:hAnsi="Times New Roman" w:cs="Times New Roman"/>
      </w:rPr>
    </w:lvl>
  </w:abstractNum>
  <w:abstractNum w:abstractNumId="16" w15:restartNumberingAfterBreak="0">
    <w:nsid w:val="040B504E"/>
    <w:multiLevelType w:val="hybridMultilevel"/>
    <w:tmpl w:val="A126C376"/>
    <w:lvl w:ilvl="0" w:tplc="040C000F">
      <w:start w:val="1"/>
      <w:numFmt w:val="decimal"/>
      <w:pStyle w:val="Listenumros41"/>
      <w:lvlText w:val="%1."/>
      <w:lvlJc w:val="left"/>
      <w:pPr>
        <w:tabs>
          <w:tab w:val="num" w:pos="720"/>
        </w:tabs>
        <w:ind w:left="720" w:hanging="360"/>
      </w:pPr>
      <w:rPr>
        <w:rFonts w:cs="Times New Roman"/>
      </w:rPr>
    </w:lvl>
    <w:lvl w:ilvl="1" w:tplc="040C0001">
      <w:start w:val="1"/>
      <w:numFmt w:val="bullet"/>
      <w:lvlText w:val=""/>
      <w:lvlJc w:val="left"/>
      <w:pPr>
        <w:tabs>
          <w:tab w:val="num" w:pos="786"/>
        </w:tabs>
        <w:ind w:left="786" w:hanging="360"/>
      </w:pPr>
      <w:rPr>
        <w:rFonts w:ascii="Symbol" w:hAnsi="Symbol"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8B11F13"/>
    <w:multiLevelType w:val="hybridMultilevel"/>
    <w:tmpl w:val="C9D0DAC2"/>
    <w:lvl w:ilvl="0" w:tplc="00D65570">
      <w:start w:val="1"/>
      <w:numFmt w:val="bullet"/>
      <w:pStyle w:val="remarques"/>
      <w:lvlText w:val="c"/>
      <w:lvlJc w:val="left"/>
      <w:pPr>
        <w:ind w:left="502" w:hanging="360"/>
      </w:pPr>
      <w:rPr>
        <w:rFonts w:ascii="Wingdings 3" w:hAnsi="Wingdings 3"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FE44484"/>
    <w:multiLevelType w:val="multilevel"/>
    <w:tmpl w:val="C456911A"/>
    <w:styleLink w:val="Listeencours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15A7591C"/>
    <w:multiLevelType w:val="multilevel"/>
    <w:tmpl w:val="AF24ACBE"/>
    <w:lvl w:ilvl="0">
      <w:start w:val="1"/>
      <w:numFmt w:val="lowerLetter"/>
      <w:pStyle w:val="Listenumros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1A9034B2"/>
    <w:multiLevelType w:val="hybridMultilevel"/>
    <w:tmpl w:val="26BC5352"/>
    <w:lvl w:ilvl="0" w:tplc="3DC050CC">
      <w:start w:val="1"/>
      <w:numFmt w:val="bullet"/>
      <w:pStyle w:val="Listenumros21"/>
      <w:lvlText w:val=""/>
      <w:lvlJc w:val="left"/>
      <w:pPr>
        <w:tabs>
          <w:tab w:val="num" w:pos="720"/>
        </w:tabs>
        <w:ind w:left="720" w:hanging="360"/>
      </w:pPr>
      <w:rPr>
        <w:rFonts w:ascii="Symbol" w:hAnsi="Symbol" w:cs="Symbol" w:hint="default"/>
      </w:rPr>
    </w:lvl>
    <w:lvl w:ilvl="1" w:tplc="2E46BC3C">
      <w:start w:val="1"/>
      <w:numFmt w:val="bullet"/>
      <w:lvlText w:val=""/>
      <w:lvlJc w:val="left"/>
      <w:pPr>
        <w:tabs>
          <w:tab w:val="num" w:pos="1440"/>
        </w:tabs>
        <w:ind w:left="1440" w:hanging="360"/>
      </w:pPr>
      <w:rPr>
        <w:rFonts w:ascii="Wingdings" w:hAnsi="Wingdings" w:cs="Wingdings" w:hint="default"/>
      </w:rPr>
    </w:lvl>
    <w:lvl w:ilvl="2" w:tplc="EE34F344" w:tentative="1">
      <w:start w:val="1"/>
      <w:numFmt w:val="bullet"/>
      <w:lvlText w:val=""/>
      <w:lvlJc w:val="left"/>
      <w:pPr>
        <w:tabs>
          <w:tab w:val="num" w:pos="2160"/>
        </w:tabs>
        <w:ind w:left="2160" w:hanging="360"/>
      </w:pPr>
      <w:rPr>
        <w:rFonts w:ascii="Wingdings" w:hAnsi="Wingdings" w:cs="Wingdings" w:hint="default"/>
      </w:rPr>
    </w:lvl>
    <w:lvl w:ilvl="3" w:tplc="20104FE8">
      <w:start w:val="1"/>
      <w:numFmt w:val="bullet"/>
      <w:lvlText w:val=""/>
      <w:lvlJc w:val="left"/>
      <w:pPr>
        <w:tabs>
          <w:tab w:val="num" w:pos="2880"/>
        </w:tabs>
        <w:ind w:left="2880" w:hanging="360"/>
      </w:pPr>
      <w:rPr>
        <w:rFonts w:ascii="Symbol" w:hAnsi="Symbol" w:cs="Symbol" w:hint="default"/>
      </w:rPr>
    </w:lvl>
    <w:lvl w:ilvl="4" w:tplc="F8B49B9A" w:tentative="1">
      <w:start w:val="1"/>
      <w:numFmt w:val="bullet"/>
      <w:lvlText w:val="o"/>
      <w:lvlJc w:val="left"/>
      <w:pPr>
        <w:tabs>
          <w:tab w:val="num" w:pos="3600"/>
        </w:tabs>
        <w:ind w:left="3600" w:hanging="360"/>
      </w:pPr>
      <w:rPr>
        <w:rFonts w:ascii="Courier New" w:hAnsi="Courier New" w:cs="Courier New" w:hint="default"/>
      </w:rPr>
    </w:lvl>
    <w:lvl w:ilvl="5" w:tplc="E7AA1028" w:tentative="1">
      <w:start w:val="1"/>
      <w:numFmt w:val="bullet"/>
      <w:lvlText w:val=""/>
      <w:lvlJc w:val="left"/>
      <w:pPr>
        <w:tabs>
          <w:tab w:val="num" w:pos="4320"/>
        </w:tabs>
        <w:ind w:left="4320" w:hanging="360"/>
      </w:pPr>
      <w:rPr>
        <w:rFonts w:ascii="Wingdings" w:hAnsi="Wingdings" w:cs="Wingdings" w:hint="default"/>
      </w:rPr>
    </w:lvl>
    <w:lvl w:ilvl="6" w:tplc="2D8CAE4E" w:tentative="1">
      <w:start w:val="1"/>
      <w:numFmt w:val="bullet"/>
      <w:lvlText w:val=""/>
      <w:lvlJc w:val="left"/>
      <w:pPr>
        <w:tabs>
          <w:tab w:val="num" w:pos="5040"/>
        </w:tabs>
        <w:ind w:left="5040" w:hanging="360"/>
      </w:pPr>
      <w:rPr>
        <w:rFonts w:ascii="Symbol" w:hAnsi="Symbol" w:cs="Symbol" w:hint="default"/>
      </w:rPr>
    </w:lvl>
    <w:lvl w:ilvl="7" w:tplc="56928328" w:tentative="1">
      <w:start w:val="1"/>
      <w:numFmt w:val="bullet"/>
      <w:lvlText w:val="o"/>
      <w:lvlJc w:val="left"/>
      <w:pPr>
        <w:tabs>
          <w:tab w:val="num" w:pos="5760"/>
        </w:tabs>
        <w:ind w:left="5760" w:hanging="360"/>
      </w:pPr>
      <w:rPr>
        <w:rFonts w:ascii="Courier New" w:hAnsi="Courier New" w:cs="Courier New" w:hint="default"/>
      </w:rPr>
    </w:lvl>
    <w:lvl w:ilvl="8" w:tplc="276CCE84" w:tentative="1">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1B4D0F01"/>
    <w:multiLevelType w:val="multilevel"/>
    <w:tmpl w:val="761ED54A"/>
    <w:name w:val="WW8Num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2141A7"/>
    <w:multiLevelType w:val="multilevel"/>
    <w:tmpl w:val="B9405156"/>
    <w:name w:val="WW8Num15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4A66B9"/>
    <w:multiLevelType w:val="multilevel"/>
    <w:tmpl w:val="C456911A"/>
    <w:styleLink w:val="Listeencours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1F716779"/>
    <w:multiLevelType w:val="multilevel"/>
    <w:tmpl w:val="B9FA27B8"/>
    <w:name w:val="WW8Num193"/>
    <w:lvl w:ilvl="0">
      <w:start w:val="1"/>
      <w:numFmt w:val="bullet"/>
      <w:lvlText w:val=""/>
      <w:lvlJc w:val="left"/>
      <w:pPr>
        <w:tabs>
          <w:tab w:val="num" w:pos="1776"/>
        </w:tabs>
        <w:ind w:left="1776"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9E0B44"/>
    <w:multiLevelType w:val="hybridMultilevel"/>
    <w:tmpl w:val="ECCC0E8A"/>
    <w:styleLink w:val="1111111"/>
    <w:lvl w:ilvl="0" w:tplc="040C000B">
      <w:start w:val="1"/>
      <w:numFmt w:val="bullet"/>
      <w:pStyle w:val="Puce0"/>
      <w:lvlText w:val=""/>
      <w:lvlJc w:val="left"/>
      <w:pPr>
        <w:tabs>
          <w:tab w:val="num" w:pos="-398"/>
        </w:tabs>
        <w:ind w:left="56" w:hanging="170"/>
      </w:pPr>
      <w:rPr>
        <w:rFonts w:ascii="Wingdings" w:hAnsi="Wingdings" w:hint="default"/>
      </w:rPr>
    </w:lvl>
    <w:lvl w:ilvl="1" w:tplc="9A9A7D5A">
      <w:start w:val="1"/>
      <w:numFmt w:val="bullet"/>
      <w:lvlText w:val=""/>
      <w:lvlJc w:val="left"/>
      <w:pPr>
        <w:tabs>
          <w:tab w:val="num" w:pos="1042"/>
        </w:tabs>
        <w:ind w:left="1042" w:hanging="360"/>
      </w:pPr>
      <w:rPr>
        <w:rFonts w:ascii="Symbol" w:hAnsi="Symbol" w:hint="default"/>
      </w:rPr>
    </w:lvl>
    <w:lvl w:ilvl="2" w:tplc="FFFFFFFF" w:tentative="1">
      <w:start w:val="1"/>
      <w:numFmt w:val="bullet"/>
      <w:lvlText w:val=""/>
      <w:lvlJc w:val="left"/>
      <w:pPr>
        <w:tabs>
          <w:tab w:val="num" w:pos="1762"/>
        </w:tabs>
        <w:ind w:left="1762" w:hanging="360"/>
      </w:pPr>
      <w:rPr>
        <w:rFonts w:ascii="Wingdings" w:hAnsi="Wingdings" w:hint="default"/>
      </w:rPr>
    </w:lvl>
    <w:lvl w:ilvl="3" w:tplc="FFFFFFFF" w:tentative="1">
      <w:start w:val="1"/>
      <w:numFmt w:val="bullet"/>
      <w:lvlText w:val=""/>
      <w:lvlJc w:val="left"/>
      <w:pPr>
        <w:tabs>
          <w:tab w:val="num" w:pos="2482"/>
        </w:tabs>
        <w:ind w:left="2482" w:hanging="360"/>
      </w:pPr>
      <w:rPr>
        <w:rFonts w:ascii="Symbol" w:hAnsi="Symbol" w:hint="default"/>
      </w:rPr>
    </w:lvl>
    <w:lvl w:ilvl="4" w:tplc="FFFFFFFF" w:tentative="1">
      <w:start w:val="1"/>
      <w:numFmt w:val="bullet"/>
      <w:lvlText w:val="o"/>
      <w:lvlJc w:val="left"/>
      <w:pPr>
        <w:tabs>
          <w:tab w:val="num" w:pos="3202"/>
        </w:tabs>
        <w:ind w:left="3202" w:hanging="360"/>
      </w:pPr>
      <w:rPr>
        <w:rFonts w:ascii="Courier New" w:hAnsi="Courier New" w:hint="default"/>
      </w:rPr>
    </w:lvl>
    <w:lvl w:ilvl="5" w:tplc="FFFFFFFF" w:tentative="1">
      <w:start w:val="1"/>
      <w:numFmt w:val="bullet"/>
      <w:lvlText w:val=""/>
      <w:lvlJc w:val="left"/>
      <w:pPr>
        <w:tabs>
          <w:tab w:val="num" w:pos="3922"/>
        </w:tabs>
        <w:ind w:left="3922" w:hanging="360"/>
      </w:pPr>
      <w:rPr>
        <w:rFonts w:ascii="Wingdings" w:hAnsi="Wingdings" w:hint="default"/>
      </w:rPr>
    </w:lvl>
    <w:lvl w:ilvl="6" w:tplc="FFFFFFFF" w:tentative="1">
      <w:start w:val="1"/>
      <w:numFmt w:val="bullet"/>
      <w:lvlText w:val=""/>
      <w:lvlJc w:val="left"/>
      <w:pPr>
        <w:tabs>
          <w:tab w:val="num" w:pos="4642"/>
        </w:tabs>
        <w:ind w:left="4642" w:hanging="360"/>
      </w:pPr>
      <w:rPr>
        <w:rFonts w:ascii="Symbol" w:hAnsi="Symbol" w:hint="default"/>
      </w:rPr>
    </w:lvl>
    <w:lvl w:ilvl="7" w:tplc="FFFFFFFF" w:tentative="1">
      <w:start w:val="1"/>
      <w:numFmt w:val="bullet"/>
      <w:lvlText w:val="o"/>
      <w:lvlJc w:val="left"/>
      <w:pPr>
        <w:tabs>
          <w:tab w:val="num" w:pos="5362"/>
        </w:tabs>
        <w:ind w:left="5362" w:hanging="360"/>
      </w:pPr>
      <w:rPr>
        <w:rFonts w:ascii="Courier New" w:hAnsi="Courier New" w:hint="default"/>
      </w:rPr>
    </w:lvl>
    <w:lvl w:ilvl="8" w:tplc="FFFFFFFF" w:tentative="1">
      <w:start w:val="1"/>
      <w:numFmt w:val="bullet"/>
      <w:lvlText w:val=""/>
      <w:lvlJc w:val="left"/>
      <w:pPr>
        <w:tabs>
          <w:tab w:val="num" w:pos="6082"/>
        </w:tabs>
        <w:ind w:left="6082" w:hanging="360"/>
      </w:pPr>
      <w:rPr>
        <w:rFonts w:ascii="Wingdings" w:hAnsi="Wingdings" w:hint="default"/>
      </w:rPr>
    </w:lvl>
  </w:abstractNum>
  <w:abstractNum w:abstractNumId="26" w15:restartNumberingAfterBreak="0">
    <w:nsid w:val="26C333BD"/>
    <w:multiLevelType w:val="multilevel"/>
    <w:tmpl w:val="C456911A"/>
    <w:styleLink w:val="Listeencours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27C14FFF"/>
    <w:multiLevelType w:val="multilevel"/>
    <w:tmpl w:val="9DBA4F10"/>
    <w:lvl w:ilvl="0">
      <w:start w:val="1"/>
      <w:numFmt w:val="decimal"/>
      <w:pStyle w:val="Listepuces3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298221DF"/>
    <w:multiLevelType w:val="hybridMultilevel"/>
    <w:tmpl w:val="3FE238C8"/>
    <w:lvl w:ilvl="0" w:tplc="040C0001">
      <w:start w:val="1"/>
      <w:numFmt w:val="bullet"/>
      <w:pStyle w:val="PuceRetrait2"/>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A22047"/>
    <w:multiLevelType w:val="multilevel"/>
    <w:tmpl w:val="C8F6046C"/>
    <w:styleLink w:val="Listeencours31"/>
    <w:lvl w:ilvl="0">
      <w:start w:val="1"/>
      <w:numFmt w:val="decimal"/>
      <w:pStyle w:val="Titre1"/>
      <w:lvlText w:val="%1"/>
      <w:lvlJc w:val="left"/>
      <w:pPr>
        <w:ind w:left="432" w:hanging="432"/>
      </w:pPr>
    </w:lvl>
    <w:lvl w:ilvl="1">
      <w:start w:val="1"/>
      <w:numFmt w:val="decimal"/>
      <w:pStyle w:val="Titre2"/>
      <w:lvlText w:val="%1.%2"/>
      <w:lvlJc w:val="left"/>
      <w:pPr>
        <w:ind w:left="2420" w:hanging="576"/>
      </w:pPr>
    </w:lvl>
    <w:lvl w:ilvl="2">
      <w:start w:val="1"/>
      <w:numFmt w:val="decimal"/>
      <w:pStyle w:val="Titre3"/>
      <w:lvlText w:val="%1.%2.%3"/>
      <w:lvlJc w:val="left"/>
      <w:pPr>
        <w:ind w:left="720" w:hanging="720"/>
      </w:pPr>
    </w:lvl>
    <w:lvl w:ilvl="3">
      <w:start w:val="1"/>
      <w:numFmt w:val="decimal"/>
      <w:pStyle w:val="Titre4"/>
      <w:lvlText w:val="%1.%2.%3.%4"/>
      <w:lvlJc w:val="left"/>
      <w:pPr>
        <w:ind w:left="9795"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0" w15:restartNumberingAfterBreak="0">
    <w:nsid w:val="2DD50A34"/>
    <w:multiLevelType w:val="hybridMultilevel"/>
    <w:tmpl w:val="4934E01A"/>
    <w:lvl w:ilvl="0" w:tplc="CEA2BB92">
      <w:start w:val="1"/>
      <w:numFmt w:val="bullet"/>
      <w:lvlText w:val="·"/>
      <w:lvlJc w:val="left"/>
      <w:pPr>
        <w:ind w:left="720" w:hanging="360"/>
      </w:pPr>
      <w:rPr>
        <w:rFonts w:ascii="Symbol" w:hAnsi="Symbol" w:hint="default"/>
      </w:rPr>
    </w:lvl>
    <w:lvl w:ilvl="1" w:tplc="6038B686">
      <w:start w:val="1"/>
      <w:numFmt w:val="bullet"/>
      <w:lvlText w:val="o"/>
      <w:lvlJc w:val="left"/>
      <w:pPr>
        <w:ind w:left="1440" w:hanging="360"/>
      </w:pPr>
      <w:rPr>
        <w:rFonts w:ascii="Courier New" w:hAnsi="Courier New" w:hint="default"/>
      </w:rPr>
    </w:lvl>
    <w:lvl w:ilvl="2" w:tplc="C1CA083A">
      <w:start w:val="1"/>
      <w:numFmt w:val="bullet"/>
      <w:lvlText w:val=""/>
      <w:lvlJc w:val="left"/>
      <w:pPr>
        <w:ind w:left="2160" w:hanging="360"/>
      </w:pPr>
      <w:rPr>
        <w:rFonts w:ascii="Wingdings" w:hAnsi="Wingdings" w:hint="default"/>
      </w:rPr>
    </w:lvl>
    <w:lvl w:ilvl="3" w:tplc="DF3CC416">
      <w:start w:val="1"/>
      <w:numFmt w:val="bullet"/>
      <w:lvlText w:val=""/>
      <w:lvlJc w:val="left"/>
      <w:pPr>
        <w:ind w:left="2880" w:hanging="360"/>
      </w:pPr>
      <w:rPr>
        <w:rFonts w:ascii="Symbol" w:hAnsi="Symbol" w:hint="default"/>
      </w:rPr>
    </w:lvl>
    <w:lvl w:ilvl="4" w:tplc="FC501342">
      <w:start w:val="1"/>
      <w:numFmt w:val="bullet"/>
      <w:lvlText w:val="o"/>
      <w:lvlJc w:val="left"/>
      <w:pPr>
        <w:ind w:left="3600" w:hanging="360"/>
      </w:pPr>
      <w:rPr>
        <w:rFonts w:ascii="Courier New" w:hAnsi="Courier New" w:hint="default"/>
      </w:rPr>
    </w:lvl>
    <w:lvl w:ilvl="5" w:tplc="125A8868">
      <w:start w:val="1"/>
      <w:numFmt w:val="bullet"/>
      <w:lvlText w:val=""/>
      <w:lvlJc w:val="left"/>
      <w:pPr>
        <w:ind w:left="4320" w:hanging="360"/>
      </w:pPr>
      <w:rPr>
        <w:rFonts w:ascii="Wingdings" w:hAnsi="Wingdings" w:hint="default"/>
      </w:rPr>
    </w:lvl>
    <w:lvl w:ilvl="6" w:tplc="92B84004">
      <w:start w:val="1"/>
      <w:numFmt w:val="bullet"/>
      <w:lvlText w:val=""/>
      <w:lvlJc w:val="left"/>
      <w:pPr>
        <w:ind w:left="5040" w:hanging="360"/>
      </w:pPr>
      <w:rPr>
        <w:rFonts w:ascii="Symbol" w:hAnsi="Symbol" w:hint="default"/>
      </w:rPr>
    </w:lvl>
    <w:lvl w:ilvl="7" w:tplc="39E8F588">
      <w:start w:val="1"/>
      <w:numFmt w:val="bullet"/>
      <w:lvlText w:val="o"/>
      <w:lvlJc w:val="left"/>
      <w:pPr>
        <w:ind w:left="5760" w:hanging="360"/>
      </w:pPr>
      <w:rPr>
        <w:rFonts w:ascii="Courier New" w:hAnsi="Courier New" w:hint="default"/>
      </w:rPr>
    </w:lvl>
    <w:lvl w:ilvl="8" w:tplc="05000DA6">
      <w:start w:val="1"/>
      <w:numFmt w:val="bullet"/>
      <w:lvlText w:val=""/>
      <w:lvlJc w:val="left"/>
      <w:pPr>
        <w:ind w:left="6480" w:hanging="360"/>
      </w:pPr>
      <w:rPr>
        <w:rFonts w:ascii="Wingdings" w:hAnsi="Wingdings" w:hint="default"/>
      </w:rPr>
    </w:lvl>
  </w:abstractNum>
  <w:abstractNum w:abstractNumId="31" w15:restartNumberingAfterBreak="0">
    <w:nsid w:val="34793E5D"/>
    <w:multiLevelType w:val="singleLevel"/>
    <w:tmpl w:val="94C495BC"/>
    <w:name w:val="WW8Num72"/>
    <w:lvl w:ilvl="0">
      <w:start w:val="1"/>
      <w:numFmt w:val="decimal"/>
      <w:pStyle w:val="Listecontinue2"/>
      <w:lvlText w:val="1.%1"/>
      <w:lvlJc w:val="left"/>
      <w:pPr>
        <w:tabs>
          <w:tab w:val="num" w:pos="360"/>
        </w:tabs>
        <w:ind w:left="360" w:hanging="360"/>
      </w:pPr>
    </w:lvl>
  </w:abstractNum>
  <w:abstractNum w:abstractNumId="32" w15:restartNumberingAfterBreak="0">
    <w:nsid w:val="3B9341B5"/>
    <w:multiLevelType w:val="hybridMultilevel"/>
    <w:tmpl w:val="E2B49F48"/>
    <w:lvl w:ilvl="0" w:tplc="9C7CBD8E">
      <w:start w:val="1"/>
      <w:numFmt w:val="bullet"/>
      <w:pStyle w:val="souspuce"/>
      <w:lvlText w:val="-"/>
      <w:lvlJc w:val="left"/>
      <w:pPr>
        <w:ind w:left="1797" w:hanging="360"/>
      </w:pPr>
      <w:rPr>
        <w:rFonts w:ascii="Times New Roman" w:hAnsi="Times New Roman" w:cs="Times New Roman" w:hint="default"/>
        <w:sz w:val="20"/>
      </w:rPr>
    </w:lvl>
    <w:lvl w:ilvl="1" w:tplc="040C0003">
      <w:start w:val="1"/>
      <w:numFmt w:val="bullet"/>
      <w:lvlText w:val="o"/>
      <w:lvlJc w:val="left"/>
      <w:pPr>
        <w:ind w:left="2517" w:hanging="360"/>
      </w:pPr>
      <w:rPr>
        <w:rFonts w:ascii="Courier New" w:hAnsi="Courier New" w:cs="Courier New" w:hint="default"/>
      </w:rPr>
    </w:lvl>
    <w:lvl w:ilvl="2" w:tplc="040C0005">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33" w15:restartNumberingAfterBreak="0">
    <w:nsid w:val="3FA1561A"/>
    <w:multiLevelType w:val="hybridMultilevel"/>
    <w:tmpl w:val="BC187B8C"/>
    <w:lvl w:ilvl="0" w:tplc="360AA20E">
      <w:start w:val="1"/>
      <w:numFmt w:val="lowerLetter"/>
      <w:pStyle w:val="Titre6"/>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26C68E1"/>
    <w:multiLevelType w:val="multilevel"/>
    <w:tmpl w:val="39EEBD94"/>
    <w:styleLink w:val="111111"/>
    <w:lvl w:ilvl="0">
      <w:start w:val="4"/>
      <w:numFmt w:val="decimal"/>
      <w:pStyle w:val="Listepuces51"/>
      <w:lvlText w:val="%1"/>
      <w:lvlJc w:val="left"/>
      <w:pPr>
        <w:tabs>
          <w:tab w:val="num" w:pos="720"/>
        </w:tabs>
        <w:ind w:left="720" w:hanging="360"/>
      </w:pPr>
      <w:rPr>
        <w:rFonts w:cs="Times New Roman" w:hint="default"/>
      </w:rPr>
    </w:lvl>
    <w:lvl w:ilvl="1">
      <w:start w:val="1"/>
      <w:numFmt w:val="lowerLetter"/>
      <w:lvlText w:val="%1.%2."/>
      <w:lvlJc w:val="left"/>
      <w:pPr>
        <w:tabs>
          <w:tab w:val="num" w:pos="1152"/>
        </w:tabs>
        <w:ind w:left="1152" w:hanging="432"/>
      </w:pPr>
      <w:rPr>
        <w:rFonts w:cs="Times New Roman" w:hint="default"/>
      </w:rPr>
    </w:lvl>
    <w:lvl w:ilvl="2">
      <w:start w:val="1"/>
      <w:numFmt w:val="decimal"/>
      <w:lvlText w:val="%1.%2.%3."/>
      <w:lvlJc w:val="left"/>
      <w:pPr>
        <w:tabs>
          <w:tab w:val="num" w:pos="1584"/>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35" w15:restartNumberingAfterBreak="0">
    <w:nsid w:val="43722E66"/>
    <w:multiLevelType w:val="multilevel"/>
    <w:tmpl w:val="AF24ACBE"/>
    <w:styleLink w:val="Listeencours4"/>
    <w:lvl w:ilvl="0">
      <w:start w:val="1"/>
      <w:numFmt w:val="lowerLetter"/>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4D237F5E"/>
    <w:multiLevelType w:val="hybridMultilevel"/>
    <w:tmpl w:val="0CE04248"/>
    <w:lvl w:ilvl="0" w:tplc="FC305190">
      <w:start w:val="1"/>
      <w:numFmt w:val="decimal"/>
      <w:pStyle w:val="ListeNumrote"/>
      <w:lvlText w:val="%1."/>
      <w:lvlJc w:val="left"/>
      <w:pPr>
        <w:tabs>
          <w:tab w:val="num" w:pos="360"/>
        </w:tabs>
        <w:ind w:left="360" w:hanging="360"/>
      </w:pPr>
      <w:rPr>
        <w:rFonts w:hint="default"/>
      </w:rPr>
    </w:lvl>
    <w:lvl w:ilvl="1" w:tplc="040C0001"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7" w15:restartNumberingAfterBreak="0">
    <w:nsid w:val="4E2F1D49"/>
    <w:multiLevelType w:val="multilevel"/>
    <w:tmpl w:val="88EE8A3A"/>
    <w:lvl w:ilvl="0">
      <w:start w:val="1"/>
      <w:numFmt w:val="bullet"/>
      <w:pStyle w:val="Puce"/>
      <w:lvlText w:val=""/>
      <w:lvlJc w:val="left"/>
      <w:pPr>
        <w:ind w:left="814" w:hanging="360"/>
      </w:pPr>
      <w:rPr>
        <w:rFonts w:ascii="Symbol" w:hAnsi="Symbol" w:hint="default"/>
        <w:bCs/>
        <w:color w:val="1F497D" w:themeColor="text2"/>
        <w:sz w:val="18"/>
        <w:szCs w:val="18"/>
      </w:rPr>
    </w:lvl>
    <w:lvl w:ilvl="1">
      <w:start w:val="1"/>
      <w:numFmt w:val="bullet"/>
      <w:pStyle w:val="Puce2"/>
      <w:lvlText w:val=""/>
      <w:lvlJc w:val="left"/>
      <w:pPr>
        <w:tabs>
          <w:tab w:val="num" w:pos="1361"/>
        </w:tabs>
        <w:ind w:left="1361" w:hanging="454"/>
      </w:pPr>
      <w:rPr>
        <w:rFonts w:ascii="Wingdings" w:hAnsi="Wingdings" w:hint="default"/>
        <w:sz w:val="26"/>
      </w:rPr>
    </w:lvl>
    <w:lvl w:ilvl="2">
      <w:start w:val="1"/>
      <w:numFmt w:val="bullet"/>
      <w:lvlText w:val=""/>
      <w:lvlJc w:val="left"/>
      <w:pPr>
        <w:tabs>
          <w:tab w:val="num" w:pos="1814"/>
        </w:tabs>
        <w:ind w:left="1814" w:hanging="453"/>
      </w:pPr>
      <w:rPr>
        <w:rFonts w:ascii="Wingdings" w:hAnsi="Wingdings" w:hint="default"/>
        <w:sz w:val="26"/>
      </w:rPr>
    </w:lvl>
    <w:lvl w:ilvl="3">
      <w:start w:val="1"/>
      <w:numFmt w:val="bullet"/>
      <w:lvlText w:val="̶"/>
      <w:lvlJc w:val="left"/>
      <w:pPr>
        <w:tabs>
          <w:tab w:val="num" w:pos="2268"/>
        </w:tabs>
        <w:ind w:left="2268" w:hanging="454"/>
      </w:pPr>
      <w:rPr>
        <w:rFonts w:ascii="Arial" w:hAnsi="Arial" w:cs="Arial"/>
        <w:sz w:val="16"/>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58761B3"/>
    <w:multiLevelType w:val="singleLevel"/>
    <w:tmpl w:val="8A9035FC"/>
    <w:lvl w:ilvl="0">
      <w:start w:val="1"/>
      <w:numFmt w:val="lowerLetter"/>
      <w:pStyle w:val="Listepuces21"/>
      <w:lvlText w:val="%1."/>
      <w:lvlJc w:val="left"/>
      <w:pPr>
        <w:tabs>
          <w:tab w:val="num" w:pos="360"/>
        </w:tabs>
        <w:ind w:left="360" w:hanging="360"/>
      </w:pPr>
      <w:rPr>
        <w:rFonts w:hint="default"/>
      </w:rPr>
    </w:lvl>
  </w:abstractNum>
  <w:abstractNum w:abstractNumId="39" w15:restartNumberingAfterBreak="0">
    <w:nsid w:val="5928235F"/>
    <w:multiLevelType w:val="hybridMultilevel"/>
    <w:tmpl w:val="72E431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E5E1749"/>
    <w:multiLevelType w:val="multilevel"/>
    <w:tmpl w:val="39EEBD94"/>
    <w:numStyleLink w:val="111111"/>
  </w:abstractNum>
  <w:abstractNum w:abstractNumId="41" w15:restartNumberingAfterBreak="0">
    <w:nsid w:val="63324165"/>
    <w:multiLevelType w:val="hybridMultilevel"/>
    <w:tmpl w:val="E5A6C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682A26"/>
    <w:multiLevelType w:val="multilevel"/>
    <w:tmpl w:val="39EEBD94"/>
    <w:numStyleLink w:val="111111"/>
  </w:abstractNum>
  <w:abstractNum w:abstractNumId="43" w15:restartNumberingAfterBreak="0">
    <w:nsid w:val="6B59793B"/>
    <w:multiLevelType w:val="hybridMultilevel"/>
    <w:tmpl w:val="60366656"/>
    <w:lvl w:ilvl="0" w:tplc="FFFFFFFF">
      <w:start w:val="1"/>
      <w:numFmt w:val="bullet"/>
      <w:pStyle w:val="puce6"/>
      <w:lvlText w:val=""/>
      <w:lvlJc w:val="left"/>
      <w:pPr>
        <w:tabs>
          <w:tab w:val="num" w:pos="780"/>
        </w:tabs>
        <w:ind w:left="780" w:hanging="360"/>
      </w:pPr>
      <w:rPr>
        <w:rFonts w:ascii="Wingdings" w:hAnsi="Wingdings"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4" w15:restartNumberingAfterBreak="0">
    <w:nsid w:val="774D26E0"/>
    <w:multiLevelType w:val="singleLevel"/>
    <w:tmpl w:val="BB820796"/>
    <w:lvl w:ilvl="0">
      <w:numFmt w:val="decimal"/>
      <w:pStyle w:val="Puce3"/>
      <w:lvlText w:val="*"/>
      <w:lvlJc w:val="left"/>
    </w:lvl>
  </w:abstractNum>
  <w:abstractNum w:abstractNumId="45" w15:restartNumberingAfterBreak="0">
    <w:nsid w:val="7A0C69BB"/>
    <w:multiLevelType w:val="singleLevel"/>
    <w:tmpl w:val="A8FC609E"/>
    <w:lvl w:ilvl="0">
      <w:numFmt w:val="decimal"/>
      <w:pStyle w:val="Puce1CarCar"/>
      <w:lvlText w:val="*"/>
      <w:lvlJc w:val="left"/>
    </w:lvl>
  </w:abstractNum>
  <w:abstractNum w:abstractNumId="46" w15:restartNumberingAfterBreak="0">
    <w:nsid w:val="7DFD23A4"/>
    <w:multiLevelType w:val="hybridMultilevel"/>
    <w:tmpl w:val="FD568FA6"/>
    <w:lvl w:ilvl="0" w:tplc="B66A8710">
      <w:start w:val="1"/>
      <w:numFmt w:val="bullet"/>
      <w:pStyle w:val="Paragraphedeliste"/>
      <w:lvlText w:val=""/>
      <w:lvlJc w:val="left"/>
      <w:pPr>
        <w:ind w:left="6027" w:hanging="360"/>
      </w:pPr>
      <w:rPr>
        <w:rFonts w:ascii="Symbol" w:hAnsi="Symbol" w:hint="default"/>
      </w:rPr>
    </w:lvl>
    <w:lvl w:ilvl="1" w:tplc="D6086A20">
      <w:start w:val="1"/>
      <w:numFmt w:val="bullet"/>
      <w:lvlText w:val="o"/>
      <w:lvlJc w:val="left"/>
      <w:pPr>
        <w:ind w:left="1731" w:hanging="360"/>
      </w:pPr>
      <w:rPr>
        <w:rFonts w:ascii="Courier New" w:hAnsi="Courier New" w:cs="Courier New" w:hint="default"/>
      </w:rPr>
    </w:lvl>
    <w:lvl w:ilvl="2" w:tplc="040C0005">
      <w:start w:val="1"/>
      <w:numFmt w:val="bullet"/>
      <w:lvlText w:val=""/>
      <w:lvlJc w:val="left"/>
      <w:pPr>
        <w:ind w:left="2451" w:hanging="360"/>
      </w:pPr>
      <w:rPr>
        <w:rFonts w:ascii="Wingdings" w:hAnsi="Wingdings" w:hint="default"/>
      </w:rPr>
    </w:lvl>
    <w:lvl w:ilvl="3" w:tplc="040C0001">
      <w:start w:val="1"/>
      <w:numFmt w:val="bullet"/>
      <w:lvlText w:val=""/>
      <w:lvlJc w:val="left"/>
      <w:pPr>
        <w:ind w:left="3171" w:hanging="360"/>
      </w:pPr>
      <w:rPr>
        <w:rFonts w:ascii="Symbol" w:hAnsi="Symbol" w:hint="default"/>
      </w:rPr>
    </w:lvl>
    <w:lvl w:ilvl="4" w:tplc="040C0003">
      <w:start w:val="1"/>
      <w:numFmt w:val="bullet"/>
      <w:lvlText w:val="o"/>
      <w:lvlJc w:val="left"/>
      <w:pPr>
        <w:ind w:left="3891" w:hanging="360"/>
      </w:pPr>
      <w:rPr>
        <w:rFonts w:ascii="Courier New" w:hAnsi="Courier New" w:cs="Courier New" w:hint="default"/>
      </w:rPr>
    </w:lvl>
    <w:lvl w:ilvl="5" w:tplc="040C0005">
      <w:start w:val="1"/>
      <w:numFmt w:val="bullet"/>
      <w:lvlText w:val=""/>
      <w:lvlJc w:val="left"/>
      <w:pPr>
        <w:ind w:left="4611" w:hanging="360"/>
      </w:pPr>
      <w:rPr>
        <w:rFonts w:ascii="Wingdings" w:hAnsi="Wingdings" w:hint="default"/>
      </w:rPr>
    </w:lvl>
    <w:lvl w:ilvl="6" w:tplc="040C0001" w:tentative="1">
      <w:start w:val="1"/>
      <w:numFmt w:val="bullet"/>
      <w:lvlText w:val=""/>
      <w:lvlJc w:val="left"/>
      <w:pPr>
        <w:ind w:left="5331" w:hanging="360"/>
      </w:pPr>
      <w:rPr>
        <w:rFonts w:ascii="Symbol" w:hAnsi="Symbol" w:hint="default"/>
      </w:rPr>
    </w:lvl>
    <w:lvl w:ilvl="7" w:tplc="040C0003" w:tentative="1">
      <w:start w:val="1"/>
      <w:numFmt w:val="bullet"/>
      <w:lvlText w:val="o"/>
      <w:lvlJc w:val="left"/>
      <w:pPr>
        <w:ind w:left="6051" w:hanging="360"/>
      </w:pPr>
      <w:rPr>
        <w:rFonts w:ascii="Courier New" w:hAnsi="Courier New" w:cs="Courier New" w:hint="default"/>
      </w:rPr>
    </w:lvl>
    <w:lvl w:ilvl="8" w:tplc="040C0005" w:tentative="1">
      <w:start w:val="1"/>
      <w:numFmt w:val="bullet"/>
      <w:lvlText w:val=""/>
      <w:lvlJc w:val="left"/>
      <w:pPr>
        <w:ind w:left="6771" w:hanging="360"/>
      </w:pPr>
      <w:rPr>
        <w:rFonts w:ascii="Wingdings" w:hAnsi="Wingdings" w:hint="default"/>
      </w:rPr>
    </w:lvl>
  </w:abstractNum>
  <w:num w:numId="1" w16cid:durableId="236944305">
    <w:abstractNumId w:val="3"/>
  </w:num>
  <w:num w:numId="2" w16cid:durableId="1560093473">
    <w:abstractNumId w:val="4"/>
  </w:num>
  <w:num w:numId="3" w16cid:durableId="1396855072">
    <w:abstractNumId w:val="31"/>
  </w:num>
  <w:num w:numId="4" w16cid:durableId="1682396150">
    <w:abstractNumId w:val="25"/>
  </w:num>
  <w:num w:numId="5" w16cid:durableId="1088699152">
    <w:abstractNumId w:val="36"/>
  </w:num>
  <w:num w:numId="6" w16cid:durableId="1346517683">
    <w:abstractNumId w:val="43"/>
  </w:num>
  <w:num w:numId="7" w16cid:durableId="1036194049">
    <w:abstractNumId w:val="38"/>
  </w:num>
  <w:num w:numId="8" w16cid:durableId="2107459073">
    <w:abstractNumId w:val="20"/>
  </w:num>
  <w:num w:numId="9" w16cid:durableId="37635617">
    <w:abstractNumId w:val="46"/>
  </w:num>
  <w:num w:numId="10" w16cid:durableId="222646000">
    <w:abstractNumId w:val="32"/>
  </w:num>
  <w:num w:numId="11" w16cid:durableId="908688858">
    <w:abstractNumId w:val="37"/>
  </w:num>
  <w:num w:numId="12" w16cid:durableId="1040011712">
    <w:abstractNumId w:val="33"/>
  </w:num>
  <w:num w:numId="13" w16cid:durableId="2062166398">
    <w:abstractNumId w:val="17"/>
  </w:num>
  <w:num w:numId="14" w16cid:durableId="1577401744">
    <w:abstractNumId w:val="16"/>
  </w:num>
  <w:num w:numId="15" w16cid:durableId="1912613249">
    <w:abstractNumId w:val="40"/>
  </w:num>
  <w:num w:numId="16" w16cid:durableId="615907972">
    <w:abstractNumId w:val="34"/>
  </w:num>
  <w:num w:numId="17" w16cid:durableId="1824278146">
    <w:abstractNumId w:val="42"/>
  </w:num>
  <w:num w:numId="18" w16cid:durableId="1253393726">
    <w:abstractNumId w:val="27"/>
  </w:num>
  <w:num w:numId="19" w16cid:durableId="1032683275">
    <w:abstractNumId w:val="19"/>
  </w:num>
  <w:num w:numId="20" w16cid:durableId="1950745024">
    <w:abstractNumId w:val="18"/>
  </w:num>
  <w:num w:numId="21" w16cid:durableId="958412504">
    <w:abstractNumId w:val="26"/>
  </w:num>
  <w:num w:numId="22" w16cid:durableId="1592086995">
    <w:abstractNumId w:val="23"/>
  </w:num>
  <w:num w:numId="23" w16cid:durableId="1580359411">
    <w:abstractNumId w:val="35"/>
  </w:num>
  <w:num w:numId="24" w16cid:durableId="441534932">
    <w:abstractNumId w:val="28"/>
  </w:num>
  <w:num w:numId="25" w16cid:durableId="665013998">
    <w:abstractNumId w:val="1"/>
  </w:num>
  <w:num w:numId="26" w16cid:durableId="1417097849">
    <w:abstractNumId w:val="0"/>
  </w:num>
  <w:num w:numId="27" w16cid:durableId="2039892743">
    <w:abstractNumId w:val="29"/>
  </w:num>
  <w:num w:numId="28" w16cid:durableId="1900243367">
    <w:abstractNumId w:val="10"/>
  </w:num>
  <w:num w:numId="29" w16cid:durableId="1190027254">
    <w:abstractNumId w:val="30"/>
  </w:num>
  <w:num w:numId="30" w16cid:durableId="1160972245">
    <w:abstractNumId w:val="39"/>
  </w:num>
  <w:num w:numId="31" w16cid:durableId="1683163272">
    <w:abstractNumId w:val="41"/>
  </w:num>
  <w:num w:numId="32" w16cid:durableId="1699888118">
    <w:abstractNumId w:val="2"/>
    <w:lvlOverride w:ilvl="0">
      <w:lvl w:ilvl="0">
        <w:start w:val="1"/>
        <w:numFmt w:val="bullet"/>
        <w:pStyle w:val="Puce2CarCar"/>
        <w:lvlText w:val="-"/>
        <w:legacy w:legacy="1" w:legacySpace="0" w:legacyIndent="142"/>
        <w:lvlJc w:val="left"/>
        <w:pPr>
          <w:ind w:left="852" w:hanging="142"/>
        </w:pPr>
        <w:rPr>
          <w:rFonts w:ascii="Times New Roman" w:hAnsi="Times New Roman" w:hint="default"/>
        </w:rPr>
      </w:lvl>
    </w:lvlOverride>
  </w:num>
  <w:num w:numId="33" w16cid:durableId="2118791684">
    <w:abstractNumId w:val="45"/>
    <w:lvlOverride w:ilvl="0">
      <w:lvl w:ilvl="0">
        <w:start w:val="1"/>
        <w:numFmt w:val="bullet"/>
        <w:pStyle w:val="Puce1CarCar"/>
        <w:lvlText w:val="•"/>
        <w:legacy w:legacy="1" w:legacySpace="0" w:legacyIndent="170"/>
        <w:lvlJc w:val="left"/>
        <w:pPr>
          <w:ind w:left="454" w:hanging="170"/>
        </w:pPr>
      </w:lvl>
    </w:lvlOverride>
  </w:num>
  <w:num w:numId="34" w16cid:durableId="283773001">
    <w:abstractNumId w:val="44"/>
    <w:lvlOverride w:ilvl="0">
      <w:lvl w:ilvl="0">
        <w:start w:val="1"/>
        <w:numFmt w:val="bullet"/>
        <w:pStyle w:val="Puce3"/>
        <w:lvlText w:val="·"/>
        <w:legacy w:legacy="1" w:legacySpace="0" w:legacyIndent="113"/>
        <w:lvlJc w:val="left"/>
        <w:pPr>
          <w:ind w:left="567" w:hanging="113"/>
        </w:pPr>
        <w:rPr>
          <w:rFonts w:ascii="Times New Roman" w:hAnsi="Times New Roman" w:hint="default"/>
        </w:rPr>
      </w:lvl>
    </w:lvlOverride>
  </w:num>
  <w:num w:numId="35" w16cid:durableId="1373774756">
    <w:abstractNumId w:val="29"/>
    <w:lvlOverride w:ilvl="0">
      <w:lvl w:ilvl="0">
        <w:start w:val="1"/>
        <w:numFmt w:val="decimal"/>
        <w:pStyle w:val="Titre1"/>
        <w:lvlText w:val="%1."/>
        <w:lvlJc w:val="left"/>
        <w:pPr>
          <w:ind w:left="360" w:hanging="360"/>
        </w:pPr>
      </w:lvl>
    </w:lvlOverride>
    <w:lvlOverride w:ilvl="1">
      <w:lvl w:ilvl="1">
        <w:start w:val="1"/>
        <w:numFmt w:val="decimal"/>
        <w:pStyle w:val="Titre2"/>
        <w:lvlText w:val="%1.%2."/>
        <w:lvlJc w:val="left"/>
        <w:pPr>
          <w:ind w:left="792" w:hanging="432"/>
        </w:pPr>
      </w:lvl>
    </w:lvlOverride>
    <w:lvlOverride w:ilvl="2">
      <w:lvl w:ilvl="2">
        <w:start w:val="1"/>
        <w:numFmt w:val="decimal"/>
        <w:pStyle w:val="Titre3"/>
        <w:lvlText w:val="%1.%2.%3."/>
        <w:lvlJc w:val="left"/>
        <w:pPr>
          <w:ind w:left="1224" w:hanging="504"/>
        </w:pPr>
      </w:lvl>
    </w:lvlOverride>
    <w:lvlOverride w:ilvl="3">
      <w:lvl w:ilvl="3">
        <w:start w:val="1"/>
        <w:numFmt w:val="decimal"/>
        <w:pStyle w:val="Titre4"/>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pStyle w:val="Titre7"/>
        <w:lvlText w:val="%1.%2.%3.%4.%5.%6.%7."/>
        <w:lvlJc w:val="left"/>
        <w:pPr>
          <w:ind w:left="3240" w:hanging="1080"/>
        </w:pPr>
      </w:lvl>
    </w:lvlOverride>
    <w:lvlOverride w:ilvl="7">
      <w:lvl w:ilvl="7">
        <w:start w:val="1"/>
        <w:numFmt w:val="decimal"/>
        <w:pStyle w:val="Titre8"/>
        <w:lvlText w:val="%1.%2.%3.%4.%5.%6.%7.%8."/>
        <w:lvlJc w:val="left"/>
        <w:pPr>
          <w:ind w:left="3744" w:hanging="1224"/>
        </w:pPr>
      </w:lvl>
    </w:lvlOverride>
    <w:lvlOverride w:ilvl="8">
      <w:lvl w:ilvl="8">
        <w:start w:val="1"/>
        <w:numFmt w:val="decimal"/>
        <w:pStyle w:val="Titre9"/>
        <w:lvlText w:val="%1.%2.%3.%4.%5.%6.%7.%8.%9."/>
        <w:lvlJc w:val="left"/>
        <w:pPr>
          <w:ind w:left="4320" w:hanging="1440"/>
        </w:pPr>
      </w:lvl>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attachedTemplate r:id="rId1"/>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trackRevision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BC9"/>
    <w:rsid w:val="00000E49"/>
    <w:rsid w:val="0000162D"/>
    <w:rsid w:val="0000170B"/>
    <w:rsid w:val="000017EA"/>
    <w:rsid w:val="00002720"/>
    <w:rsid w:val="0000366D"/>
    <w:rsid w:val="000038F8"/>
    <w:rsid w:val="0000393E"/>
    <w:rsid w:val="0000490A"/>
    <w:rsid w:val="00004E3E"/>
    <w:rsid w:val="000057CC"/>
    <w:rsid w:val="000059FD"/>
    <w:rsid w:val="00005AA6"/>
    <w:rsid w:val="00005CD8"/>
    <w:rsid w:val="00010511"/>
    <w:rsid w:val="000107D0"/>
    <w:rsid w:val="00010B7A"/>
    <w:rsid w:val="000111A0"/>
    <w:rsid w:val="00011CCD"/>
    <w:rsid w:val="000120D8"/>
    <w:rsid w:val="00014044"/>
    <w:rsid w:val="00014284"/>
    <w:rsid w:val="000143E3"/>
    <w:rsid w:val="00014513"/>
    <w:rsid w:val="00014B50"/>
    <w:rsid w:val="00015E6A"/>
    <w:rsid w:val="0001681A"/>
    <w:rsid w:val="00016929"/>
    <w:rsid w:val="00017C8B"/>
    <w:rsid w:val="00020127"/>
    <w:rsid w:val="00020206"/>
    <w:rsid w:val="000205A3"/>
    <w:rsid w:val="00020A3B"/>
    <w:rsid w:val="00021F3B"/>
    <w:rsid w:val="000220C9"/>
    <w:rsid w:val="00022310"/>
    <w:rsid w:val="00022AF2"/>
    <w:rsid w:val="00022DAE"/>
    <w:rsid w:val="00022F1B"/>
    <w:rsid w:val="00023057"/>
    <w:rsid w:val="000248A5"/>
    <w:rsid w:val="00025387"/>
    <w:rsid w:val="00025496"/>
    <w:rsid w:val="00025E4D"/>
    <w:rsid w:val="00025E58"/>
    <w:rsid w:val="00026DC9"/>
    <w:rsid w:val="00026F22"/>
    <w:rsid w:val="00027010"/>
    <w:rsid w:val="00030531"/>
    <w:rsid w:val="00033A9D"/>
    <w:rsid w:val="00034B23"/>
    <w:rsid w:val="00035938"/>
    <w:rsid w:val="000363CE"/>
    <w:rsid w:val="000363F1"/>
    <w:rsid w:val="00037377"/>
    <w:rsid w:val="00037841"/>
    <w:rsid w:val="0004174A"/>
    <w:rsid w:val="00041A5B"/>
    <w:rsid w:val="000429B8"/>
    <w:rsid w:val="00042CFB"/>
    <w:rsid w:val="00043380"/>
    <w:rsid w:val="000435CB"/>
    <w:rsid w:val="00044199"/>
    <w:rsid w:val="0004459F"/>
    <w:rsid w:val="00044B3D"/>
    <w:rsid w:val="00044DA6"/>
    <w:rsid w:val="000452B7"/>
    <w:rsid w:val="00045526"/>
    <w:rsid w:val="0004567D"/>
    <w:rsid w:val="00045A25"/>
    <w:rsid w:val="00045C4C"/>
    <w:rsid w:val="00045C9D"/>
    <w:rsid w:val="00046277"/>
    <w:rsid w:val="00046D02"/>
    <w:rsid w:val="00046E93"/>
    <w:rsid w:val="0004719C"/>
    <w:rsid w:val="00047875"/>
    <w:rsid w:val="00050772"/>
    <w:rsid w:val="00051183"/>
    <w:rsid w:val="00051BDB"/>
    <w:rsid w:val="00051DAB"/>
    <w:rsid w:val="00052035"/>
    <w:rsid w:val="0005429D"/>
    <w:rsid w:val="00054648"/>
    <w:rsid w:val="0005480A"/>
    <w:rsid w:val="00054900"/>
    <w:rsid w:val="00054BF0"/>
    <w:rsid w:val="00054E39"/>
    <w:rsid w:val="000551BF"/>
    <w:rsid w:val="00055639"/>
    <w:rsid w:val="0005596E"/>
    <w:rsid w:val="00056E75"/>
    <w:rsid w:val="00057805"/>
    <w:rsid w:val="00057E8E"/>
    <w:rsid w:val="00057F41"/>
    <w:rsid w:val="00057FEB"/>
    <w:rsid w:val="00061A8A"/>
    <w:rsid w:val="000624D8"/>
    <w:rsid w:val="00063491"/>
    <w:rsid w:val="000634DD"/>
    <w:rsid w:val="00064000"/>
    <w:rsid w:val="0006404D"/>
    <w:rsid w:val="0006412B"/>
    <w:rsid w:val="0006556B"/>
    <w:rsid w:val="0006655C"/>
    <w:rsid w:val="000666EB"/>
    <w:rsid w:val="000666F2"/>
    <w:rsid w:val="00067406"/>
    <w:rsid w:val="00067EAB"/>
    <w:rsid w:val="000709AB"/>
    <w:rsid w:val="00071D35"/>
    <w:rsid w:val="000724AC"/>
    <w:rsid w:val="00073B10"/>
    <w:rsid w:val="000744AD"/>
    <w:rsid w:val="00075D79"/>
    <w:rsid w:val="00075E23"/>
    <w:rsid w:val="00076F61"/>
    <w:rsid w:val="00077E0E"/>
    <w:rsid w:val="00080A31"/>
    <w:rsid w:val="00080E90"/>
    <w:rsid w:val="00082955"/>
    <w:rsid w:val="00084870"/>
    <w:rsid w:val="00084A63"/>
    <w:rsid w:val="00084D27"/>
    <w:rsid w:val="00084ECA"/>
    <w:rsid w:val="00086AA6"/>
    <w:rsid w:val="000877B3"/>
    <w:rsid w:val="00087C77"/>
    <w:rsid w:val="0009096B"/>
    <w:rsid w:val="000911F4"/>
    <w:rsid w:val="00092DBE"/>
    <w:rsid w:val="0009330B"/>
    <w:rsid w:val="00093948"/>
    <w:rsid w:val="00093FCF"/>
    <w:rsid w:val="000941BC"/>
    <w:rsid w:val="00094841"/>
    <w:rsid w:val="000949C6"/>
    <w:rsid w:val="00094CF0"/>
    <w:rsid w:val="00097002"/>
    <w:rsid w:val="000A0AB0"/>
    <w:rsid w:val="000A0B87"/>
    <w:rsid w:val="000A0BE0"/>
    <w:rsid w:val="000A0DD8"/>
    <w:rsid w:val="000A12E4"/>
    <w:rsid w:val="000A1C3B"/>
    <w:rsid w:val="000A1EA6"/>
    <w:rsid w:val="000A25C8"/>
    <w:rsid w:val="000A28A1"/>
    <w:rsid w:val="000A2FA4"/>
    <w:rsid w:val="000A3204"/>
    <w:rsid w:val="000A352A"/>
    <w:rsid w:val="000A36C8"/>
    <w:rsid w:val="000A4A20"/>
    <w:rsid w:val="000A50DC"/>
    <w:rsid w:val="000A5283"/>
    <w:rsid w:val="000A564F"/>
    <w:rsid w:val="000A5E9B"/>
    <w:rsid w:val="000A6D41"/>
    <w:rsid w:val="000B00D8"/>
    <w:rsid w:val="000B0D7A"/>
    <w:rsid w:val="000B1534"/>
    <w:rsid w:val="000B1B0F"/>
    <w:rsid w:val="000B1B75"/>
    <w:rsid w:val="000B219B"/>
    <w:rsid w:val="000B3434"/>
    <w:rsid w:val="000B3576"/>
    <w:rsid w:val="000B3963"/>
    <w:rsid w:val="000B3D60"/>
    <w:rsid w:val="000B6347"/>
    <w:rsid w:val="000B6DBC"/>
    <w:rsid w:val="000B7615"/>
    <w:rsid w:val="000B7DA9"/>
    <w:rsid w:val="000C0CBB"/>
    <w:rsid w:val="000C0F4D"/>
    <w:rsid w:val="000C14B6"/>
    <w:rsid w:val="000C1F70"/>
    <w:rsid w:val="000C24CB"/>
    <w:rsid w:val="000C2A5D"/>
    <w:rsid w:val="000C310B"/>
    <w:rsid w:val="000C418F"/>
    <w:rsid w:val="000C4CBB"/>
    <w:rsid w:val="000C511F"/>
    <w:rsid w:val="000C5A6A"/>
    <w:rsid w:val="000C6154"/>
    <w:rsid w:val="000C6346"/>
    <w:rsid w:val="000C66BE"/>
    <w:rsid w:val="000C6924"/>
    <w:rsid w:val="000D097B"/>
    <w:rsid w:val="000D0C01"/>
    <w:rsid w:val="000D1118"/>
    <w:rsid w:val="000D22E2"/>
    <w:rsid w:val="000D291F"/>
    <w:rsid w:val="000D2AF3"/>
    <w:rsid w:val="000D397B"/>
    <w:rsid w:val="000D3F4E"/>
    <w:rsid w:val="000D575A"/>
    <w:rsid w:val="000D606A"/>
    <w:rsid w:val="000D7748"/>
    <w:rsid w:val="000E017F"/>
    <w:rsid w:val="000E0627"/>
    <w:rsid w:val="000E1BDC"/>
    <w:rsid w:val="000E1CEF"/>
    <w:rsid w:val="000E1DA8"/>
    <w:rsid w:val="000E285B"/>
    <w:rsid w:val="000E3B0F"/>
    <w:rsid w:val="000E4226"/>
    <w:rsid w:val="000E48B3"/>
    <w:rsid w:val="000E524C"/>
    <w:rsid w:val="000E5518"/>
    <w:rsid w:val="000E5856"/>
    <w:rsid w:val="000E5A79"/>
    <w:rsid w:val="000E5CC5"/>
    <w:rsid w:val="000E6C77"/>
    <w:rsid w:val="000E70A3"/>
    <w:rsid w:val="000E75C0"/>
    <w:rsid w:val="000F0C2E"/>
    <w:rsid w:val="000F0CA5"/>
    <w:rsid w:val="000F1103"/>
    <w:rsid w:val="000F2B1A"/>
    <w:rsid w:val="000F392E"/>
    <w:rsid w:val="000F3C45"/>
    <w:rsid w:val="000F5831"/>
    <w:rsid w:val="000F58BD"/>
    <w:rsid w:val="000F5F6D"/>
    <w:rsid w:val="000F63EA"/>
    <w:rsid w:val="000F7091"/>
    <w:rsid w:val="000F7432"/>
    <w:rsid w:val="00100165"/>
    <w:rsid w:val="001002E8"/>
    <w:rsid w:val="00100D96"/>
    <w:rsid w:val="001014A3"/>
    <w:rsid w:val="00102D7C"/>
    <w:rsid w:val="00103D38"/>
    <w:rsid w:val="001040CE"/>
    <w:rsid w:val="00104671"/>
    <w:rsid w:val="00104793"/>
    <w:rsid w:val="001048C0"/>
    <w:rsid w:val="00105FBE"/>
    <w:rsid w:val="0010755E"/>
    <w:rsid w:val="001105D7"/>
    <w:rsid w:val="00110EB9"/>
    <w:rsid w:val="00111B62"/>
    <w:rsid w:val="00111E21"/>
    <w:rsid w:val="00112179"/>
    <w:rsid w:val="00114B52"/>
    <w:rsid w:val="0011616E"/>
    <w:rsid w:val="00116557"/>
    <w:rsid w:val="00116B51"/>
    <w:rsid w:val="001172E2"/>
    <w:rsid w:val="001175D8"/>
    <w:rsid w:val="00120F77"/>
    <w:rsid w:val="00120FA2"/>
    <w:rsid w:val="001212F7"/>
    <w:rsid w:val="00122189"/>
    <w:rsid w:val="00122664"/>
    <w:rsid w:val="00122766"/>
    <w:rsid w:val="00122D9D"/>
    <w:rsid w:val="00123276"/>
    <w:rsid w:val="00123871"/>
    <w:rsid w:val="00124060"/>
    <w:rsid w:val="00124219"/>
    <w:rsid w:val="00126711"/>
    <w:rsid w:val="00126CEB"/>
    <w:rsid w:val="00126D0F"/>
    <w:rsid w:val="0012749E"/>
    <w:rsid w:val="001277FE"/>
    <w:rsid w:val="00127B91"/>
    <w:rsid w:val="00127D84"/>
    <w:rsid w:val="001309CD"/>
    <w:rsid w:val="00130C71"/>
    <w:rsid w:val="00130F78"/>
    <w:rsid w:val="0013138D"/>
    <w:rsid w:val="001314EC"/>
    <w:rsid w:val="001321B4"/>
    <w:rsid w:val="001326EA"/>
    <w:rsid w:val="00132E28"/>
    <w:rsid w:val="00133983"/>
    <w:rsid w:val="00134EA8"/>
    <w:rsid w:val="00135066"/>
    <w:rsid w:val="001351E7"/>
    <w:rsid w:val="00135583"/>
    <w:rsid w:val="001356EB"/>
    <w:rsid w:val="00135730"/>
    <w:rsid w:val="001358D8"/>
    <w:rsid w:val="00135D0B"/>
    <w:rsid w:val="00136A75"/>
    <w:rsid w:val="00136BF2"/>
    <w:rsid w:val="00137609"/>
    <w:rsid w:val="00137B04"/>
    <w:rsid w:val="00137C30"/>
    <w:rsid w:val="001400E8"/>
    <w:rsid w:val="0014019E"/>
    <w:rsid w:val="00140469"/>
    <w:rsid w:val="001406CA"/>
    <w:rsid w:val="001416F4"/>
    <w:rsid w:val="0014196D"/>
    <w:rsid w:val="00141C9B"/>
    <w:rsid w:val="00141FD8"/>
    <w:rsid w:val="00142E07"/>
    <w:rsid w:val="00142E5C"/>
    <w:rsid w:val="00143807"/>
    <w:rsid w:val="00144C63"/>
    <w:rsid w:val="00145698"/>
    <w:rsid w:val="00145F9A"/>
    <w:rsid w:val="001463A8"/>
    <w:rsid w:val="0014645A"/>
    <w:rsid w:val="0014779F"/>
    <w:rsid w:val="001478F6"/>
    <w:rsid w:val="00147A43"/>
    <w:rsid w:val="00147B28"/>
    <w:rsid w:val="00147EB1"/>
    <w:rsid w:val="001503EF"/>
    <w:rsid w:val="00150DBB"/>
    <w:rsid w:val="00151C65"/>
    <w:rsid w:val="00152F86"/>
    <w:rsid w:val="001539F6"/>
    <w:rsid w:val="00154562"/>
    <w:rsid w:val="00154C4F"/>
    <w:rsid w:val="00154D89"/>
    <w:rsid w:val="00156593"/>
    <w:rsid w:val="00157969"/>
    <w:rsid w:val="00157E05"/>
    <w:rsid w:val="001609FC"/>
    <w:rsid w:val="00160ADB"/>
    <w:rsid w:val="00161C05"/>
    <w:rsid w:val="00161D9E"/>
    <w:rsid w:val="00161F86"/>
    <w:rsid w:val="0016243E"/>
    <w:rsid w:val="0016253B"/>
    <w:rsid w:val="00162E1F"/>
    <w:rsid w:val="00163C9D"/>
    <w:rsid w:val="0016425A"/>
    <w:rsid w:val="00165131"/>
    <w:rsid w:val="00165611"/>
    <w:rsid w:val="00166714"/>
    <w:rsid w:val="00166AEE"/>
    <w:rsid w:val="00166C5D"/>
    <w:rsid w:val="00167313"/>
    <w:rsid w:val="001700DE"/>
    <w:rsid w:val="001706DC"/>
    <w:rsid w:val="00170ED3"/>
    <w:rsid w:val="0017210D"/>
    <w:rsid w:val="001724E6"/>
    <w:rsid w:val="001724F4"/>
    <w:rsid w:val="001726C9"/>
    <w:rsid w:val="00173722"/>
    <w:rsid w:val="001742A9"/>
    <w:rsid w:val="0017453F"/>
    <w:rsid w:val="00174877"/>
    <w:rsid w:val="001754F5"/>
    <w:rsid w:val="00175AA7"/>
    <w:rsid w:val="0017672D"/>
    <w:rsid w:val="00177129"/>
    <w:rsid w:val="001772EE"/>
    <w:rsid w:val="00177E20"/>
    <w:rsid w:val="00180F14"/>
    <w:rsid w:val="0018132D"/>
    <w:rsid w:val="0018150B"/>
    <w:rsid w:val="0018203B"/>
    <w:rsid w:val="0018298D"/>
    <w:rsid w:val="001833A5"/>
    <w:rsid w:val="00183562"/>
    <w:rsid w:val="0018379D"/>
    <w:rsid w:val="0018382C"/>
    <w:rsid w:val="001844EF"/>
    <w:rsid w:val="00184991"/>
    <w:rsid w:val="00184A3A"/>
    <w:rsid w:val="001856B6"/>
    <w:rsid w:val="0018644C"/>
    <w:rsid w:val="00186DA0"/>
    <w:rsid w:val="001870DB"/>
    <w:rsid w:val="0019082C"/>
    <w:rsid w:val="00190EBA"/>
    <w:rsid w:val="00191580"/>
    <w:rsid w:val="00191A07"/>
    <w:rsid w:val="00192A59"/>
    <w:rsid w:val="001930A6"/>
    <w:rsid w:val="0019662E"/>
    <w:rsid w:val="00196C8B"/>
    <w:rsid w:val="001A01BA"/>
    <w:rsid w:val="001A0EA1"/>
    <w:rsid w:val="001A109D"/>
    <w:rsid w:val="001A20B7"/>
    <w:rsid w:val="001A2A90"/>
    <w:rsid w:val="001A3178"/>
    <w:rsid w:val="001A41F8"/>
    <w:rsid w:val="001A4416"/>
    <w:rsid w:val="001A4B27"/>
    <w:rsid w:val="001A6263"/>
    <w:rsid w:val="001A6EF0"/>
    <w:rsid w:val="001A7507"/>
    <w:rsid w:val="001A7911"/>
    <w:rsid w:val="001B001C"/>
    <w:rsid w:val="001B004C"/>
    <w:rsid w:val="001B04B2"/>
    <w:rsid w:val="001B0B4E"/>
    <w:rsid w:val="001B0BC4"/>
    <w:rsid w:val="001B1FF8"/>
    <w:rsid w:val="001B3139"/>
    <w:rsid w:val="001B36E6"/>
    <w:rsid w:val="001B37DC"/>
    <w:rsid w:val="001B4026"/>
    <w:rsid w:val="001B47A8"/>
    <w:rsid w:val="001B4DBB"/>
    <w:rsid w:val="001B522E"/>
    <w:rsid w:val="001B5334"/>
    <w:rsid w:val="001B5908"/>
    <w:rsid w:val="001B5EEB"/>
    <w:rsid w:val="001B5FA8"/>
    <w:rsid w:val="001B7289"/>
    <w:rsid w:val="001C01EC"/>
    <w:rsid w:val="001C0D93"/>
    <w:rsid w:val="001C113B"/>
    <w:rsid w:val="001C18D8"/>
    <w:rsid w:val="001C265B"/>
    <w:rsid w:val="001C27D4"/>
    <w:rsid w:val="001C2B32"/>
    <w:rsid w:val="001C2F26"/>
    <w:rsid w:val="001C3950"/>
    <w:rsid w:val="001C3BBA"/>
    <w:rsid w:val="001C5BBF"/>
    <w:rsid w:val="001C5C34"/>
    <w:rsid w:val="001C6091"/>
    <w:rsid w:val="001C65E0"/>
    <w:rsid w:val="001C7307"/>
    <w:rsid w:val="001C7323"/>
    <w:rsid w:val="001C7473"/>
    <w:rsid w:val="001C7F31"/>
    <w:rsid w:val="001D0243"/>
    <w:rsid w:val="001D0303"/>
    <w:rsid w:val="001D22ED"/>
    <w:rsid w:val="001D3107"/>
    <w:rsid w:val="001D3157"/>
    <w:rsid w:val="001D337D"/>
    <w:rsid w:val="001D34F5"/>
    <w:rsid w:val="001D36D3"/>
    <w:rsid w:val="001D379C"/>
    <w:rsid w:val="001D4ADC"/>
    <w:rsid w:val="001D4C9A"/>
    <w:rsid w:val="001D4CAD"/>
    <w:rsid w:val="001D52C7"/>
    <w:rsid w:val="001D5E95"/>
    <w:rsid w:val="001D6049"/>
    <w:rsid w:val="001D7F46"/>
    <w:rsid w:val="001D7F50"/>
    <w:rsid w:val="001E05F2"/>
    <w:rsid w:val="001E0F2F"/>
    <w:rsid w:val="001E1D59"/>
    <w:rsid w:val="001E2670"/>
    <w:rsid w:val="001E2D7E"/>
    <w:rsid w:val="001E313F"/>
    <w:rsid w:val="001E332A"/>
    <w:rsid w:val="001E47ED"/>
    <w:rsid w:val="001E5700"/>
    <w:rsid w:val="001E65C9"/>
    <w:rsid w:val="001E6905"/>
    <w:rsid w:val="001E6A69"/>
    <w:rsid w:val="001E6FB1"/>
    <w:rsid w:val="001E72BF"/>
    <w:rsid w:val="001E7F34"/>
    <w:rsid w:val="001F0186"/>
    <w:rsid w:val="001F08B7"/>
    <w:rsid w:val="001F2483"/>
    <w:rsid w:val="001F4518"/>
    <w:rsid w:val="001F4BC3"/>
    <w:rsid w:val="001F520B"/>
    <w:rsid w:val="001F5626"/>
    <w:rsid w:val="001F5C4E"/>
    <w:rsid w:val="001F5FAF"/>
    <w:rsid w:val="001F67B1"/>
    <w:rsid w:val="001F7797"/>
    <w:rsid w:val="001F7848"/>
    <w:rsid w:val="001F7956"/>
    <w:rsid w:val="002003EB"/>
    <w:rsid w:val="00201B92"/>
    <w:rsid w:val="00201CAC"/>
    <w:rsid w:val="00202425"/>
    <w:rsid w:val="002024A8"/>
    <w:rsid w:val="002031BD"/>
    <w:rsid w:val="00203881"/>
    <w:rsid w:val="00205208"/>
    <w:rsid w:val="0020531D"/>
    <w:rsid w:val="00205BDE"/>
    <w:rsid w:val="0020636A"/>
    <w:rsid w:val="002067D4"/>
    <w:rsid w:val="00206C13"/>
    <w:rsid w:val="002072FF"/>
    <w:rsid w:val="002109F2"/>
    <w:rsid w:val="00211580"/>
    <w:rsid w:val="00211EB7"/>
    <w:rsid w:val="00211F3C"/>
    <w:rsid w:val="00212020"/>
    <w:rsid w:val="00213197"/>
    <w:rsid w:val="00213623"/>
    <w:rsid w:val="00213778"/>
    <w:rsid w:val="002144F8"/>
    <w:rsid w:val="0021512A"/>
    <w:rsid w:val="0021592E"/>
    <w:rsid w:val="00216D74"/>
    <w:rsid w:val="002170CB"/>
    <w:rsid w:val="00217343"/>
    <w:rsid w:val="002175B6"/>
    <w:rsid w:val="0021770D"/>
    <w:rsid w:val="00217E01"/>
    <w:rsid w:val="002208EF"/>
    <w:rsid w:val="00220AA4"/>
    <w:rsid w:val="0022139A"/>
    <w:rsid w:val="00221730"/>
    <w:rsid w:val="00221934"/>
    <w:rsid w:val="00221B63"/>
    <w:rsid w:val="00222009"/>
    <w:rsid w:val="0022222E"/>
    <w:rsid w:val="0022351F"/>
    <w:rsid w:val="0022362A"/>
    <w:rsid w:val="00224102"/>
    <w:rsid w:val="00224D56"/>
    <w:rsid w:val="00226364"/>
    <w:rsid w:val="00226EF7"/>
    <w:rsid w:val="00227938"/>
    <w:rsid w:val="002301C5"/>
    <w:rsid w:val="002304FF"/>
    <w:rsid w:val="00230B2B"/>
    <w:rsid w:val="00230B40"/>
    <w:rsid w:val="00231442"/>
    <w:rsid w:val="00232A19"/>
    <w:rsid w:val="00232BC1"/>
    <w:rsid w:val="0023346E"/>
    <w:rsid w:val="002337E7"/>
    <w:rsid w:val="00235B4D"/>
    <w:rsid w:val="0023605C"/>
    <w:rsid w:val="00236A8E"/>
    <w:rsid w:val="00237382"/>
    <w:rsid w:val="00237CB0"/>
    <w:rsid w:val="002407F5"/>
    <w:rsid w:val="00240F8D"/>
    <w:rsid w:val="002418AF"/>
    <w:rsid w:val="00243D6A"/>
    <w:rsid w:val="002446B7"/>
    <w:rsid w:val="0024488F"/>
    <w:rsid w:val="00244F0B"/>
    <w:rsid w:val="0024542E"/>
    <w:rsid w:val="002477FD"/>
    <w:rsid w:val="00247E2C"/>
    <w:rsid w:val="00247EF4"/>
    <w:rsid w:val="00250486"/>
    <w:rsid w:val="00250733"/>
    <w:rsid w:val="00250991"/>
    <w:rsid w:val="002512D3"/>
    <w:rsid w:val="00252008"/>
    <w:rsid w:val="002527EF"/>
    <w:rsid w:val="00252BBE"/>
    <w:rsid w:val="00252D80"/>
    <w:rsid w:val="0025399C"/>
    <w:rsid w:val="00253CC4"/>
    <w:rsid w:val="002543FC"/>
    <w:rsid w:val="00254413"/>
    <w:rsid w:val="0025533C"/>
    <w:rsid w:val="00256C38"/>
    <w:rsid w:val="00256EDF"/>
    <w:rsid w:val="002602F2"/>
    <w:rsid w:val="002603B0"/>
    <w:rsid w:val="0026060B"/>
    <w:rsid w:val="00260615"/>
    <w:rsid w:val="00260F7D"/>
    <w:rsid w:val="002616B0"/>
    <w:rsid w:val="00261FB6"/>
    <w:rsid w:val="00263315"/>
    <w:rsid w:val="002643F3"/>
    <w:rsid w:val="00264BCD"/>
    <w:rsid w:val="00266183"/>
    <w:rsid w:val="002667F4"/>
    <w:rsid w:val="00266AC7"/>
    <w:rsid w:val="00267A57"/>
    <w:rsid w:val="00270038"/>
    <w:rsid w:val="002701C3"/>
    <w:rsid w:val="00270910"/>
    <w:rsid w:val="00271426"/>
    <w:rsid w:val="00271490"/>
    <w:rsid w:val="00271642"/>
    <w:rsid w:val="00271938"/>
    <w:rsid w:val="00271CFB"/>
    <w:rsid w:val="00271D3E"/>
    <w:rsid w:val="00272311"/>
    <w:rsid w:val="002727AF"/>
    <w:rsid w:val="00272BCC"/>
    <w:rsid w:val="00273291"/>
    <w:rsid w:val="00273733"/>
    <w:rsid w:val="00273926"/>
    <w:rsid w:val="00273B5B"/>
    <w:rsid w:val="00273C30"/>
    <w:rsid w:val="00273E88"/>
    <w:rsid w:val="00273EB4"/>
    <w:rsid w:val="00274A3A"/>
    <w:rsid w:val="002757BC"/>
    <w:rsid w:val="00275A71"/>
    <w:rsid w:val="00276820"/>
    <w:rsid w:val="00277F9F"/>
    <w:rsid w:val="00280010"/>
    <w:rsid w:val="0028066C"/>
    <w:rsid w:val="0028119E"/>
    <w:rsid w:val="00281A5D"/>
    <w:rsid w:val="00282804"/>
    <w:rsid w:val="0028315C"/>
    <w:rsid w:val="00283C8D"/>
    <w:rsid w:val="00283CBC"/>
    <w:rsid w:val="00283F5A"/>
    <w:rsid w:val="002843C9"/>
    <w:rsid w:val="00284FD4"/>
    <w:rsid w:val="002853BE"/>
    <w:rsid w:val="00285FEA"/>
    <w:rsid w:val="002860DA"/>
    <w:rsid w:val="00286E1E"/>
    <w:rsid w:val="00287181"/>
    <w:rsid w:val="002872C0"/>
    <w:rsid w:val="00287CF6"/>
    <w:rsid w:val="00290006"/>
    <w:rsid w:val="00290472"/>
    <w:rsid w:val="0029047E"/>
    <w:rsid w:val="00290FE3"/>
    <w:rsid w:val="00291150"/>
    <w:rsid w:val="0029142A"/>
    <w:rsid w:val="002914BB"/>
    <w:rsid w:val="00291A7B"/>
    <w:rsid w:val="00294665"/>
    <w:rsid w:val="00294AE1"/>
    <w:rsid w:val="00295992"/>
    <w:rsid w:val="00295B80"/>
    <w:rsid w:val="00295E03"/>
    <w:rsid w:val="00296BBB"/>
    <w:rsid w:val="002971AB"/>
    <w:rsid w:val="00297723"/>
    <w:rsid w:val="00297D0D"/>
    <w:rsid w:val="002A024A"/>
    <w:rsid w:val="002A050D"/>
    <w:rsid w:val="002A0EB7"/>
    <w:rsid w:val="002A1366"/>
    <w:rsid w:val="002A13F4"/>
    <w:rsid w:val="002A1B4A"/>
    <w:rsid w:val="002A1C60"/>
    <w:rsid w:val="002A2460"/>
    <w:rsid w:val="002A2684"/>
    <w:rsid w:val="002A275A"/>
    <w:rsid w:val="002A2FEB"/>
    <w:rsid w:val="002A5598"/>
    <w:rsid w:val="002A5A62"/>
    <w:rsid w:val="002A5BFB"/>
    <w:rsid w:val="002A6DEB"/>
    <w:rsid w:val="002A6FC5"/>
    <w:rsid w:val="002A7CD1"/>
    <w:rsid w:val="002B0D9A"/>
    <w:rsid w:val="002B2E45"/>
    <w:rsid w:val="002B3C79"/>
    <w:rsid w:val="002B3CAA"/>
    <w:rsid w:val="002B4162"/>
    <w:rsid w:val="002B4256"/>
    <w:rsid w:val="002B4ADF"/>
    <w:rsid w:val="002B5D75"/>
    <w:rsid w:val="002B66AA"/>
    <w:rsid w:val="002B6C2E"/>
    <w:rsid w:val="002C0448"/>
    <w:rsid w:val="002C0E40"/>
    <w:rsid w:val="002C0EA2"/>
    <w:rsid w:val="002C238F"/>
    <w:rsid w:val="002C23BE"/>
    <w:rsid w:val="002C37E9"/>
    <w:rsid w:val="002C4E14"/>
    <w:rsid w:val="002C4E24"/>
    <w:rsid w:val="002C50E7"/>
    <w:rsid w:val="002C590C"/>
    <w:rsid w:val="002C7D15"/>
    <w:rsid w:val="002D1220"/>
    <w:rsid w:val="002D1362"/>
    <w:rsid w:val="002D18C1"/>
    <w:rsid w:val="002D1CBE"/>
    <w:rsid w:val="002D23AA"/>
    <w:rsid w:val="002D2FFC"/>
    <w:rsid w:val="002D396B"/>
    <w:rsid w:val="002D48F6"/>
    <w:rsid w:val="002D4B4F"/>
    <w:rsid w:val="002D50C1"/>
    <w:rsid w:val="002D56D4"/>
    <w:rsid w:val="002D5DD0"/>
    <w:rsid w:val="002D623E"/>
    <w:rsid w:val="002D7E74"/>
    <w:rsid w:val="002E0A21"/>
    <w:rsid w:val="002E0AE1"/>
    <w:rsid w:val="002E1038"/>
    <w:rsid w:val="002E171A"/>
    <w:rsid w:val="002E1D7B"/>
    <w:rsid w:val="002E2DF2"/>
    <w:rsid w:val="002E2EA2"/>
    <w:rsid w:val="002E3171"/>
    <w:rsid w:val="002E325E"/>
    <w:rsid w:val="002E3CAF"/>
    <w:rsid w:val="002E3CB1"/>
    <w:rsid w:val="002E3E24"/>
    <w:rsid w:val="002E4082"/>
    <w:rsid w:val="002E440D"/>
    <w:rsid w:val="002E44D7"/>
    <w:rsid w:val="002E520A"/>
    <w:rsid w:val="002E5B4B"/>
    <w:rsid w:val="002E5C36"/>
    <w:rsid w:val="002E6BD0"/>
    <w:rsid w:val="002E6BF0"/>
    <w:rsid w:val="002E6C25"/>
    <w:rsid w:val="002E76FA"/>
    <w:rsid w:val="002E77F2"/>
    <w:rsid w:val="002E7B2C"/>
    <w:rsid w:val="002E7EE8"/>
    <w:rsid w:val="002F0675"/>
    <w:rsid w:val="002F0699"/>
    <w:rsid w:val="002F1B1A"/>
    <w:rsid w:val="002F1EB6"/>
    <w:rsid w:val="002F37E4"/>
    <w:rsid w:val="002F4289"/>
    <w:rsid w:val="002F5259"/>
    <w:rsid w:val="002F5917"/>
    <w:rsid w:val="002F6AD2"/>
    <w:rsid w:val="002F6BA4"/>
    <w:rsid w:val="002F6C48"/>
    <w:rsid w:val="002F714A"/>
    <w:rsid w:val="002F74F0"/>
    <w:rsid w:val="002F7633"/>
    <w:rsid w:val="002F7820"/>
    <w:rsid w:val="003003EA"/>
    <w:rsid w:val="00300806"/>
    <w:rsid w:val="00300910"/>
    <w:rsid w:val="0030103A"/>
    <w:rsid w:val="00301437"/>
    <w:rsid w:val="00301A8D"/>
    <w:rsid w:val="00302E78"/>
    <w:rsid w:val="00303E4C"/>
    <w:rsid w:val="003040CA"/>
    <w:rsid w:val="00305175"/>
    <w:rsid w:val="0030667C"/>
    <w:rsid w:val="00307752"/>
    <w:rsid w:val="00307A45"/>
    <w:rsid w:val="00307C56"/>
    <w:rsid w:val="00310107"/>
    <w:rsid w:val="00311C98"/>
    <w:rsid w:val="00312E3C"/>
    <w:rsid w:val="003142A4"/>
    <w:rsid w:val="003143A8"/>
    <w:rsid w:val="003147CC"/>
    <w:rsid w:val="0031507B"/>
    <w:rsid w:val="0031543A"/>
    <w:rsid w:val="00315A42"/>
    <w:rsid w:val="00316524"/>
    <w:rsid w:val="00317BB6"/>
    <w:rsid w:val="00320166"/>
    <w:rsid w:val="00322DC3"/>
    <w:rsid w:val="00324E3B"/>
    <w:rsid w:val="00325121"/>
    <w:rsid w:val="003276B5"/>
    <w:rsid w:val="0033000F"/>
    <w:rsid w:val="0033231B"/>
    <w:rsid w:val="003323B9"/>
    <w:rsid w:val="00332634"/>
    <w:rsid w:val="00332705"/>
    <w:rsid w:val="003331E1"/>
    <w:rsid w:val="00335C37"/>
    <w:rsid w:val="00335D82"/>
    <w:rsid w:val="00335E1C"/>
    <w:rsid w:val="00335F76"/>
    <w:rsid w:val="00336195"/>
    <w:rsid w:val="0033638F"/>
    <w:rsid w:val="003366F6"/>
    <w:rsid w:val="0033777E"/>
    <w:rsid w:val="003402CA"/>
    <w:rsid w:val="00340798"/>
    <w:rsid w:val="00341C0B"/>
    <w:rsid w:val="003420E8"/>
    <w:rsid w:val="00343BBC"/>
    <w:rsid w:val="00344526"/>
    <w:rsid w:val="003447B7"/>
    <w:rsid w:val="00344853"/>
    <w:rsid w:val="00344C26"/>
    <w:rsid w:val="00344ECD"/>
    <w:rsid w:val="00345216"/>
    <w:rsid w:val="003464A2"/>
    <w:rsid w:val="003467CC"/>
    <w:rsid w:val="00347A53"/>
    <w:rsid w:val="003506F8"/>
    <w:rsid w:val="00350C32"/>
    <w:rsid w:val="00350EFD"/>
    <w:rsid w:val="00351647"/>
    <w:rsid w:val="00351C95"/>
    <w:rsid w:val="0035222A"/>
    <w:rsid w:val="00354558"/>
    <w:rsid w:val="00354CC8"/>
    <w:rsid w:val="003552D6"/>
    <w:rsid w:val="00355601"/>
    <w:rsid w:val="00356404"/>
    <w:rsid w:val="00357486"/>
    <w:rsid w:val="0036047E"/>
    <w:rsid w:val="003607C2"/>
    <w:rsid w:val="00361297"/>
    <w:rsid w:val="00361570"/>
    <w:rsid w:val="0036376B"/>
    <w:rsid w:val="003668AE"/>
    <w:rsid w:val="00367C32"/>
    <w:rsid w:val="003704E6"/>
    <w:rsid w:val="003709E6"/>
    <w:rsid w:val="00370B90"/>
    <w:rsid w:val="00370EAC"/>
    <w:rsid w:val="00371913"/>
    <w:rsid w:val="00371CC8"/>
    <w:rsid w:val="00371CCD"/>
    <w:rsid w:val="003723D1"/>
    <w:rsid w:val="003729C7"/>
    <w:rsid w:val="0037537A"/>
    <w:rsid w:val="00375AA6"/>
    <w:rsid w:val="00375C69"/>
    <w:rsid w:val="00375CBA"/>
    <w:rsid w:val="003767A5"/>
    <w:rsid w:val="00381166"/>
    <w:rsid w:val="0038116F"/>
    <w:rsid w:val="00382B2F"/>
    <w:rsid w:val="00383068"/>
    <w:rsid w:val="00383108"/>
    <w:rsid w:val="00383380"/>
    <w:rsid w:val="0038426A"/>
    <w:rsid w:val="00384323"/>
    <w:rsid w:val="00385C56"/>
    <w:rsid w:val="00387680"/>
    <w:rsid w:val="003876DC"/>
    <w:rsid w:val="00387E2A"/>
    <w:rsid w:val="0039004E"/>
    <w:rsid w:val="00391ADC"/>
    <w:rsid w:val="00392259"/>
    <w:rsid w:val="00392267"/>
    <w:rsid w:val="003938CF"/>
    <w:rsid w:val="00393B6A"/>
    <w:rsid w:val="00393ED7"/>
    <w:rsid w:val="00393FEB"/>
    <w:rsid w:val="003941D1"/>
    <w:rsid w:val="00394CBF"/>
    <w:rsid w:val="00395A27"/>
    <w:rsid w:val="00396C66"/>
    <w:rsid w:val="00396D8D"/>
    <w:rsid w:val="003979C9"/>
    <w:rsid w:val="00397BBC"/>
    <w:rsid w:val="00397C11"/>
    <w:rsid w:val="003A00C1"/>
    <w:rsid w:val="003A0196"/>
    <w:rsid w:val="003A0294"/>
    <w:rsid w:val="003A0D12"/>
    <w:rsid w:val="003A237E"/>
    <w:rsid w:val="003A24DC"/>
    <w:rsid w:val="003A2823"/>
    <w:rsid w:val="003A2BBE"/>
    <w:rsid w:val="003A331A"/>
    <w:rsid w:val="003A378C"/>
    <w:rsid w:val="003A3F5F"/>
    <w:rsid w:val="003A522B"/>
    <w:rsid w:val="003A53AB"/>
    <w:rsid w:val="003A6DFE"/>
    <w:rsid w:val="003A7711"/>
    <w:rsid w:val="003A7974"/>
    <w:rsid w:val="003A7E86"/>
    <w:rsid w:val="003B02C7"/>
    <w:rsid w:val="003B1945"/>
    <w:rsid w:val="003B1954"/>
    <w:rsid w:val="003B27E7"/>
    <w:rsid w:val="003B2A5B"/>
    <w:rsid w:val="003B2CAF"/>
    <w:rsid w:val="003B35F0"/>
    <w:rsid w:val="003B405A"/>
    <w:rsid w:val="003B47D5"/>
    <w:rsid w:val="003B4C61"/>
    <w:rsid w:val="003B5AFE"/>
    <w:rsid w:val="003B5C0F"/>
    <w:rsid w:val="003B77A7"/>
    <w:rsid w:val="003B7C4D"/>
    <w:rsid w:val="003C1074"/>
    <w:rsid w:val="003C2A26"/>
    <w:rsid w:val="003C3CB5"/>
    <w:rsid w:val="003C3D9E"/>
    <w:rsid w:val="003C44C9"/>
    <w:rsid w:val="003C4963"/>
    <w:rsid w:val="003C4DF6"/>
    <w:rsid w:val="003C4E62"/>
    <w:rsid w:val="003C55DA"/>
    <w:rsid w:val="003C6D8E"/>
    <w:rsid w:val="003C707F"/>
    <w:rsid w:val="003C75FB"/>
    <w:rsid w:val="003C77DD"/>
    <w:rsid w:val="003D0056"/>
    <w:rsid w:val="003D00F6"/>
    <w:rsid w:val="003D09D6"/>
    <w:rsid w:val="003D0BF0"/>
    <w:rsid w:val="003D0D9D"/>
    <w:rsid w:val="003D13C0"/>
    <w:rsid w:val="003D1E64"/>
    <w:rsid w:val="003D3075"/>
    <w:rsid w:val="003D4630"/>
    <w:rsid w:val="003D4719"/>
    <w:rsid w:val="003D4BC9"/>
    <w:rsid w:val="003D4F0B"/>
    <w:rsid w:val="003D52DA"/>
    <w:rsid w:val="003D5CD4"/>
    <w:rsid w:val="003D63B2"/>
    <w:rsid w:val="003D6A62"/>
    <w:rsid w:val="003D79CB"/>
    <w:rsid w:val="003E0A4A"/>
    <w:rsid w:val="003E0A58"/>
    <w:rsid w:val="003E0D10"/>
    <w:rsid w:val="003E1382"/>
    <w:rsid w:val="003E1A04"/>
    <w:rsid w:val="003E2A19"/>
    <w:rsid w:val="003E315F"/>
    <w:rsid w:val="003E48E1"/>
    <w:rsid w:val="003E4E51"/>
    <w:rsid w:val="003E501F"/>
    <w:rsid w:val="003E5201"/>
    <w:rsid w:val="003E5814"/>
    <w:rsid w:val="003E5CAA"/>
    <w:rsid w:val="003E5DD5"/>
    <w:rsid w:val="003E6571"/>
    <w:rsid w:val="003E7124"/>
    <w:rsid w:val="003E7676"/>
    <w:rsid w:val="003E7FB5"/>
    <w:rsid w:val="003F05AE"/>
    <w:rsid w:val="003F07FF"/>
    <w:rsid w:val="003F19DD"/>
    <w:rsid w:val="003F2FF4"/>
    <w:rsid w:val="003F3150"/>
    <w:rsid w:val="003F32E8"/>
    <w:rsid w:val="003F3BEA"/>
    <w:rsid w:val="003F3EE3"/>
    <w:rsid w:val="003F449B"/>
    <w:rsid w:val="003F53F0"/>
    <w:rsid w:val="003F548E"/>
    <w:rsid w:val="003F549C"/>
    <w:rsid w:val="003F5777"/>
    <w:rsid w:val="003F5B0F"/>
    <w:rsid w:val="003F67DC"/>
    <w:rsid w:val="003F6828"/>
    <w:rsid w:val="003F6994"/>
    <w:rsid w:val="00400A41"/>
    <w:rsid w:val="00401123"/>
    <w:rsid w:val="0040149D"/>
    <w:rsid w:val="0040164C"/>
    <w:rsid w:val="004018FF"/>
    <w:rsid w:val="004022F9"/>
    <w:rsid w:val="00402A84"/>
    <w:rsid w:val="00402E0B"/>
    <w:rsid w:val="00403F0C"/>
    <w:rsid w:val="0040432C"/>
    <w:rsid w:val="00404C3F"/>
    <w:rsid w:val="00404DBA"/>
    <w:rsid w:val="00405CBA"/>
    <w:rsid w:val="00405F64"/>
    <w:rsid w:val="00406069"/>
    <w:rsid w:val="00406F79"/>
    <w:rsid w:val="00407836"/>
    <w:rsid w:val="00410E67"/>
    <w:rsid w:val="00411899"/>
    <w:rsid w:val="00411F55"/>
    <w:rsid w:val="004121C2"/>
    <w:rsid w:val="004127F2"/>
    <w:rsid w:val="00412D3A"/>
    <w:rsid w:val="00413ADE"/>
    <w:rsid w:val="00414DCD"/>
    <w:rsid w:val="00415467"/>
    <w:rsid w:val="00415C2E"/>
    <w:rsid w:val="004167C4"/>
    <w:rsid w:val="0041689D"/>
    <w:rsid w:val="004168EE"/>
    <w:rsid w:val="00417223"/>
    <w:rsid w:val="004202D9"/>
    <w:rsid w:val="00420F3A"/>
    <w:rsid w:val="004235E6"/>
    <w:rsid w:val="0042361A"/>
    <w:rsid w:val="00423D72"/>
    <w:rsid w:val="00424332"/>
    <w:rsid w:val="00424DDA"/>
    <w:rsid w:val="00424EEA"/>
    <w:rsid w:val="00425554"/>
    <w:rsid w:val="00425617"/>
    <w:rsid w:val="00426122"/>
    <w:rsid w:val="00426139"/>
    <w:rsid w:val="004266AB"/>
    <w:rsid w:val="0042714A"/>
    <w:rsid w:val="004315CF"/>
    <w:rsid w:val="00431E36"/>
    <w:rsid w:val="00432883"/>
    <w:rsid w:val="004328E8"/>
    <w:rsid w:val="004331A1"/>
    <w:rsid w:val="00433CFD"/>
    <w:rsid w:val="00433D61"/>
    <w:rsid w:val="00433DBB"/>
    <w:rsid w:val="00433F83"/>
    <w:rsid w:val="004340DF"/>
    <w:rsid w:val="004347D7"/>
    <w:rsid w:val="004348E2"/>
    <w:rsid w:val="00435DBC"/>
    <w:rsid w:val="0043608A"/>
    <w:rsid w:val="004362CD"/>
    <w:rsid w:val="0043632E"/>
    <w:rsid w:val="0043691A"/>
    <w:rsid w:val="00437443"/>
    <w:rsid w:val="00437619"/>
    <w:rsid w:val="004378A2"/>
    <w:rsid w:val="0044078D"/>
    <w:rsid w:val="00441874"/>
    <w:rsid w:val="00441E13"/>
    <w:rsid w:val="00442349"/>
    <w:rsid w:val="004424B3"/>
    <w:rsid w:val="00442CFC"/>
    <w:rsid w:val="0044438C"/>
    <w:rsid w:val="00444729"/>
    <w:rsid w:val="00445BD1"/>
    <w:rsid w:val="00445CE5"/>
    <w:rsid w:val="00445FF5"/>
    <w:rsid w:val="00446017"/>
    <w:rsid w:val="00446646"/>
    <w:rsid w:val="00446EB0"/>
    <w:rsid w:val="00447346"/>
    <w:rsid w:val="004478AD"/>
    <w:rsid w:val="00447E99"/>
    <w:rsid w:val="00450325"/>
    <w:rsid w:val="004505F1"/>
    <w:rsid w:val="00450663"/>
    <w:rsid w:val="00450C2D"/>
    <w:rsid w:val="004512ED"/>
    <w:rsid w:val="004523C7"/>
    <w:rsid w:val="004537A8"/>
    <w:rsid w:val="004539B8"/>
    <w:rsid w:val="00454086"/>
    <w:rsid w:val="004546E9"/>
    <w:rsid w:val="00454811"/>
    <w:rsid w:val="00454FAA"/>
    <w:rsid w:val="00455970"/>
    <w:rsid w:val="00455B14"/>
    <w:rsid w:val="00456059"/>
    <w:rsid w:val="004564EC"/>
    <w:rsid w:val="00456A26"/>
    <w:rsid w:val="00456D6F"/>
    <w:rsid w:val="004571D4"/>
    <w:rsid w:val="00457648"/>
    <w:rsid w:val="00457821"/>
    <w:rsid w:val="00457E8E"/>
    <w:rsid w:val="00460985"/>
    <w:rsid w:val="00460B6D"/>
    <w:rsid w:val="004619CA"/>
    <w:rsid w:val="00461BDA"/>
    <w:rsid w:val="00462C9D"/>
    <w:rsid w:val="00463CA1"/>
    <w:rsid w:val="00463FBB"/>
    <w:rsid w:val="0046418B"/>
    <w:rsid w:val="00464426"/>
    <w:rsid w:val="0046550E"/>
    <w:rsid w:val="00466820"/>
    <w:rsid w:val="00466B93"/>
    <w:rsid w:val="004678F8"/>
    <w:rsid w:val="00467C0D"/>
    <w:rsid w:val="00467F9A"/>
    <w:rsid w:val="0047000A"/>
    <w:rsid w:val="0047012E"/>
    <w:rsid w:val="004703F9"/>
    <w:rsid w:val="00470853"/>
    <w:rsid w:val="00471167"/>
    <w:rsid w:val="00471450"/>
    <w:rsid w:val="004722FA"/>
    <w:rsid w:val="004725E1"/>
    <w:rsid w:val="00472741"/>
    <w:rsid w:val="004729D4"/>
    <w:rsid w:val="00472BC9"/>
    <w:rsid w:val="00473633"/>
    <w:rsid w:val="0047616C"/>
    <w:rsid w:val="004769C4"/>
    <w:rsid w:val="0047754E"/>
    <w:rsid w:val="00480CA9"/>
    <w:rsid w:val="00480F66"/>
    <w:rsid w:val="00480FBC"/>
    <w:rsid w:val="00481255"/>
    <w:rsid w:val="00481890"/>
    <w:rsid w:val="00481C69"/>
    <w:rsid w:val="004832AD"/>
    <w:rsid w:val="0048344E"/>
    <w:rsid w:val="00483AA1"/>
    <w:rsid w:val="004840AF"/>
    <w:rsid w:val="004843D1"/>
    <w:rsid w:val="00484878"/>
    <w:rsid w:val="00486263"/>
    <w:rsid w:val="00486940"/>
    <w:rsid w:val="00486C7A"/>
    <w:rsid w:val="00486C8F"/>
    <w:rsid w:val="004878B5"/>
    <w:rsid w:val="0049047A"/>
    <w:rsid w:val="0049087C"/>
    <w:rsid w:val="0049122F"/>
    <w:rsid w:val="00491CB4"/>
    <w:rsid w:val="00491D37"/>
    <w:rsid w:val="00491F82"/>
    <w:rsid w:val="004923CA"/>
    <w:rsid w:val="00492AD8"/>
    <w:rsid w:val="00492D5C"/>
    <w:rsid w:val="00493367"/>
    <w:rsid w:val="004961F8"/>
    <w:rsid w:val="00496288"/>
    <w:rsid w:val="004964F7"/>
    <w:rsid w:val="004973BD"/>
    <w:rsid w:val="00497B70"/>
    <w:rsid w:val="004A1A62"/>
    <w:rsid w:val="004A2602"/>
    <w:rsid w:val="004A2E12"/>
    <w:rsid w:val="004A3944"/>
    <w:rsid w:val="004A3B0E"/>
    <w:rsid w:val="004A4951"/>
    <w:rsid w:val="004A5213"/>
    <w:rsid w:val="004A559D"/>
    <w:rsid w:val="004A56FA"/>
    <w:rsid w:val="004A6C4E"/>
    <w:rsid w:val="004A7A2E"/>
    <w:rsid w:val="004B1006"/>
    <w:rsid w:val="004B12ED"/>
    <w:rsid w:val="004B1808"/>
    <w:rsid w:val="004B2C75"/>
    <w:rsid w:val="004B342A"/>
    <w:rsid w:val="004B3F95"/>
    <w:rsid w:val="004B4157"/>
    <w:rsid w:val="004B508B"/>
    <w:rsid w:val="004B5100"/>
    <w:rsid w:val="004B5682"/>
    <w:rsid w:val="004B671C"/>
    <w:rsid w:val="004C0119"/>
    <w:rsid w:val="004C01F8"/>
    <w:rsid w:val="004C0D4D"/>
    <w:rsid w:val="004C11FA"/>
    <w:rsid w:val="004C18C7"/>
    <w:rsid w:val="004C2473"/>
    <w:rsid w:val="004C3040"/>
    <w:rsid w:val="004C31EB"/>
    <w:rsid w:val="004C402D"/>
    <w:rsid w:val="004C491C"/>
    <w:rsid w:val="004C49CA"/>
    <w:rsid w:val="004C512E"/>
    <w:rsid w:val="004C5451"/>
    <w:rsid w:val="004C5631"/>
    <w:rsid w:val="004C5944"/>
    <w:rsid w:val="004C5A09"/>
    <w:rsid w:val="004C5DA2"/>
    <w:rsid w:val="004C6979"/>
    <w:rsid w:val="004C6A44"/>
    <w:rsid w:val="004D04FB"/>
    <w:rsid w:val="004D10D0"/>
    <w:rsid w:val="004D15CA"/>
    <w:rsid w:val="004D169A"/>
    <w:rsid w:val="004D1C7E"/>
    <w:rsid w:val="004D2C36"/>
    <w:rsid w:val="004D2D15"/>
    <w:rsid w:val="004D3C79"/>
    <w:rsid w:val="004D3EBC"/>
    <w:rsid w:val="004D4209"/>
    <w:rsid w:val="004D462B"/>
    <w:rsid w:val="004D559D"/>
    <w:rsid w:val="004D5F41"/>
    <w:rsid w:val="004D63F4"/>
    <w:rsid w:val="004D7057"/>
    <w:rsid w:val="004D7296"/>
    <w:rsid w:val="004D743C"/>
    <w:rsid w:val="004D7724"/>
    <w:rsid w:val="004D7C4E"/>
    <w:rsid w:val="004E058A"/>
    <w:rsid w:val="004E0658"/>
    <w:rsid w:val="004E08EC"/>
    <w:rsid w:val="004E1F18"/>
    <w:rsid w:val="004E210D"/>
    <w:rsid w:val="004E2221"/>
    <w:rsid w:val="004E2EAB"/>
    <w:rsid w:val="004E308B"/>
    <w:rsid w:val="004E36DB"/>
    <w:rsid w:val="004E45B7"/>
    <w:rsid w:val="004E47CE"/>
    <w:rsid w:val="004E4BE8"/>
    <w:rsid w:val="004E4D7E"/>
    <w:rsid w:val="004E5A95"/>
    <w:rsid w:val="004E5E1F"/>
    <w:rsid w:val="004E62D7"/>
    <w:rsid w:val="004E6934"/>
    <w:rsid w:val="004E7183"/>
    <w:rsid w:val="004E7394"/>
    <w:rsid w:val="004E7904"/>
    <w:rsid w:val="004F0601"/>
    <w:rsid w:val="004F0636"/>
    <w:rsid w:val="004F1426"/>
    <w:rsid w:val="004F1BF0"/>
    <w:rsid w:val="004F22B3"/>
    <w:rsid w:val="004F29DA"/>
    <w:rsid w:val="004F2DC2"/>
    <w:rsid w:val="004F36A5"/>
    <w:rsid w:val="004F36DA"/>
    <w:rsid w:val="004F399A"/>
    <w:rsid w:val="004F4A8D"/>
    <w:rsid w:val="004F4AF9"/>
    <w:rsid w:val="004F4F9C"/>
    <w:rsid w:val="004F5B8C"/>
    <w:rsid w:val="004F5D22"/>
    <w:rsid w:val="004F6638"/>
    <w:rsid w:val="004F67BF"/>
    <w:rsid w:val="004F7562"/>
    <w:rsid w:val="004F7B90"/>
    <w:rsid w:val="004F7C10"/>
    <w:rsid w:val="004F7E9B"/>
    <w:rsid w:val="004F7FEE"/>
    <w:rsid w:val="005009A9"/>
    <w:rsid w:val="00501958"/>
    <w:rsid w:val="00501AEA"/>
    <w:rsid w:val="005031B3"/>
    <w:rsid w:val="00503EC0"/>
    <w:rsid w:val="005042DA"/>
    <w:rsid w:val="005045D1"/>
    <w:rsid w:val="00504D33"/>
    <w:rsid w:val="00504E1D"/>
    <w:rsid w:val="00505A9D"/>
    <w:rsid w:val="00505EEC"/>
    <w:rsid w:val="00505F4A"/>
    <w:rsid w:val="00506498"/>
    <w:rsid w:val="00506C0D"/>
    <w:rsid w:val="00507277"/>
    <w:rsid w:val="005077D1"/>
    <w:rsid w:val="0050799E"/>
    <w:rsid w:val="00507CF8"/>
    <w:rsid w:val="00510748"/>
    <w:rsid w:val="005108ED"/>
    <w:rsid w:val="0051145D"/>
    <w:rsid w:val="00512443"/>
    <w:rsid w:val="0051259A"/>
    <w:rsid w:val="00513124"/>
    <w:rsid w:val="00513199"/>
    <w:rsid w:val="005131F2"/>
    <w:rsid w:val="00513A91"/>
    <w:rsid w:val="0051442A"/>
    <w:rsid w:val="00514C72"/>
    <w:rsid w:val="00515FDF"/>
    <w:rsid w:val="00516149"/>
    <w:rsid w:val="005168A6"/>
    <w:rsid w:val="00517509"/>
    <w:rsid w:val="00517ACC"/>
    <w:rsid w:val="00520064"/>
    <w:rsid w:val="005200E2"/>
    <w:rsid w:val="00520D91"/>
    <w:rsid w:val="00520DAA"/>
    <w:rsid w:val="005214CC"/>
    <w:rsid w:val="005217E7"/>
    <w:rsid w:val="00521E91"/>
    <w:rsid w:val="005226C6"/>
    <w:rsid w:val="00522CC0"/>
    <w:rsid w:val="00523429"/>
    <w:rsid w:val="00524D17"/>
    <w:rsid w:val="00526847"/>
    <w:rsid w:val="00527D93"/>
    <w:rsid w:val="005306BE"/>
    <w:rsid w:val="00530FE8"/>
    <w:rsid w:val="00531190"/>
    <w:rsid w:val="005313B1"/>
    <w:rsid w:val="00531C4D"/>
    <w:rsid w:val="00532937"/>
    <w:rsid w:val="00532AE1"/>
    <w:rsid w:val="00532F96"/>
    <w:rsid w:val="00534780"/>
    <w:rsid w:val="00534805"/>
    <w:rsid w:val="00536433"/>
    <w:rsid w:val="00536A83"/>
    <w:rsid w:val="0053717C"/>
    <w:rsid w:val="00537200"/>
    <w:rsid w:val="00537AFD"/>
    <w:rsid w:val="0054027A"/>
    <w:rsid w:val="00540475"/>
    <w:rsid w:val="00541267"/>
    <w:rsid w:val="00541289"/>
    <w:rsid w:val="0054273D"/>
    <w:rsid w:val="00542D61"/>
    <w:rsid w:val="00543815"/>
    <w:rsid w:val="00543AE3"/>
    <w:rsid w:val="00543B5B"/>
    <w:rsid w:val="00543C84"/>
    <w:rsid w:val="00543D5D"/>
    <w:rsid w:val="005443EC"/>
    <w:rsid w:val="00544CD7"/>
    <w:rsid w:val="00544D0E"/>
    <w:rsid w:val="00544D68"/>
    <w:rsid w:val="00544D99"/>
    <w:rsid w:val="00545245"/>
    <w:rsid w:val="00547275"/>
    <w:rsid w:val="00547FCC"/>
    <w:rsid w:val="00550145"/>
    <w:rsid w:val="005501BF"/>
    <w:rsid w:val="00550615"/>
    <w:rsid w:val="00550863"/>
    <w:rsid w:val="00550B3F"/>
    <w:rsid w:val="0055110F"/>
    <w:rsid w:val="005519B0"/>
    <w:rsid w:val="00551E88"/>
    <w:rsid w:val="005521A0"/>
    <w:rsid w:val="0055362B"/>
    <w:rsid w:val="00553A60"/>
    <w:rsid w:val="00554BC1"/>
    <w:rsid w:val="00554D4F"/>
    <w:rsid w:val="00554EE3"/>
    <w:rsid w:val="00554F64"/>
    <w:rsid w:val="00555E40"/>
    <w:rsid w:val="005564E7"/>
    <w:rsid w:val="00556ADD"/>
    <w:rsid w:val="0055719F"/>
    <w:rsid w:val="005571E9"/>
    <w:rsid w:val="00560846"/>
    <w:rsid w:val="00560911"/>
    <w:rsid w:val="005614CA"/>
    <w:rsid w:val="0056153E"/>
    <w:rsid w:val="005616D8"/>
    <w:rsid w:val="005623FF"/>
    <w:rsid w:val="00562820"/>
    <w:rsid w:val="00562831"/>
    <w:rsid w:val="00563521"/>
    <w:rsid w:val="00563D88"/>
    <w:rsid w:val="00564280"/>
    <w:rsid w:val="00564482"/>
    <w:rsid w:val="00564512"/>
    <w:rsid w:val="005656C4"/>
    <w:rsid w:val="00566C5E"/>
    <w:rsid w:val="005704E6"/>
    <w:rsid w:val="00570700"/>
    <w:rsid w:val="00570C92"/>
    <w:rsid w:val="00572157"/>
    <w:rsid w:val="0057284E"/>
    <w:rsid w:val="005730A7"/>
    <w:rsid w:val="00573ACD"/>
    <w:rsid w:val="00574220"/>
    <w:rsid w:val="00574954"/>
    <w:rsid w:val="005755A9"/>
    <w:rsid w:val="0057617E"/>
    <w:rsid w:val="0057662C"/>
    <w:rsid w:val="00576B91"/>
    <w:rsid w:val="005802A2"/>
    <w:rsid w:val="0058079B"/>
    <w:rsid w:val="00580806"/>
    <w:rsid w:val="00581E0A"/>
    <w:rsid w:val="00582351"/>
    <w:rsid w:val="005826AB"/>
    <w:rsid w:val="00582719"/>
    <w:rsid w:val="00582DA0"/>
    <w:rsid w:val="00583A13"/>
    <w:rsid w:val="00583EE1"/>
    <w:rsid w:val="00583F9A"/>
    <w:rsid w:val="005843BC"/>
    <w:rsid w:val="00585AA1"/>
    <w:rsid w:val="005862E5"/>
    <w:rsid w:val="00586863"/>
    <w:rsid w:val="0058742A"/>
    <w:rsid w:val="00587A1D"/>
    <w:rsid w:val="00587B74"/>
    <w:rsid w:val="00587B9A"/>
    <w:rsid w:val="00587E70"/>
    <w:rsid w:val="005902C9"/>
    <w:rsid w:val="00592532"/>
    <w:rsid w:val="00593B7E"/>
    <w:rsid w:val="00594298"/>
    <w:rsid w:val="005944ED"/>
    <w:rsid w:val="005945C9"/>
    <w:rsid w:val="0059488E"/>
    <w:rsid w:val="00595528"/>
    <w:rsid w:val="00595761"/>
    <w:rsid w:val="00595E09"/>
    <w:rsid w:val="00596DD1"/>
    <w:rsid w:val="0059744C"/>
    <w:rsid w:val="00597E33"/>
    <w:rsid w:val="005A1D1A"/>
    <w:rsid w:val="005A3AE4"/>
    <w:rsid w:val="005A3D78"/>
    <w:rsid w:val="005A402C"/>
    <w:rsid w:val="005A4030"/>
    <w:rsid w:val="005A57C9"/>
    <w:rsid w:val="005A594A"/>
    <w:rsid w:val="005A617C"/>
    <w:rsid w:val="005A6243"/>
    <w:rsid w:val="005A6DEC"/>
    <w:rsid w:val="005A7C56"/>
    <w:rsid w:val="005A7DC1"/>
    <w:rsid w:val="005B1470"/>
    <w:rsid w:val="005B1C4D"/>
    <w:rsid w:val="005B2D1E"/>
    <w:rsid w:val="005B2D3F"/>
    <w:rsid w:val="005B3010"/>
    <w:rsid w:val="005B3B41"/>
    <w:rsid w:val="005B42E5"/>
    <w:rsid w:val="005B4616"/>
    <w:rsid w:val="005B489A"/>
    <w:rsid w:val="005B497A"/>
    <w:rsid w:val="005B5005"/>
    <w:rsid w:val="005B5984"/>
    <w:rsid w:val="005B5D6C"/>
    <w:rsid w:val="005B6229"/>
    <w:rsid w:val="005B6A21"/>
    <w:rsid w:val="005B6E6E"/>
    <w:rsid w:val="005B73C4"/>
    <w:rsid w:val="005B742E"/>
    <w:rsid w:val="005B7554"/>
    <w:rsid w:val="005B7E0D"/>
    <w:rsid w:val="005C068D"/>
    <w:rsid w:val="005C09CC"/>
    <w:rsid w:val="005C09E2"/>
    <w:rsid w:val="005C12E9"/>
    <w:rsid w:val="005C15DF"/>
    <w:rsid w:val="005C2EF6"/>
    <w:rsid w:val="005C31B8"/>
    <w:rsid w:val="005C332A"/>
    <w:rsid w:val="005C3865"/>
    <w:rsid w:val="005C3E0B"/>
    <w:rsid w:val="005C446F"/>
    <w:rsid w:val="005C54BC"/>
    <w:rsid w:val="005C563C"/>
    <w:rsid w:val="005C6467"/>
    <w:rsid w:val="005C68FB"/>
    <w:rsid w:val="005C7D69"/>
    <w:rsid w:val="005D0813"/>
    <w:rsid w:val="005D083C"/>
    <w:rsid w:val="005D0FF4"/>
    <w:rsid w:val="005D4049"/>
    <w:rsid w:val="005D4888"/>
    <w:rsid w:val="005D4D1C"/>
    <w:rsid w:val="005D4E44"/>
    <w:rsid w:val="005D5000"/>
    <w:rsid w:val="005D5B58"/>
    <w:rsid w:val="005D6499"/>
    <w:rsid w:val="005D6D71"/>
    <w:rsid w:val="005D732A"/>
    <w:rsid w:val="005D7699"/>
    <w:rsid w:val="005E00C3"/>
    <w:rsid w:val="005E12E8"/>
    <w:rsid w:val="005E1761"/>
    <w:rsid w:val="005E1D52"/>
    <w:rsid w:val="005E2AB5"/>
    <w:rsid w:val="005E2B6D"/>
    <w:rsid w:val="005E2D4E"/>
    <w:rsid w:val="005E305C"/>
    <w:rsid w:val="005E357A"/>
    <w:rsid w:val="005E3641"/>
    <w:rsid w:val="005E43CB"/>
    <w:rsid w:val="005E5456"/>
    <w:rsid w:val="005E5ABC"/>
    <w:rsid w:val="005E5ECF"/>
    <w:rsid w:val="005E65DD"/>
    <w:rsid w:val="005E6630"/>
    <w:rsid w:val="005E6DCC"/>
    <w:rsid w:val="005E6ED1"/>
    <w:rsid w:val="005E7335"/>
    <w:rsid w:val="005E7AAC"/>
    <w:rsid w:val="005E7D60"/>
    <w:rsid w:val="005E7D71"/>
    <w:rsid w:val="005F054B"/>
    <w:rsid w:val="005F10EA"/>
    <w:rsid w:val="005F11DE"/>
    <w:rsid w:val="005F163D"/>
    <w:rsid w:val="005F17B3"/>
    <w:rsid w:val="005F22D9"/>
    <w:rsid w:val="005F27F3"/>
    <w:rsid w:val="005F2CDB"/>
    <w:rsid w:val="005F3150"/>
    <w:rsid w:val="005F32FF"/>
    <w:rsid w:val="005F366F"/>
    <w:rsid w:val="005F3A98"/>
    <w:rsid w:val="005F3DD1"/>
    <w:rsid w:val="005F409C"/>
    <w:rsid w:val="005F4C69"/>
    <w:rsid w:val="005F4EB7"/>
    <w:rsid w:val="005F6472"/>
    <w:rsid w:val="005F64DA"/>
    <w:rsid w:val="005F65C4"/>
    <w:rsid w:val="005F694B"/>
    <w:rsid w:val="005F6D6D"/>
    <w:rsid w:val="005F6D95"/>
    <w:rsid w:val="005F7363"/>
    <w:rsid w:val="006007B3"/>
    <w:rsid w:val="0060135B"/>
    <w:rsid w:val="00601F4C"/>
    <w:rsid w:val="0060327C"/>
    <w:rsid w:val="006038F7"/>
    <w:rsid w:val="00604214"/>
    <w:rsid w:val="00604304"/>
    <w:rsid w:val="00604850"/>
    <w:rsid w:val="00604F53"/>
    <w:rsid w:val="00605861"/>
    <w:rsid w:val="00605F5D"/>
    <w:rsid w:val="006060BA"/>
    <w:rsid w:val="00606CFB"/>
    <w:rsid w:val="00606EBC"/>
    <w:rsid w:val="00607FD0"/>
    <w:rsid w:val="006102EA"/>
    <w:rsid w:val="00610758"/>
    <w:rsid w:val="00610789"/>
    <w:rsid w:val="00610AEC"/>
    <w:rsid w:val="00610C9C"/>
    <w:rsid w:val="00610ECC"/>
    <w:rsid w:val="00612085"/>
    <w:rsid w:val="00612641"/>
    <w:rsid w:val="006128CA"/>
    <w:rsid w:val="00612DCF"/>
    <w:rsid w:val="00613C86"/>
    <w:rsid w:val="00614AC3"/>
    <w:rsid w:val="00614FA2"/>
    <w:rsid w:val="00615DD9"/>
    <w:rsid w:val="00616B57"/>
    <w:rsid w:val="00616D25"/>
    <w:rsid w:val="0061715C"/>
    <w:rsid w:val="006171F6"/>
    <w:rsid w:val="006182E0"/>
    <w:rsid w:val="00620CBB"/>
    <w:rsid w:val="00621BAC"/>
    <w:rsid w:val="006239CC"/>
    <w:rsid w:val="00623AF7"/>
    <w:rsid w:val="00623EF7"/>
    <w:rsid w:val="00624131"/>
    <w:rsid w:val="006242FE"/>
    <w:rsid w:val="00624404"/>
    <w:rsid w:val="006250DC"/>
    <w:rsid w:val="00625D8B"/>
    <w:rsid w:val="00625F5D"/>
    <w:rsid w:val="006260B3"/>
    <w:rsid w:val="00626264"/>
    <w:rsid w:val="00626ACE"/>
    <w:rsid w:val="006272D4"/>
    <w:rsid w:val="00627D0B"/>
    <w:rsid w:val="0063068D"/>
    <w:rsid w:val="00631E19"/>
    <w:rsid w:val="00632BD8"/>
    <w:rsid w:val="00632D5B"/>
    <w:rsid w:val="006344C4"/>
    <w:rsid w:val="00634E46"/>
    <w:rsid w:val="00634F3E"/>
    <w:rsid w:val="00635F36"/>
    <w:rsid w:val="006362B6"/>
    <w:rsid w:val="00636621"/>
    <w:rsid w:val="006366FA"/>
    <w:rsid w:val="00636F2D"/>
    <w:rsid w:val="00640B0A"/>
    <w:rsid w:val="00640CE4"/>
    <w:rsid w:val="006425C1"/>
    <w:rsid w:val="00642A0B"/>
    <w:rsid w:val="00642F51"/>
    <w:rsid w:val="0064458F"/>
    <w:rsid w:val="00644D8A"/>
    <w:rsid w:val="0064501A"/>
    <w:rsid w:val="00645079"/>
    <w:rsid w:val="00645231"/>
    <w:rsid w:val="00645495"/>
    <w:rsid w:val="00645E6F"/>
    <w:rsid w:val="00651BB7"/>
    <w:rsid w:val="00652DDD"/>
    <w:rsid w:val="006532E1"/>
    <w:rsid w:val="006545C3"/>
    <w:rsid w:val="00654C65"/>
    <w:rsid w:val="00654ED7"/>
    <w:rsid w:val="0065591F"/>
    <w:rsid w:val="00655D9F"/>
    <w:rsid w:val="006602DA"/>
    <w:rsid w:val="0066189D"/>
    <w:rsid w:val="006630D6"/>
    <w:rsid w:val="006639C8"/>
    <w:rsid w:val="00663AEE"/>
    <w:rsid w:val="0066430B"/>
    <w:rsid w:val="0066472E"/>
    <w:rsid w:val="00666297"/>
    <w:rsid w:val="00666511"/>
    <w:rsid w:val="00666826"/>
    <w:rsid w:val="006673BD"/>
    <w:rsid w:val="00667E51"/>
    <w:rsid w:val="00670774"/>
    <w:rsid w:val="006715F7"/>
    <w:rsid w:val="00671A5C"/>
    <w:rsid w:val="00672059"/>
    <w:rsid w:val="006729EB"/>
    <w:rsid w:val="00672AEA"/>
    <w:rsid w:val="0067301C"/>
    <w:rsid w:val="00673F2F"/>
    <w:rsid w:val="00673FCD"/>
    <w:rsid w:val="006742F4"/>
    <w:rsid w:val="00674AB3"/>
    <w:rsid w:val="00674CC0"/>
    <w:rsid w:val="006752AC"/>
    <w:rsid w:val="00675D7B"/>
    <w:rsid w:val="006762A5"/>
    <w:rsid w:val="0067776C"/>
    <w:rsid w:val="00680A55"/>
    <w:rsid w:val="006815A4"/>
    <w:rsid w:val="0068250D"/>
    <w:rsid w:val="006830AE"/>
    <w:rsid w:val="00683356"/>
    <w:rsid w:val="0068383B"/>
    <w:rsid w:val="00684114"/>
    <w:rsid w:val="006842CC"/>
    <w:rsid w:val="0068431C"/>
    <w:rsid w:val="00684AF5"/>
    <w:rsid w:val="006850B6"/>
    <w:rsid w:val="00685248"/>
    <w:rsid w:val="00686308"/>
    <w:rsid w:val="006863B8"/>
    <w:rsid w:val="00690DB0"/>
    <w:rsid w:val="0069114D"/>
    <w:rsid w:val="00691C91"/>
    <w:rsid w:val="00691D63"/>
    <w:rsid w:val="00692493"/>
    <w:rsid w:val="00692762"/>
    <w:rsid w:val="00693CDC"/>
    <w:rsid w:val="00693D11"/>
    <w:rsid w:val="00694FAD"/>
    <w:rsid w:val="00695EDD"/>
    <w:rsid w:val="00697538"/>
    <w:rsid w:val="00697A52"/>
    <w:rsid w:val="00697D2D"/>
    <w:rsid w:val="006A11E3"/>
    <w:rsid w:val="006A122D"/>
    <w:rsid w:val="006A1A17"/>
    <w:rsid w:val="006A21EE"/>
    <w:rsid w:val="006A23A9"/>
    <w:rsid w:val="006A2482"/>
    <w:rsid w:val="006A2990"/>
    <w:rsid w:val="006A2B36"/>
    <w:rsid w:val="006A31C6"/>
    <w:rsid w:val="006A3485"/>
    <w:rsid w:val="006A3732"/>
    <w:rsid w:val="006A3BF9"/>
    <w:rsid w:val="006A4196"/>
    <w:rsid w:val="006A41CE"/>
    <w:rsid w:val="006A4D47"/>
    <w:rsid w:val="006A58DF"/>
    <w:rsid w:val="006A59F8"/>
    <w:rsid w:val="006A6336"/>
    <w:rsid w:val="006A6703"/>
    <w:rsid w:val="006A6F05"/>
    <w:rsid w:val="006B0F92"/>
    <w:rsid w:val="006B1461"/>
    <w:rsid w:val="006B1ADB"/>
    <w:rsid w:val="006B2B31"/>
    <w:rsid w:val="006B2BC2"/>
    <w:rsid w:val="006B3712"/>
    <w:rsid w:val="006B4431"/>
    <w:rsid w:val="006B4F9D"/>
    <w:rsid w:val="006B5F29"/>
    <w:rsid w:val="006B761A"/>
    <w:rsid w:val="006B7A2B"/>
    <w:rsid w:val="006B7EB8"/>
    <w:rsid w:val="006C0B84"/>
    <w:rsid w:val="006C0E0F"/>
    <w:rsid w:val="006C2011"/>
    <w:rsid w:val="006C26A0"/>
    <w:rsid w:val="006C26EE"/>
    <w:rsid w:val="006C2A6F"/>
    <w:rsid w:val="006C305A"/>
    <w:rsid w:val="006C4050"/>
    <w:rsid w:val="006C4DF2"/>
    <w:rsid w:val="006C6054"/>
    <w:rsid w:val="006C6C1B"/>
    <w:rsid w:val="006C7228"/>
    <w:rsid w:val="006D0646"/>
    <w:rsid w:val="006D1408"/>
    <w:rsid w:val="006D2469"/>
    <w:rsid w:val="006D3529"/>
    <w:rsid w:val="006D3D92"/>
    <w:rsid w:val="006D596F"/>
    <w:rsid w:val="006D645E"/>
    <w:rsid w:val="006D674C"/>
    <w:rsid w:val="006D6A7B"/>
    <w:rsid w:val="006D72D6"/>
    <w:rsid w:val="006D7405"/>
    <w:rsid w:val="006D7B61"/>
    <w:rsid w:val="006D7B7B"/>
    <w:rsid w:val="006DDA32"/>
    <w:rsid w:val="006E00C9"/>
    <w:rsid w:val="006E0713"/>
    <w:rsid w:val="006E088C"/>
    <w:rsid w:val="006E19AC"/>
    <w:rsid w:val="006E2CAC"/>
    <w:rsid w:val="006E3278"/>
    <w:rsid w:val="006E511F"/>
    <w:rsid w:val="006E6B64"/>
    <w:rsid w:val="006E74BB"/>
    <w:rsid w:val="006E75B1"/>
    <w:rsid w:val="006E7F7C"/>
    <w:rsid w:val="006F02F3"/>
    <w:rsid w:val="006F0E81"/>
    <w:rsid w:val="006F0ED9"/>
    <w:rsid w:val="006F170B"/>
    <w:rsid w:val="006F17C8"/>
    <w:rsid w:val="006F1A6E"/>
    <w:rsid w:val="006F279A"/>
    <w:rsid w:val="006F30E1"/>
    <w:rsid w:val="006F3130"/>
    <w:rsid w:val="006F38BC"/>
    <w:rsid w:val="006F4147"/>
    <w:rsid w:val="006F42CA"/>
    <w:rsid w:val="006F4549"/>
    <w:rsid w:val="006F5073"/>
    <w:rsid w:val="006F6843"/>
    <w:rsid w:val="006F7B30"/>
    <w:rsid w:val="007025D4"/>
    <w:rsid w:val="00702811"/>
    <w:rsid w:val="007028BC"/>
    <w:rsid w:val="00702D46"/>
    <w:rsid w:val="007030F2"/>
    <w:rsid w:val="00703633"/>
    <w:rsid w:val="0070387F"/>
    <w:rsid w:val="00705CC9"/>
    <w:rsid w:val="00706D2A"/>
    <w:rsid w:val="00707247"/>
    <w:rsid w:val="00707A0D"/>
    <w:rsid w:val="00711B86"/>
    <w:rsid w:val="00713A83"/>
    <w:rsid w:val="00714770"/>
    <w:rsid w:val="00714C1C"/>
    <w:rsid w:val="00714E49"/>
    <w:rsid w:val="00715043"/>
    <w:rsid w:val="00715243"/>
    <w:rsid w:val="00715B7B"/>
    <w:rsid w:val="00715FAE"/>
    <w:rsid w:val="00717582"/>
    <w:rsid w:val="00717DF2"/>
    <w:rsid w:val="00720C91"/>
    <w:rsid w:val="00722191"/>
    <w:rsid w:val="00722C4C"/>
    <w:rsid w:val="0072312A"/>
    <w:rsid w:val="00725A1D"/>
    <w:rsid w:val="00725DD7"/>
    <w:rsid w:val="007263EA"/>
    <w:rsid w:val="00727553"/>
    <w:rsid w:val="00730015"/>
    <w:rsid w:val="00730A02"/>
    <w:rsid w:val="007310C5"/>
    <w:rsid w:val="00731B46"/>
    <w:rsid w:val="00731CED"/>
    <w:rsid w:val="00731EA3"/>
    <w:rsid w:val="007330FF"/>
    <w:rsid w:val="00733B75"/>
    <w:rsid w:val="00733C4D"/>
    <w:rsid w:val="00733D79"/>
    <w:rsid w:val="00734714"/>
    <w:rsid w:val="007349B5"/>
    <w:rsid w:val="00735212"/>
    <w:rsid w:val="0073560F"/>
    <w:rsid w:val="007357E4"/>
    <w:rsid w:val="00735C7F"/>
    <w:rsid w:val="00736028"/>
    <w:rsid w:val="00736231"/>
    <w:rsid w:val="007366CA"/>
    <w:rsid w:val="0073725F"/>
    <w:rsid w:val="007408C2"/>
    <w:rsid w:val="00742BBC"/>
    <w:rsid w:val="00743438"/>
    <w:rsid w:val="0074454E"/>
    <w:rsid w:val="00744A03"/>
    <w:rsid w:val="00744BB4"/>
    <w:rsid w:val="00745AD3"/>
    <w:rsid w:val="00745B56"/>
    <w:rsid w:val="00746FC1"/>
    <w:rsid w:val="00747CDC"/>
    <w:rsid w:val="00747D90"/>
    <w:rsid w:val="00747DD5"/>
    <w:rsid w:val="00750A90"/>
    <w:rsid w:val="00753070"/>
    <w:rsid w:val="0075310B"/>
    <w:rsid w:val="00753204"/>
    <w:rsid w:val="00753C01"/>
    <w:rsid w:val="007540A6"/>
    <w:rsid w:val="00754A87"/>
    <w:rsid w:val="00754CDC"/>
    <w:rsid w:val="00754F10"/>
    <w:rsid w:val="00755D57"/>
    <w:rsid w:val="00756082"/>
    <w:rsid w:val="007561D2"/>
    <w:rsid w:val="00756807"/>
    <w:rsid w:val="00757210"/>
    <w:rsid w:val="0075723E"/>
    <w:rsid w:val="007578F3"/>
    <w:rsid w:val="00757D5D"/>
    <w:rsid w:val="00760201"/>
    <w:rsid w:val="00760216"/>
    <w:rsid w:val="00760BD9"/>
    <w:rsid w:val="0076233F"/>
    <w:rsid w:val="0076354F"/>
    <w:rsid w:val="00764186"/>
    <w:rsid w:val="0076483F"/>
    <w:rsid w:val="00764ADB"/>
    <w:rsid w:val="007650F5"/>
    <w:rsid w:val="00765750"/>
    <w:rsid w:val="007657CC"/>
    <w:rsid w:val="00765B34"/>
    <w:rsid w:val="00765D1F"/>
    <w:rsid w:val="00767102"/>
    <w:rsid w:val="00770A53"/>
    <w:rsid w:val="00771254"/>
    <w:rsid w:val="00771DDD"/>
    <w:rsid w:val="00772365"/>
    <w:rsid w:val="00772779"/>
    <w:rsid w:val="0077296A"/>
    <w:rsid w:val="00772A16"/>
    <w:rsid w:val="00773550"/>
    <w:rsid w:val="00773CDB"/>
    <w:rsid w:val="00773F94"/>
    <w:rsid w:val="007744D5"/>
    <w:rsid w:val="00775682"/>
    <w:rsid w:val="00776327"/>
    <w:rsid w:val="0077648B"/>
    <w:rsid w:val="007764FB"/>
    <w:rsid w:val="00776524"/>
    <w:rsid w:val="00776557"/>
    <w:rsid w:val="00776804"/>
    <w:rsid w:val="007769F7"/>
    <w:rsid w:val="00776E15"/>
    <w:rsid w:val="00777253"/>
    <w:rsid w:val="00777C85"/>
    <w:rsid w:val="00777D8E"/>
    <w:rsid w:val="00777DC9"/>
    <w:rsid w:val="00777F98"/>
    <w:rsid w:val="0078014B"/>
    <w:rsid w:val="007807A7"/>
    <w:rsid w:val="00780E09"/>
    <w:rsid w:val="00780F0A"/>
    <w:rsid w:val="00780FF5"/>
    <w:rsid w:val="0078152F"/>
    <w:rsid w:val="00781D29"/>
    <w:rsid w:val="007822EC"/>
    <w:rsid w:val="00782D2E"/>
    <w:rsid w:val="00783B83"/>
    <w:rsid w:val="00783B87"/>
    <w:rsid w:val="00783DF9"/>
    <w:rsid w:val="0078546D"/>
    <w:rsid w:val="007854C1"/>
    <w:rsid w:val="00785E4A"/>
    <w:rsid w:val="00786807"/>
    <w:rsid w:val="00786B64"/>
    <w:rsid w:val="00787554"/>
    <w:rsid w:val="007875FA"/>
    <w:rsid w:val="007903CE"/>
    <w:rsid w:val="00790428"/>
    <w:rsid w:val="007904B5"/>
    <w:rsid w:val="00792024"/>
    <w:rsid w:val="00793073"/>
    <w:rsid w:val="007930E7"/>
    <w:rsid w:val="00793191"/>
    <w:rsid w:val="00793F07"/>
    <w:rsid w:val="0079405D"/>
    <w:rsid w:val="0079412B"/>
    <w:rsid w:val="007941FC"/>
    <w:rsid w:val="00794659"/>
    <w:rsid w:val="00794EA1"/>
    <w:rsid w:val="00795200"/>
    <w:rsid w:val="0079591C"/>
    <w:rsid w:val="007962C1"/>
    <w:rsid w:val="00796590"/>
    <w:rsid w:val="00796E0A"/>
    <w:rsid w:val="00796E97"/>
    <w:rsid w:val="00797C0C"/>
    <w:rsid w:val="007A02D1"/>
    <w:rsid w:val="007A0D61"/>
    <w:rsid w:val="007A0FA3"/>
    <w:rsid w:val="007A178D"/>
    <w:rsid w:val="007A35EB"/>
    <w:rsid w:val="007A4446"/>
    <w:rsid w:val="007A4A78"/>
    <w:rsid w:val="007A500F"/>
    <w:rsid w:val="007A50EF"/>
    <w:rsid w:val="007A6589"/>
    <w:rsid w:val="007A6646"/>
    <w:rsid w:val="007A6810"/>
    <w:rsid w:val="007A6B2D"/>
    <w:rsid w:val="007A6DC9"/>
    <w:rsid w:val="007A6F25"/>
    <w:rsid w:val="007A72EB"/>
    <w:rsid w:val="007A7C53"/>
    <w:rsid w:val="007A7D22"/>
    <w:rsid w:val="007B1861"/>
    <w:rsid w:val="007B22B4"/>
    <w:rsid w:val="007B3039"/>
    <w:rsid w:val="007B42A1"/>
    <w:rsid w:val="007B4697"/>
    <w:rsid w:val="007B51F7"/>
    <w:rsid w:val="007B5328"/>
    <w:rsid w:val="007B618F"/>
    <w:rsid w:val="007B6C1B"/>
    <w:rsid w:val="007B6E4F"/>
    <w:rsid w:val="007C19C8"/>
    <w:rsid w:val="007C2C1D"/>
    <w:rsid w:val="007C3CE2"/>
    <w:rsid w:val="007C3DD0"/>
    <w:rsid w:val="007C4679"/>
    <w:rsid w:val="007C47BE"/>
    <w:rsid w:val="007C56C3"/>
    <w:rsid w:val="007C6190"/>
    <w:rsid w:val="007C64E6"/>
    <w:rsid w:val="007C661B"/>
    <w:rsid w:val="007C67E0"/>
    <w:rsid w:val="007C6F85"/>
    <w:rsid w:val="007C7324"/>
    <w:rsid w:val="007C736B"/>
    <w:rsid w:val="007C7400"/>
    <w:rsid w:val="007C79AE"/>
    <w:rsid w:val="007D0083"/>
    <w:rsid w:val="007D0281"/>
    <w:rsid w:val="007D2B4A"/>
    <w:rsid w:val="007D39CD"/>
    <w:rsid w:val="007D3C0E"/>
    <w:rsid w:val="007D44B0"/>
    <w:rsid w:val="007D4D8A"/>
    <w:rsid w:val="007D5681"/>
    <w:rsid w:val="007D5FD1"/>
    <w:rsid w:val="007D6543"/>
    <w:rsid w:val="007D7A4B"/>
    <w:rsid w:val="007E09FD"/>
    <w:rsid w:val="007E0B48"/>
    <w:rsid w:val="007E0CFD"/>
    <w:rsid w:val="007E1B3E"/>
    <w:rsid w:val="007E1F89"/>
    <w:rsid w:val="007E2A06"/>
    <w:rsid w:val="007E2B63"/>
    <w:rsid w:val="007E3B1E"/>
    <w:rsid w:val="007E3E40"/>
    <w:rsid w:val="007E3E9C"/>
    <w:rsid w:val="007E4B74"/>
    <w:rsid w:val="007E5836"/>
    <w:rsid w:val="007E63C5"/>
    <w:rsid w:val="007E757F"/>
    <w:rsid w:val="007F0E7B"/>
    <w:rsid w:val="007F15D9"/>
    <w:rsid w:val="007F1BDC"/>
    <w:rsid w:val="007F226F"/>
    <w:rsid w:val="007F3124"/>
    <w:rsid w:val="007F34FA"/>
    <w:rsid w:val="007F3C86"/>
    <w:rsid w:val="007F4088"/>
    <w:rsid w:val="007F42B8"/>
    <w:rsid w:val="007F4B52"/>
    <w:rsid w:val="007F524C"/>
    <w:rsid w:val="007F56AD"/>
    <w:rsid w:val="007F5BA1"/>
    <w:rsid w:val="007F7136"/>
    <w:rsid w:val="007F7DDD"/>
    <w:rsid w:val="00800651"/>
    <w:rsid w:val="00800906"/>
    <w:rsid w:val="008016D5"/>
    <w:rsid w:val="00802152"/>
    <w:rsid w:val="00803266"/>
    <w:rsid w:val="008034E1"/>
    <w:rsid w:val="00803581"/>
    <w:rsid w:val="00804159"/>
    <w:rsid w:val="00804D2E"/>
    <w:rsid w:val="0080502C"/>
    <w:rsid w:val="0080510E"/>
    <w:rsid w:val="00805DCC"/>
    <w:rsid w:val="00805E36"/>
    <w:rsid w:val="008064FD"/>
    <w:rsid w:val="00806BA6"/>
    <w:rsid w:val="00807F24"/>
    <w:rsid w:val="008105DC"/>
    <w:rsid w:val="008108CE"/>
    <w:rsid w:val="00810E57"/>
    <w:rsid w:val="008118AF"/>
    <w:rsid w:val="00812A91"/>
    <w:rsid w:val="008139FD"/>
    <w:rsid w:val="00813A61"/>
    <w:rsid w:val="00814292"/>
    <w:rsid w:val="008149EF"/>
    <w:rsid w:val="00815030"/>
    <w:rsid w:val="00815436"/>
    <w:rsid w:val="008161C8"/>
    <w:rsid w:val="008163DD"/>
    <w:rsid w:val="008169C3"/>
    <w:rsid w:val="00817801"/>
    <w:rsid w:val="008207AB"/>
    <w:rsid w:val="00820825"/>
    <w:rsid w:val="00820839"/>
    <w:rsid w:val="00820AA6"/>
    <w:rsid w:val="00820F4A"/>
    <w:rsid w:val="00821B3D"/>
    <w:rsid w:val="00821FB8"/>
    <w:rsid w:val="008224B7"/>
    <w:rsid w:val="00823157"/>
    <w:rsid w:val="0082354D"/>
    <w:rsid w:val="00824D78"/>
    <w:rsid w:val="0082701B"/>
    <w:rsid w:val="008273F1"/>
    <w:rsid w:val="008307C6"/>
    <w:rsid w:val="00830EA5"/>
    <w:rsid w:val="00830F97"/>
    <w:rsid w:val="00830FDB"/>
    <w:rsid w:val="008311AB"/>
    <w:rsid w:val="00832076"/>
    <w:rsid w:val="008326F1"/>
    <w:rsid w:val="00832901"/>
    <w:rsid w:val="00832D55"/>
    <w:rsid w:val="0083308C"/>
    <w:rsid w:val="008330CE"/>
    <w:rsid w:val="008332DE"/>
    <w:rsid w:val="0083341C"/>
    <w:rsid w:val="00833A42"/>
    <w:rsid w:val="00834548"/>
    <w:rsid w:val="008347D0"/>
    <w:rsid w:val="00834BC3"/>
    <w:rsid w:val="008367AB"/>
    <w:rsid w:val="00837D2C"/>
    <w:rsid w:val="00840547"/>
    <w:rsid w:val="0084170F"/>
    <w:rsid w:val="008429CF"/>
    <w:rsid w:val="008434E5"/>
    <w:rsid w:val="008435BF"/>
    <w:rsid w:val="00843B0D"/>
    <w:rsid w:val="0084450F"/>
    <w:rsid w:val="008446A0"/>
    <w:rsid w:val="00844E6B"/>
    <w:rsid w:val="00845286"/>
    <w:rsid w:val="0084684C"/>
    <w:rsid w:val="00847852"/>
    <w:rsid w:val="00847DD1"/>
    <w:rsid w:val="00851AA9"/>
    <w:rsid w:val="00852845"/>
    <w:rsid w:val="00853590"/>
    <w:rsid w:val="00853ACA"/>
    <w:rsid w:val="0085510D"/>
    <w:rsid w:val="00855512"/>
    <w:rsid w:val="0085564A"/>
    <w:rsid w:val="00855A22"/>
    <w:rsid w:val="0085624E"/>
    <w:rsid w:val="008573DB"/>
    <w:rsid w:val="00860730"/>
    <w:rsid w:val="00860BE2"/>
    <w:rsid w:val="00860BF8"/>
    <w:rsid w:val="008612BE"/>
    <w:rsid w:val="00861326"/>
    <w:rsid w:val="00861B83"/>
    <w:rsid w:val="00861F39"/>
    <w:rsid w:val="0086204A"/>
    <w:rsid w:val="00862486"/>
    <w:rsid w:val="008630B7"/>
    <w:rsid w:val="008637DC"/>
    <w:rsid w:val="008639CA"/>
    <w:rsid w:val="0086426E"/>
    <w:rsid w:val="0086443D"/>
    <w:rsid w:val="0086466E"/>
    <w:rsid w:val="00865DA0"/>
    <w:rsid w:val="00865DF6"/>
    <w:rsid w:val="0086600D"/>
    <w:rsid w:val="00866912"/>
    <w:rsid w:val="00866C06"/>
    <w:rsid w:val="00866C64"/>
    <w:rsid w:val="00867561"/>
    <w:rsid w:val="0086762B"/>
    <w:rsid w:val="00870ABC"/>
    <w:rsid w:val="008713E7"/>
    <w:rsid w:val="0087146E"/>
    <w:rsid w:val="008718BF"/>
    <w:rsid w:val="00872186"/>
    <w:rsid w:val="00872CE9"/>
    <w:rsid w:val="00872DA9"/>
    <w:rsid w:val="00874866"/>
    <w:rsid w:val="00874CBD"/>
    <w:rsid w:val="008751D9"/>
    <w:rsid w:val="0087564E"/>
    <w:rsid w:val="0087576C"/>
    <w:rsid w:val="00875F87"/>
    <w:rsid w:val="008763BA"/>
    <w:rsid w:val="00877276"/>
    <w:rsid w:val="008773FE"/>
    <w:rsid w:val="00877845"/>
    <w:rsid w:val="008779A9"/>
    <w:rsid w:val="0088026D"/>
    <w:rsid w:val="008808A7"/>
    <w:rsid w:val="00880C5C"/>
    <w:rsid w:val="0088193A"/>
    <w:rsid w:val="00881BC2"/>
    <w:rsid w:val="00881E47"/>
    <w:rsid w:val="0088328A"/>
    <w:rsid w:val="008832F3"/>
    <w:rsid w:val="00885631"/>
    <w:rsid w:val="00885B69"/>
    <w:rsid w:val="00885D8F"/>
    <w:rsid w:val="008873D6"/>
    <w:rsid w:val="00887673"/>
    <w:rsid w:val="0088796C"/>
    <w:rsid w:val="00887A68"/>
    <w:rsid w:val="00887C26"/>
    <w:rsid w:val="00887CA0"/>
    <w:rsid w:val="00887F36"/>
    <w:rsid w:val="00890196"/>
    <w:rsid w:val="00890294"/>
    <w:rsid w:val="008906A1"/>
    <w:rsid w:val="0089085A"/>
    <w:rsid w:val="008908E8"/>
    <w:rsid w:val="00891300"/>
    <w:rsid w:val="00891AB4"/>
    <w:rsid w:val="00891BEB"/>
    <w:rsid w:val="008924E6"/>
    <w:rsid w:val="00892872"/>
    <w:rsid w:val="00892A54"/>
    <w:rsid w:val="008945F2"/>
    <w:rsid w:val="008950F7"/>
    <w:rsid w:val="00895D58"/>
    <w:rsid w:val="008963C2"/>
    <w:rsid w:val="00897137"/>
    <w:rsid w:val="008976D4"/>
    <w:rsid w:val="00897922"/>
    <w:rsid w:val="00897BC9"/>
    <w:rsid w:val="00897C14"/>
    <w:rsid w:val="008A0C18"/>
    <w:rsid w:val="008A0F06"/>
    <w:rsid w:val="008A17A0"/>
    <w:rsid w:val="008A2ADC"/>
    <w:rsid w:val="008A325E"/>
    <w:rsid w:val="008A33C5"/>
    <w:rsid w:val="008A3BF3"/>
    <w:rsid w:val="008A3C5E"/>
    <w:rsid w:val="008A3EF0"/>
    <w:rsid w:val="008A430A"/>
    <w:rsid w:val="008A4C42"/>
    <w:rsid w:val="008A4EFF"/>
    <w:rsid w:val="008A5D12"/>
    <w:rsid w:val="008A5E22"/>
    <w:rsid w:val="008A6FA5"/>
    <w:rsid w:val="008A7CC1"/>
    <w:rsid w:val="008B01AC"/>
    <w:rsid w:val="008B03B1"/>
    <w:rsid w:val="008B061F"/>
    <w:rsid w:val="008B1722"/>
    <w:rsid w:val="008B1B24"/>
    <w:rsid w:val="008B299C"/>
    <w:rsid w:val="008B2FE9"/>
    <w:rsid w:val="008B37BF"/>
    <w:rsid w:val="008B39C1"/>
    <w:rsid w:val="008B3B3C"/>
    <w:rsid w:val="008B549B"/>
    <w:rsid w:val="008B5706"/>
    <w:rsid w:val="008B6618"/>
    <w:rsid w:val="008B6B44"/>
    <w:rsid w:val="008B7A57"/>
    <w:rsid w:val="008B7A6E"/>
    <w:rsid w:val="008B7B26"/>
    <w:rsid w:val="008B7C15"/>
    <w:rsid w:val="008C00C9"/>
    <w:rsid w:val="008C12FB"/>
    <w:rsid w:val="008C1C40"/>
    <w:rsid w:val="008C2018"/>
    <w:rsid w:val="008C24F1"/>
    <w:rsid w:val="008C2FA0"/>
    <w:rsid w:val="008C3141"/>
    <w:rsid w:val="008C362D"/>
    <w:rsid w:val="008C41F8"/>
    <w:rsid w:val="008C7728"/>
    <w:rsid w:val="008C7857"/>
    <w:rsid w:val="008D0831"/>
    <w:rsid w:val="008D11E6"/>
    <w:rsid w:val="008D17FE"/>
    <w:rsid w:val="008D3596"/>
    <w:rsid w:val="008D35C3"/>
    <w:rsid w:val="008D4409"/>
    <w:rsid w:val="008D4823"/>
    <w:rsid w:val="008D4B78"/>
    <w:rsid w:val="008D4FC3"/>
    <w:rsid w:val="008D602F"/>
    <w:rsid w:val="008D6D75"/>
    <w:rsid w:val="008D715C"/>
    <w:rsid w:val="008D77DC"/>
    <w:rsid w:val="008D78C5"/>
    <w:rsid w:val="008D7EA2"/>
    <w:rsid w:val="008E0707"/>
    <w:rsid w:val="008E0D26"/>
    <w:rsid w:val="008E1545"/>
    <w:rsid w:val="008E1BEC"/>
    <w:rsid w:val="008E2122"/>
    <w:rsid w:val="008E2B00"/>
    <w:rsid w:val="008E52CA"/>
    <w:rsid w:val="008E5B19"/>
    <w:rsid w:val="008E5FF4"/>
    <w:rsid w:val="008E6899"/>
    <w:rsid w:val="008E6936"/>
    <w:rsid w:val="008E6A88"/>
    <w:rsid w:val="008E6B17"/>
    <w:rsid w:val="008E7E27"/>
    <w:rsid w:val="008F0250"/>
    <w:rsid w:val="008F18F5"/>
    <w:rsid w:val="008F19E6"/>
    <w:rsid w:val="008F1EC9"/>
    <w:rsid w:val="008F3561"/>
    <w:rsid w:val="008F38E1"/>
    <w:rsid w:val="008F3E0C"/>
    <w:rsid w:val="008F41E7"/>
    <w:rsid w:val="008F4396"/>
    <w:rsid w:val="008F4CCE"/>
    <w:rsid w:val="008F515C"/>
    <w:rsid w:val="008F5D7B"/>
    <w:rsid w:val="008F6123"/>
    <w:rsid w:val="008F6228"/>
    <w:rsid w:val="008F63B9"/>
    <w:rsid w:val="008F6607"/>
    <w:rsid w:val="00900A62"/>
    <w:rsid w:val="00900CA0"/>
    <w:rsid w:val="009010B1"/>
    <w:rsid w:val="00901CD8"/>
    <w:rsid w:val="0090266B"/>
    <w:rsid w:val="00903B88"/>
    <w:rsid w:val="00903F86"/>
    <w:rsid w:val="00904C2F"/>
    <w:rsid w:val="009050D5"/>
    <w:rsid w:val="0090523A"/>
    <w:rsid w:val="0090543E"/>
    <w:rsid w:val="00905B1F"/>
    <w:rsid w:val="009062F8"/>
    <w:rsid w:val="00906A4C"/>
    <w:rsid w:val="00906BA8"/>
    <w:rsid w:val="009073FC"/>
    <w:rsid w:val="009076EE"/>
    <w:rsid w:val="00907889"/>
    <w:rsid w:val="009078AA"/>
    <w:rsid w:val="00907A11"/>
    <w:rsid w:val="009102AD"/>
    <w:rsid w:val="00910D83"/>
    <w:rsid w:val="00911544"/>
    <w:rsid w:val="009120AB"/>
    <w:rsid w:val="00912E6E"/>
    <w:rsid w:val="009137F0"/>
    <w:rsid w:val="009139D8"/>
    <w:rsid w:val="00913EED"/>
    <w:rsid w:val="009141FB"/>
    <w:rsid w:val="009145BB"/>
    <w:rsid w:val="00914653"/>
    <w:rsid w:val="00914ACC"/>
    <w:rsid w:val="00915472"/>
    <w:rsid w:val="00915A84"/>
    <w:rsid w:val="009162D0"/>
    <w:rsid w:val="00917069"/>
    <w:rsid w:val="00917D56"/>
    <w:rsid w:val="00917F8C"/>
    <w:rsid w:val="0092078A"/>
    <w:rsid w:val="00920793"/>
    <w:rsid w:val="009213C0"/>
    <w:rsid w:val="009229B4"/>
    <w:rsid w:val="00922CEE"/>
    <w:rsid w:val="0092308A"/>
    <w:rsid w:val="009235D8"/>
    <w:rsid w:val="00923C9D"/>
    <w:rsid w:val="0092416E"/>
    <w:rsid w:val="00924D93"/>
    <w:rsid w:val="009254FC"/>
    <w:rsid w:val="00926127"/>
    <w:rsid w:val="0092620B"/>
    <w:rsid w:val="00926309"/>
    <w:rsid w:val="00926E21"/>
    <w:rsid w:val="00926F21"/>
    <w:rsid w:val="00927BF2"/>
    <w:rsid w:val="00927D2C"/>
    <w:rsid w:val="009308B8"/>
    <w:rsid w:val="009314D4"/>
    <w:rsid w:val="00931CDA"/>
    <w:rsid w:val="00931D26"/>
    <w:rsid w:val="00932FD8"/>
    <w:rsid w:val="0093313D"/>
    <w:rsid w:val="00933197"/>
    <w:rsid w:val="009331C8"/>
    <w:rsid w:val="0093425F"/>
    <w:rsid w:val="0093458C"/>
    <w:rsid w:val="009346F6"/>
    <w:rsid w:val="00934D5C"/>
    <w:rsid w:val="00934DB9"/>
    <w:rsid w:val="00935C43"/>
    <w:rsid w:val="00935DC0"/>
    <w:rsid w:val="00935E9C"/>
    <w:rsid w:val="009365FB"/>
    <w:rsid w:val="00937550"/>
    <w:rsid w:val="0094204A"/>
    <w:rsid w:val="009422CC"/>
    <w:rsid w:val="00942B5D"/>
    <w:rsid w:val="00943012"/>
    <w:rsid w:val="0094490E"/>
    <w:rsid w:val="009453A8"/>
    <w:rsid w:val="00945F74"/>
    <w:rsid w:val="009466B9"/>
    <w:rsid w:val="00946D97"/>
    <w:rsid w:val="0094709D"/>
    <w:rsid w:val="00947892"/>
    <w:rsid w:val="0095311B"/>
    <w:rsid w:val="009535B4"/>
    <w:rsid w:val="009541B0"/>
    <w:rsid w:val="0095438B"/>
    <w:rsid w:val="00954A79"/>
    <w:rsid w:val="00954FDB"/>
    <w:rsid w:val="009550DC"/>
    <w:rsid w:val="00955306"/>
    <w:rsid w:val="009554AC"/>
    <w:rsid w:val="00955A3E"/>
    <w:rsid w:val="009577ED"/>
    <w:rsid w:val="00957D18"/>
    <w:rsid w:val="009600F8"/>
    <w:rsid w:val="009601FF"/>
    <w:rsid w:val="009605F5"/>
    <w:rsid w:val="00960874"/>
    <w:rsid w:val="00960EA6"/>
    <w:rsid w:val="00960F5D"/>
    <w:rsid w:val="0096126D"/>
    <w:rsid w:val="00962F6C"/>
    <w:rsid w:val="00963256"/>
    <w:rsid w:val="00963C84"/>
    <w:rsid w:val="00964767"/>
    <w:rsid w:val="00964A65"/>
    <w:rsid w:val="00966195"/>
    <w:rsid w:val="009661CF"/>
    <w:rsid w:val="009664F6"/>
    <w:rsid w:val="00966CA7"/>
    <w:rsid w:val="00967DFF"/>
    <w:rsid w:val="00967E53"/>
    <w:rsid w:val="00967ECB"/>
    <w:rsid w:val="009704C6"/>
    <w:rsid w:val="0097051E"/>
    <w:rsid w:val="00971BE2"/>
    <w:rsid w:val="009720F3"/>
    <w:rsid w:val="009721CE"/>
    <w:rsid w:val="0097265B"/>
    <w:rsid w:val="00972C0F"/>
    <w:rsid w:val="0097408C"/>
    <w:rsid w:val="00974BCF"/>
    <w:rsid w:val="00974C3F"/>
    <w:rsid w:val="0097705B"/>
    <w:rsid w:val="00977067"/>
    <w:rsid w:val="00977439"/>
    <w:rsid w:val="00980D19"/>
    <w:rsid w:val="0098163D"/>
    <w:rsid w:val="0098248E"/>
    <w:rsid w:val="00982DC2"/>
    <w:rsid w:val="00983853"/>
    <w:rsid w:val="00983868"/>
    <w:rsid w:val="00983FBC"/>
    <w:rsid w:val="00984DAB"/>
    <w:rsid w:val="00985B4D"/>
    <w:rsid w:val="00985BF2"/>
    <w:rsid w:val="0098665C"/>
    <w:rsid w:val="009866B1"/>
    <w:rsid w:val="00987064"/>
    <w:rsid w:val="0098712D"/>
    <w:rsid w:val="00987B62"/>
    <w:rsid w:val="009903CC"/>
    <w:rsid w:val="009906E0"/>
    <w:rsid w:val="00991229"/>
    <w:rsid w:val="009914D6"/>
    <w:rsid w:val="00991575"/>
    <w:rsid w:val="009921E6"/>
    <w:rsid w:val="0099225C"/>
    <w:rsid w:val="00992D27"/>
    <w:rsid w:val="00992E1D"/>
    <w:rsid w:val="009938CA"/>
    <w:rsid w:val="00994123"/>
    <w:rsid w:val="0099454A"/>
    <w:rsid w:val="009946BF"/>
    <w:rsid w:val="00994A59"/>
    <w:rsid w:val="00996425"/>
    <w:rsid w:val="00996C3B"/>
    <w:rsid w:val="00996D1B"/>
    <w:rsid w:val="009975E8"/>
    <w:rsid w:val="00997BF5"/>
    <w:rsid w:val="009A00CA"/>
    <w:rsid w:val="009A0BB8"/>
    <w:rsid w:val="009A1EDF"/>
    <w:rsid w:val="009A214F"/>
    <w:rsid w:val="009A2C66"/>
    <w:rsid w:val="009A2EBE"/>
    <w:rsid w:val="009A3717"/>
    <w:rsid w:val="009A4188"/>
    <w:rsid w:val="009A494A"/>
    <w:rsid w:val="009A4B69"/>
    <w:rsid w:val="009A4C30"/>
    <w:rsid w:val="009A5C6A"/>
    <w:rsid w:val="009A78C9"/>
    <w:rsid w:val="009B2610"/>
    <w:rsid w:val="009B2862"/>
    <w:rsid w:val="009B2EE4"/>
    <w:rsid w:val="009B366D"/>
    <w:rsid w:val="009B4A4B"/>
    <w:rsid w:val="009B4B1D"/>
    <w:rsid w:val="009B56DE"/>
    <w:rsid w:val="009B5791"/>
    <w:rsid w:val="009B6569"/>
    <w:rsid w:val="009B743A"/>
    <w:rsid w:val="009B7829"/>
    <w:rsid w:val="009B7CC8"/>
    <w:rsid w:val="009C0594"/>
    <w:rsid w:val="009C1C4C"/>
    <w:rsid w:val="009C1F44"/>
    <w:rsid w:val="009C2183"/>
    <w:rsid w:val="009C344E"/>
    <w:rsid w:val="009C4087"/>
    <w:rsid w:val="009C4432"/>
    <w:rsid w:val="009C48A5"/>
    <w:rsid w:val="009C48C7"/>
    <w:rsid w:val="009C4CC3"/>
    <w:rsid w:val="009C5FF3"/>
    <w:rsid w:val="009C6364"/>
    <w:rsid w:val="009C654A"/>
    <w:rsid w:val="009C7281"/>
    <w:rsid w:val="009C72E8"/>
    <w:rsid w:val="009C732C"/>
    <w:rsid w:val="009D03FE"/>
    <w:rsid w:val="009D0869"/>
    <w:rsid w:val="009D1B74"/>
    <w:rsid w:val="009D1CF0"/>
    <w:rsid w:val="009D286F"/>
    <w:rsid w:val="009D307B"/>
    <w:rsid w:val="009D3146"/>
    <w:rsid w:val="009D382E"/>
    <w:rsid w:val="009D39BC"/>
    <w:rsid w:val="009D3E1A"/>
    <w:rsid w:val="009D5F05"/>
    <w:rsid w:val="009D6327"/>
    <w:rsid w:val="009E1AAF"/>
    <w:rsid w:val="009E2138"/>
    <w:rsid w:val="009E2456"/>
    <w:rsid w:val="009E2767"/>
    <w:rsid w:val="009E3680"/>
    <w:rsid w:val="009E4750"/>
    <w:rsid w:val="009E4E59"/>
    <w:rsid w:val="009E501C"/>
    <w:rsid w:val="009E51D3"/>
    <w:rsid w:val="009E53C1"/>
    <w:rsid w:val="009E5443"/>
    <w:rsid w:val="009E5F1A"/>
    <w:rsid w:val="009E78F9"/>
    <w:rsid w:val="009E7CA7"/>
    <w:rsid w:val="009F0B6C"/>
    <w:rsid w:val="009F1B0F"/>
    <w:rsid w:val="009F3C5F"/>
    <w:rsid w:val="009F3D5A"/>
    <w:rsid w:val="009F3E19"/>
    <w:rsid w:val="009F4FB5"/>
    <w:rsid w:val="009F50DF"/>
    <w:rsid w:val="009F5CC5"/>
    <w:rsid w:val="009F6220"/>
    <w:rsid w:val="009F7B76"/>
    <w:rsid w:val="009F7D8D"/>
    <w:rsid w:val="00A011A4"/>
    <w:rsid w:val="00A01405"/>
    <w:rsid w:val="00A02476"/>
    <w:rsid w:val="00A0277A"/>
    <w:rsid w:val="00A02C20"/>
    <w:rsid w:val="00A0306E"/>
    <w:rsid w:val="00A03914"/>
    <w:rsid w:val="00A04881"/>
    <w:rsid w:val="00A050C9"/>
    <w:rsid w:val="00A053A5"/>
    <w:rsid w:val="00A05C79"/>
    <w:rsid w:val="00A06582"/>
    <w:rsid w:val="00A06668"/>
    <w:rsid w:val="00A069C9"/>
    <w:rsid w:val="00A06C6B"/>
    <w:rsid w:val="00A0771D"/>
    <w:rsid w:val="00A108E6"/>
    <w:rsid w:val="00A11422"/>
    <w:rsid w:val="00A1258E"/>
    <w:rsid w:val="00A12F9F"/>
    <w:rsid w:val="00A137FB"/>
    <w:rsid w:val="00A13932"/>
    <w:rsid w:val="00A13FF7"/>
    <w:rsid w:val="00A14452"/>
    <w:rsid w:val="00A15137"/>
    <w:rsid w:val="00A15882"/>
    <w:rsid w:val="00A1606F"/>
    <w:rsid w:val="00A1617E"/>
    <w:rsid w:val="00A164EE"/>
    <w:rsid w:val="00A16ADA"/>
    <w:rsid w:val="00A17B0F"/>
    <w:rsid w:val="00A17D9F"/>
    <w:rsid w:val="00A206AE"/>
    <w:rsid w:val="00A20BC8"/>
    <w:rsid w:val="00A20F65"/>
    <w:rsid w:val="00A21714"/>
    <w:rsid w:val="00A22A2B"/>
    <w:rsid w:val="00A231DC"/>
    <w:rsid w:val="00A2415A"/>
    <w:rsid w:val="00A24361"/>
    <w:rsid w:val="00A24952"/>
    <w:rsid w:val="00A24A78"/>
    <w:rsid w:val="00A256F4"/>
    <w:rsid w:val="00A25857"/>
    <w:rsid w:val="00A2633E"/>
    <w:rsid w:val="00A264D2"/>
    <w:rsid w:val="00A26B90"/>
    <w:rsid w:val="00A26C90"/>
    <w:rsid w:val="00A27711"/>
    <w:rsid w:val="00A27DB9"/>
    <w:rsid w:val="00A30193"/>
    <w:rsid w:val="00A30280"/>
    <w:rsid w:val="00A31055"/>
    <w:rsid w:val="00A31765"/>
    <w:rsid w:val="00A31DAF"/>
    <w:rsid w:val="00A31E83"/>
    <w:rsid w:val="00A325C3"/>
    <w:rsid w:val="00A32AAA"/>
    <w:rsid w:val="00A334A8"/>
    <w:rsid w:val="00A3366B"/>
    <w:rsid w:val="00A3497F"/>
    <w:rsid w:val="00A34CEF"/>
    <w:rsid w:val="00A34D41"/>
    <w:rsid w:val="00A37672"/>
    <w:rsid w:val="00A37B32"/>
    <w:rsid w:val="00A404B7"/>
    <w:rsid w:val="00A408F7"/>
    <w:rsid w:val="00A40B03"/>
    <w:rsid w:val="00A413D8"/>
    <w:rsid w:val="00A4197A"/>
    <w:rsid w:val="00A425EB"/>
    <w:rsid w:val="00A44A3F"/>
    <w:rsid w:val="00A44F74"/>
    <w:rsid w:val="00A450AC"/>
    <w:rsid w:val="00A4529D"/>
    <w:rsid w:val="00A45808"/>
    <w:rsid w:val="00A45AE3"/>
    <w:rsid w:val="00A4738E"/>
    <w:rsid w:val="00A47F05"/>
    <w:rsid w:val="00A50982"/>
    <w:rsid w:val="00A50AA6"/>
    <w:rsid w:val="00A50BA8"/>
    <w:rsid w:val="00A51426"/>
    <w:rsid w:val="00A517DD"/>
    <w:rsid w:val="00A51876"/>
    <w:rsid w:val="00A519BC"/>
    <w:rsid w:val="00A51A1A"/>
    <w:rsid w:val="00A51D98"/>
    <w:rsid w:val="00A51FC8"/>
    <w:rsid w:val="00A520AF"/>
    <w:rsid w:val="00A5250B"/>
    <w:rsid w:val="00A52550"/>
    <w:rsid w:val="00A52FDE"/>
    <w:rsid w:val="00A53C18"/>
    <w:rsid w:val="00A5420D"/>
    <w:rsid w:val="00A54FD1"/>
    <w:rsid w:val="00A552D7"/>
    <w:rsid w:val="00A56513"/>
    <w:rsid w:val="00A56683"/>
    <w:rsid w:val="00A56C17"/>
    <w:rsid w:val="00A57BDA"/>
    <w:rsid w:val="00A607C6"/>
    <w:rsid w:val="00A608C5"/>
    <w:rsid w:val="00A60BB0"/>
    <w:rsid w:val="00A61457"/>
    <w:rsid w:val="00A61B90"/>
    <w:rsid w:val="00A63039"/>
    <w:rsid w:val="00A63F8F"/>
    <w:rsid w:val="00A648A6"/>
    <w:rsid w:val="00A64BA9"/>
    <w:rsid w:val="00A64EB1"/>
    <w:rsid w:val="00A65314"/>
    <w:rsid w:val="00A6558C"/>
    <w:rsid w:val="00A6583A"/>
    <w:rsid w:val="00A65B07"/>
    <w:rsid w:val="00A67456"/>
    <w:rsid w:val="00A67C02"/>
    <w:rsid w:val="00A67EFA"/>
    <w:rsid w:val="00A70188"/>
    <w:rsid w:val="00A7205D"/>
    <w:rsid w:val="00A72413"/>
    <w:rsid w:val="00A73137"/>
    <w:rsid w:val="00A7357D"/>
    <w:rsid w:val="00A73DDD"/>
    <w:rsid w:val="00A747EE"/>
    <w:rsid w:val="00A74A65"/>
    <w:rsid w:val="00A74D50"/>
    <w:rsid w:val="00A75423"/>
    <w:rsid w:val="00A7617E"/>
    <w:rsid w:val="00A7622A"/>
    <w:rsid w:val="00A80F20"/>
    <w:rsid w:val="00A81871"/>
    <w:rsid w:val="00A82222"/>
    <w:rsid w:val="00A826B5"/>
    <w:rsid w:val="00A82C56"/>
    <w:rsid w:val="00A83032"/>
    <w:rsid w:val="00A83302"/>
    <w:rsid w:val="00A83920"/>
    <w:rsid w:val="00A83930"/>
    <w:rsid w:val="00A83D47"/>
    <w:rsid w:val="00A8469E"/>
    <w:rsid w:val="00A85507"/>
    <w:rsid w:val="00A85C6C"/>
    <w:rsid w:val="00A85EE3"/>
    <w:rsid w:val="00A86771"/>
    <w:rsid w:val="00A86C7B"/>
    <w:rsid w:val="00A8705F"/>
    <w:rsid w:val="00A87A6A"/>
    <w:rsid w:val="00A87B88"/>
    <w:rsid w:val="00A87BDE"/>
    <w:rsid w:val="00A87DEA"/>
    <w:rsid w:val="00A87E04"/>
    <w:rsid w:val="00A87E05"/>
    <w:rsid w:val="00A92768"/>
    <w:rsid w:val="00A93195"/>
    <w:rsid w:val="00A935B6"/>
    <w:rsid w:val="00A93915"/>
    <w:rsid w:val="00A93A83"/>
    <w:rsid w:val="00A951C6"/>
    <w:rsid w:val="00A95272"/>
    <w:rsid w:val="00A95842"/>
    <w:rsid w:val="00A95939"/>
    <w:rsid w:val="00A95DB4"/>
    <w:rsid w:val="00A95E64"/>
    <w:rsid w:val="00A96FFC"/>
    <w:rsid w:val="00A97B83"/>
    <w:rsid w:val="00A97C51"/>
    <w:rsid w:val="00AA1513"/>
    <w:rsid w:val="00AA1543"/>
    <w:rsid w:val="00AA3DA8"/>
    <w:rsid w:val="00AA5688"/>
    <w:rsid w:val="00AA6237"/>
    <w:rsid w:val="00AA662D"/>
    <w:rsid w:val="00AA67E3"/>
    <w:rsid w:val="00AA6AE3"/>
    <w:rsid w:val="00AA734C"/>
    <w:rsid w:val="00AA7521"/>
    <w:rsid w:val="00AA7AA4"/>
    <w:rsid w:val="00AB0991"/>
    <w:rsid w:val="00AB0D14"/>
    <w:rsid w:val="00AB1510"/>
    <w:rsid w:val="00AB1687"/>
    <w:rsid w:val="00AB174E"/>
    <w:rsid w:val="00AB1817"/>
    <w:rsid w:val="00AB182D"/>
    <w:rsid w:val="00AB1AE2"/>
    <w:rsid w:val="00AB23C0"/>
    <w:rsid w:val="00AB27D3"/>
    <w:rsid w:val="00AB2D65"/>
    <w:rsid w:val="00AB5D30"/>
    <w:rsid w:val="00AB68E4"/>
    <w:rsid w:val="00AB75EE"/>
    <w:rsid w:val="00AB7E9D"/>
    <w:rsid w:val="00AC0080"/>
    <w:rsid w:val="00AC0263"/>
    <w:rsid w:val="00AC0770"/>
    <w:rsid w:val="00AC0E9E"/>
    <w:rsid w:val="00AC0F02"/>
    <w:rsid w:val="00AC131B"/>
    <w:rsid w:val="00AC13E6"/>
    <w:rsid w:val="00AC2920"/>
    <w:rsid w:val="00AC2C2C"/>
    <w:rsid w:val="00AC3758"/>
    <w:rsid w:val="00AC4729"/>
    <w:rsid w:val="00AC5E0D"/>
    <w:rsid w:val="00AC6B95"/>
    <w:rsid w:val="00AD00B1"/>
    <w:rsid w:val="00AD1DBE"/>
    <w:rsid w:val="00AD343A"/>
    <w:rsid w:val="00AD3BE8"/>
    <w:rsid w:val="00AD4906"/>
    <w:rsid w:val="00AD4BE9"/>
    <w:rsid w:val="00AD5217"/>
    <w:rsid w:val="00AD59D7"/>
    <w:rsid w:val="00AD5FB9"/>
    <w:rsid w:val="00AD69E5"/>
    <w:rsid w:val="00AD709E"/>
    <w:rsid w:val="00AD7363"/>
    <w:rsid w:val="00AE0727"/>
    <w:rsid w:val="00AE08DF"/>
    <w:rsid w:val="00AE1099"/>
    <w:rsid w:val="00AE12F3"/>
    <w:rsid w:val="00AE1322"/>
    <w:rsid w:val="00AE1380"/>
    <w:rsid w:val="00AE1433"/>
    <w:rsid w:val="00AE27F7"/>
    <w:rsid w:val="00AE2D32"/>
    <w:rsid w:val="00AE31B1"/>
    <w:rsid w:val="00AE3ED3"/>
    <w:rsid w:val="00AE4AAB"/>
    <w:rsid w:val="00AE4FD9"/>
    <w:rsid w:val="00AE5042"/>
    <w:rsid w:val="00AE534C"/>
    <w:rsid w:val="00AE568E"/>
    <w:rsid w:val="00AE59C6"/>
    <w:rsid w:val="00AE60E5"/>
    <w:rsid w:val="00AE6413"/>
    <w:rsid w:val="00AE64AA"/>
    <w:rsid w:val="00AE6507"/>
    <w:rsid w:val="00AE6926"/>
    <w:rsid w:val="00AE7474"/>
    <w:rsid w:val="00AE76D1"/>
    <w:rsid w:val="00AE7E2C"/>
    <w:rsid w:val="00AE7F53"/>
    <w:rsid w:val="00AF0718"/>
    <w:rsid w:val="00AF1567"/>
    <w:rsid w:val="00AF1630"/>
    <w:rsid w:val="00AF20C2"/>
    <w:rsid w:val="00AF24F3"/>
    <w:rsid w:val="00AF2C06"/>
    <w:rsid w:val="00AF33C1"/>
    <w:rsid w:val="00AF37DA"/>
    <w:rsid w:val="00AF3B60"/>
    <w:rsid w:val="00AF55A3"/>
    <w:rsid w:val="00AF7110"/>
    <w:rsid w:val="00AF78FE"/>
    <w:rsid w:val="00AF7D85"/>
    <w:rsid w:val="00B00437"/>
    <w:rsid w:val="00B00C2E"/>
    <w:rsid w:val="00B00E1C"/>
    <w:rsid w:val="00B01BB1"/>
    <w:rsid w:val="00B01EBF"/>
    <w:rsid w:val="00B0249E"/>
    <w:rsid w:val="00B02E30"/>
    <w:rsid w:val="00B02FC1"/>
    <w:rsid w:val="00B034CB"/>
    <w:rsid w:val="00B0373F"/>
    <w:rsid w:val="00B03B11"/>
    <w:rsid w:val="00B04BA7"/>
    <w:rsid w:val="00B0631C"/>
    <w:rsid w:val="00B0649D"/>
    <w:rsid w:val="00B066F4"/>
    <w:rsid w:val="00B0682B"/>
    <w:rsid w:val="00B07075"/>
    <w:rsid w:val="00B0730D"/>
    <w:rsid w:val="00B07462"/>
    <w:rsid w:val="00B075A8"/>
    <w:rsid w:val="00B07C8A"/>
    <w:rsid w:val="00B07EA4"/>
    <w:rsid w:val="00B10E16"/>
    <w:rsid w:val="00B122D4"/>
    <w:rsid w:val="00B12FDE"/>
    <w:rsid w:val="00B14701"/>
    <w:rsid w:val="00B154C5"/>
    <w:rsid w:val="00B16276"/>
    <w:rsid w:val="00B169AD"/>
    <w:rsid w:val="00B175F1"/>
    <w:rsid w:val="00B20A2D"/>
    <w:rsid w:val="00B21960"/>
    <w:rsid w:val="00B225B3"/>
    <w:rsid w:val="00B2338F"/>
    <w:rsid w:val="00B25563"/>
    <w:rsid w:val="00B259D2"/>
    <w:rsid w:val="00B26331"/>
    <w:rsid w:val="00B2739E"/>
    <w:rsid w:val="00B27946"/>
    <w:rsid w:val="00B27DD2"/>
    <w:rsid w:val="00B30645"/>
    <w:rsid w:val="00B313A8"/>
    <w:rsid w:val="00B318D4"/>
    <w:rsid w:val="00B31C79"/>
    <w:rsid w:val="00B32031"/>
    <w:rsid w:val="00B34741"/>
    <w:rsid w:val="00B3483E"/>
    <w:rsid w:val="00B35167"/>
    <w:rsid w:val="00B36887"/>
    <w:rsid w:val="00B372E2"/>
    <w:rsid w:val="00B378CA"/>
    <w:rsid w:val="00B37B7A"/>
    <w:rsid w:val="00B40580"/>
    <w:rsid w:val="00B40EC2"/>
    <w:rsid w:val="00B41430"/>
    <w:rsid w:val="00B420EA"/>
    <w:rsid w:val="00B42786"/>
    <w:rsid w:val="00B42908"/>
    <w:rsid w:val="00B42927"/>
    <w:rsid w:val="00B42AEE"/>
    <w:rsid w:val="00B44154"/>
    <w:rsid w:val="00B443B3"/>
    <w:rsid w:val="00B44A63"/>
    <w:rsid w:val="00B454F2"/>
    <w:rsid w:val="00B45D00"/>
    <w:rsid w:val="00B45F5E"/>
    <w:rsid w:val="00B4632D"/>
    <w:rsid w:val="00B464A9"/>
    <w:rsid w:val="00B4651D"/>
    <w:rsid w:val="00B46582"/>
    <w:rsid w:val="00B46A28"/>
    <w:rsid w:val="00B4701D"/>
    <w:rsid w:val="00B47B2D"/>
    <w:rsid w:val="00B516E6"/>
    <w:rsid w:val="00B51E82"/>
    <w:rsid w:val="00B52F40"/>
    <w:rsid w:val="00B533BB"/>
    <w:rsid w:val="00B53993"/>
    <w:rsid w:val="00B54ADF"/>
    <w:rsid w:val="00B55DE1"/>
    <w:rsid w:val="00B55DE4"/>
    <w:rsid w:val="00B55EE4"/>
    <w:rsid w:val="00B56CD6"/>
    <w:rsid w:val="00B609DA"/>
    <w:rsid w:val="00B60C01"/>
    <w:rsid w:val="00B62012"/>
    <w:rsid w:val="00B62D93"/>
    <w:rsid w:val="00B62DDC"/>
    <w:rsid w:val="00B634B2"/>
    <w:rsid w:val="00B63A0D"/>
    <w:rsid w:val="00B64425"/>
    <w:rsid w:val="00B64502"/>
    <w:rsid w:val="00B64AAF"/>
    <w:rsid w:val="00B662DB"/>
    <w:rsid w:val="00B666DF"/>
    <w:rsid w:val="00B66F4E"/>
    <w:rsid w:val="00B67C27"/>
    <w:rsid w:val="00B714CE"/>
    <w:rsid w:val="00B73A24"/>
    <w:rsid w:val="00B74BAD"/>
    <w:rsid w:val="00B7520C"/>
    <w:rsid w:val="00B76C74"/>
    <w:rsid w:val="00B76F8D"/>
    <w:rsid w:val="00B772F1"/>
    <w:rsid w:val="00B772FD"/>
    <w:rsid w:val="00B77754"/>
    <w:rsid w:val="00B779A6"/>
    <w:rsid w:val="00B806D9"/>
    <w:rsid w:val="00B80955"/>
    <w:rsid w:val="00B8244F"/>
    <w:rsid w:val="00B8345D"/>
    <w:rsid w:val="00B83BBB"/>
    <w:rsid w:val="00B841F0"/>
    <w:rsid w:val="00B85107"/>
    <w:rsid w:val="00B85375"/>
    <w:rsid w:val="00B858B6"/>
    <w:rsid w:val="00B85AC2"/>
    <w:rsid w:val="00B85F0C"/>
    <w:rsid w:val="00B85F36"/>
    <w:rsid w:val="00B8694D"/>
    <w:rsid w:val="00B8701D"/>
    <w:rsid w:val="00B87A6D"/>
    <w:rsid w:val="00B90D7D"/>
    <w:rsid w:val="00B90E8D"/>
    <w:rsid w:val="00B92924"/>
    <w:rsid w:val="00B9389D"/>
    <w:rsid w:val="00B942A9"/>
    <w:rsid w:val="00B9441E"/>
    <w:rsid w:val="00B94534"/>
    <w:rsid w:val="00B94A09"/>
    <w:rsid w:val="00B9517D"/>
    <w:rsid w:val="00B951E7"/>
    <w:rsid w:val="00B95422"/>
    <w:rsid w:val="00B95E45"/>
    <w:rsid w:val="00B96917"/>
    <w:rsid w:val="00B97E78"/>
    <w:rsid w:val="00BA0744"/>
    <w:rsid w:val="00BA0D26"/>
    <w:rsid w:val="00BA10FD"/>
    <w:rsid w:val="00BA3280"/>
    <w:rsid w:val="00BA3E05"/>
    <w:rsid w:val="00BA4205"/>
    <w:rsid w:val="00BA42E8"/>
    <w:rsid w:val="00BA4674"/>
    <w:rsid w:val="00BA4AA8"/>
    <w:rsid w:val="00BA52B7"/>
    <w:rsid w:val="00BA5947"/>
    <w:rsid w:val="00BA6D05"/>
    <w:rsid w:val="00BA6DAA"/>
    <w:rsid w:val="00BA7717"/>
    <w:rsid w:val="00BA785D"/>
    <w:rsid w:val="00BB0AE9"/>
    <w:rsid w:val="00BB0BD3"/>
    <w:rsid w:val="00BB0D96"/>
    <w:rsid w:val="00BB15E8"/>
    <w:rsid w:val="00BB21D7"/>
    <w:rsid w:val="00BB2C05"/>
    <w:rsid w:val="00BB2D92"/>
    <w:rsid w:val="00BB2FE5"/>
    <w:rsid w:val="00BB414A"/>
    <w:rsid w:val="00BB4297"/>
    <w:rsid w:val="00BB4E21"/>
    <w:rsid w:val="00BB52E5"/>
    <w:rsid w:val="00BB54E7"/>
    <w:rsid w:val="00BB75D5"/>
    <w:rsid w:val="00BBA75C"/>
    <w:rsid w:val="00BC0805"/>
    <w:rsid w:val="00BC106F"/>
    <w:rsid w:val="00BC1A02"/>
    <w:rsid w:val="00BC1D36"/>
    <w:rsid w:val="00BC20F0"/>
    <w:rsid w:val="00BC2817"/>
    <w:rsid w:val="00BC3572"/>
    <w:rsid w:val="00BC35A0"/>
    <w:rsid w:val="00BC365E"/>
    <w:rsid w:val="00BC37E5"/>
    <w:rsid w:val="00BC399C"/>
    <w:rsid w:val="00BC4367"/>
    <w:rsid w:val="00BC4986"/>
    <w:rsid w:val="00BC4FB7"/>
    <w:rsid w:val="00BC51C8"/>
    <w:rsid w:val="00BC558A"/>
    <w:rsid w:val="00BC5C30"/>
    <w:rsid w:val="00BC60E8"/>
    <w:rsid w:val="00BC622A"/>
    <w:rsid w:val="00BC6315"/>
    <w:rsid w:val="00BC652E"/>
    <w:rsid w:val="00BC664D"/>
    <w:rsid w:val="00BC679B"/>
    <w:rsid w:val="00BC76FB"/>
    <w:rsid w:val="00BC774C"/>
    <w:rsid w:val="00BC7A98"/>
    <w:rsid w:val="00BC7ECD"/>
    <w:rsid w:val="00BD073D"/>
    <w:rsid w:val="00BD09B7"/>
    <w:rsid w:val="00BD0D72"/>
    <w:rsid w:val="00BD1BC6"/>
    <w:rsid w:val="00BD1EE4"/>
    <w:rsid w:val="00BD3068"/>
    <w:rsid w:val="00BD3591"/>
    <w:rsid w:val="00BD3DE8"/>
    <w:rsid w:val="00BD40D2"/>
    <w:rsid w:val="00BD5673"/>
    <w:rsid w:val="00BD591E"/>
    <w:rsid w:val="00BD59D1"/>
    <w:rsid w:val="00BD6A15"/>
    <w:rsid w:val="00BD6C34"/>
    <w:rsid w:val="00BD6CDD"/>
    <w:rsid w:val="00BD6E81"/>
    <w:rsid w:val="00BD782D"/>
    <w:rsid w:val="00BE0112"/>
    <w:rsid w:val="00BE1B2B"/>
    <w:rsid w:val="00BE1EFB"/>
    <w:rsid w:val="00BE2EDE"/>
    <w:rsid w:val="00BE32B8"/>
    <w:rsid w:val="00BE371B"/>
    <w:rsid w:val="00BE3FB0"/>
    <w:rsid w:val="00BE431A"/>
    <w:rsid w:val="00BE4E98"/>
    <w:rsid w:val="00BE51A1"/>
    <w:rsid w:val="00BE53FE"/>
    <w:rsid w:val="00BE557C"/>
    <w:rsid w:val="00BE6868"/>
    <w:rsid w:val="00BE7063"/>
    <w:rsid w:val="00BE7199"/>
    <w:rsid w:val="00BE73FC"/>
    <w:rsid w:val="00BF000B"/>
    <w:rsid w:val="00BF2FDE"/>
    <w:rsid w:val="00BF332C"/>
    <w:rsid w:val="00BF3DC0"/>
    <w:rsid w:val="00BF4126"/>
    <w:rsid w:val="00BF5A87"/>
    <w:rsid w:val="00BF763C"/>
    <w:rsid w:val="00BF7750"/>
    <w:rsid w:val="00C00535"/>
    <w:rsid w:val="00C0062D"/>
    <w:rsid w:val="00C01185"/>
    <w:rsid w:val="00C03A50"/>
    <w:rsid w:val="00C04B4E"/>
    <w:rsid w:val="00C04C47"/>
    <w:rsid w:val="00C05164"/>
    <w:rsid w:val="00C0571B"/>
    <w:rsid w:val="00C06496"/>
    <w:rsid w:val="00C0659A"/>
    <w:rsid w:val="00C06B7C"/>
    <w:rsid w:val="00C07325"/>
    <w:rsid w:val="00C1006B"/>
    <w:rsid w:val="00C10181"/>
    <w:rsid w:val="00C11529"/>
    <w:rsid w:val="00C1211B"/>
    <w:rsid w:val="00C12956"/>
    <w:rsid w:val="00C12E95"/>
    <w:rsid w:val="00C12F61"/>
    <w:rsid w:val="00C1324A"/>
    <w:rsid w:val="00C133C1"/>
    <w:rsid w:val="00C13648"/>
    <w:rsid w:val="00C159CF"/>
    <w:rsid w:val="00C164D9"/>
    <w:rsid w:val="00C164E8"/>
    <w:rsid w:val="00C1695F"/>
    <w:rsid w:val="00C16E05"/>
    <w:rsid w:val="00C17101"/>
    <w:rsid w:val="00C1776D"/>
    <w:rsid w:val="00C2030E"/>
    <w:rsid w:val="00C209C3"/>
    <w:rsid w:val="00C20BF6"/>
    <w:rsid w:val="00C225EC"/>
    <w:rsid w:val="00C2292A"/>
    <w:rsid w:val="00C24279"/>
    <w:rsid w:val="00C24948"/>
    <w:rsid w:val="00C25345"/>
    <w:rsid w:val="00C25994"/>
    <w:rsid w:val="00C260CF"/>
    <w:rsid w:val="00C27CEA"/>
    <w:rsid w:val="00C3026B"/>
    <w:rsid w:val="00C30BE6"/>
    <w:rsid w:val="00C3133D"/>
    <w:rsid w:val="00C31405"/>
    <w:rsid w:val="00C31428"/>
    <w:rsid w:val="00C316BC"/>
    <w:rsid w:val="00C31A90"/>
    <w:rsid w:val="00C31C3D"/>
    <w:rsid w:val="00C32578"/>
    <w:rsid w:val="00C32616"/>
    <w:rsid w:val="00C32979"/>
    <w:rsid w:val="00C331D9"/>
    <w:rsid w:val="00C33B9E"/>
    <w:rsid w:val="00C33E06"/>
    <w:rsid w:val="00C344C6"/>
    <w:rsid w:val="00C34AA9"/>
    <w:rsid w:val="00C35072"/>
    <w:rsid w:val="00C35F39"/>
    <w:rsid w:val="00C371D5"/>
    <w:rsid w:val="00C376FD"/>
    <w:rsid w:val="00C37DC8"/>
    <w:rsid w:val="00C402E6"/>
    <w:rsid w:val="00C40827"/>
    <w:rsid w:val="00C40A8A"/>
    <w:rsid w:val="00C421D3"/>
    <w:rsid w:val="00C42225"/>
    <w:rsid w:val="00C4268E"/>
    <w:rsid w:val="00C42DAF"/>
    <w:rsid w:val="00C44270"/>
    <w:rsid w:val="00C44928"/>
    <w:rsid w:val="00C45939"/>
    <w:rsid w:val="00C45A75"/>
    <w:rsid w:val="00C4657A"/>
    <w:rsid w:val="00C46D91"/>
    <w:rsid w:val="00C46F8E"/>
    <w:rsid w:val="00C470EA"/>
    <w:rsid w:val="00C47561"/>
    <w:rsid w:val="00C47F33"/>
    <w:rsid w:val="00C50C9F"/>
    <w:rsid w:val="00C5146A"/>
    <w:rsid w:val="00C52004"/>
    <w:rsid w:val="00C523C1"/>
    <w:rsid w:val="00C523CF"/>
    <w:rsid w:val="00C535C0"/>
    <w:rsid w:val="00C53610"/>
    <w:rsid w:val="00C544A9"/>
    <w:rsid w:val="00C552FF"/>
    <w:rsid w:val="00C553F1"/>
    <w:rsid w:val="00C56D6D"/>
    <w:rsid w:val="00C578B4"/>
    <w:rsid w:val="00C603C4"/>
    <w:rsid w:val="00C61263"/>
    <w:rsid w:val="00C6171D"/>
    <w:rsid w:val="00C61A59"/>
    <w:rsid w:val="00C61F0E"/>
    <w:rsid w:val="00C625A8"/>
    <w:rsid w:val="00C626AA"/>
    <w:rsid w:val="00C628C3"/>
    <w:rsid w:val="00C629BC"/>
    <w:rsid w:val="00C63527"/>
    <w:rsid w:val="00C63767"/>
    <w:rsid w:val="00C6413F"/>
    <w:rsid w:val="00C65826"/>
    <w:rsid w:val="00C662ED"/>
    <w:rsid w:val="00C702B2"/>
    <w:rsid w:val="00C70846"/>
    <w:rsid w:val="00C70F02"/>
    <w:rsid w:val="00C7135F"/>
    <w:rsid w:val="00C71399"/>
    <w:rsid w:val="00C7290B"/>
    <w:rsid w:val="00C749A3"/>
    <w:rsid w:val="00C74BE3"/>
    <w:rsid w:val="00C7544A"/>
    <w:rsid w:val="00C75D8F"/>
    <w:rsid w:val="00C76511"/>
    <w:rsid w:val="00C7696D"/>
    <w:rsid w:val="00C769E9"/>
    <w:rsid w:val="00C810CF"/>
    <w:rsid w:val="00C814BB"/>
    <w:rsid w:val="00C81E1A"/>
    <w:rsid w:val="00C829B1"/>
    <w:rsid w:val="00C8308B"/>
    <w:rsid w:val="00C8432D"/>
    <w:rsid w:val="00C85209"/>
    <w:rsid w:val="00C854F2"/>
    <w:rsid w:val="00C85C8B"/>
    <w:rsid w:val="00C86082"/>
    <w:rsid w:val="00C8698B"/>
    <w:rsid w:val="00C8712D"/>
    <w:rsid w:val="00C87516"/>
    <w:rsid w:val="00C8773B"/>
    <w:rsid w:val="00C87AD8"/>
    <w:rsid w:val="00C87F9B"/>
    <w:rsid w:val="00C90741"/>
    <w:rsid w:val="00C90821"/>
    <w:rsid w:val="00C90C58"/>
    <w:rsid w:val="00C9118F"/>
    <w:rsid w:val="00C918CC"/>
    <w:rsid w:val="00C91AFD"/>
    <w:rsid w:val="00C9214E"/>
    <w:rsid w:val="00C931E3"/>
    <w:rsid w:val="00C93957"/>
    <w:rsid w:val="00C93B35"/>
    <w:rsid w:val="00C95730"/>
    <w:rsid w:val="00C9636C"/>
    <w:rsid w:val="00C97DFD"/>
    <w:rsid w:val="00CA08D4"/>
    <w:rsid w:val="00CA1CF2"/>
    <w:rsid w:val="00CA1FF9"/>
    <w:rsid w:val="00CA238B"/>
    <w:rsid w:val="00CA3E85"/>
    <w:rsid w:val="00CA46BA"/>
    <w:rsid w:val="00CA5D11"/>
    <w:rsid w:val="00CA5E2E"/>
    <w:rsid w:val="00CA6671"/>
    <w:rsid w:val="00CA677C"/>
    <w:rsid w:val="00CA727B"/>
    <w:rsid w:val="00CB06E8"/>
    <w:rsid w:val="00CB19CE"/>
    <w:rsid w:val="00CB1B3B"/>
    <w:rsid w:val="00CB1C5A"/>
    <w:rsid w:val="00CB2029"/>
    <w:rsid w:val="00CB250C"/>
    <w:rsid w:val="00CB26C8"/>
    <w:rsid w:val="00CB3083"/>
    <w:rsid w:val="00CB3447"/>
    <w:rsid w:val="00CB40B5"/>
    <w:rsid w:val="00CB4242"/>
    <w:rsid w:val="00CB5216"/>
    <w:rsid w:val="00CB55EF"/>
    <w:rsid w:val="00CB589D"/>
    <w:rsid w:val="00CB59C7"/>
    <w:rsid w:val="00CB67AC"/>
    <w:rsid w:val="00CB729E"/>
    <w:rsid w:val="00CC0626"/>
    <w:rsid w:val="00CC0FD5"/>
    <w:rsid w:val="00CC1217"/>
    <w:rsid w:val="00CC1525"/>
    <w:rsid w:val="00CC26D1"/>
    <w:rsid w:val="00CC370A"/>
    <w:rsid w:val="00CC38D9"/>
    <w:rsid w:val="00CC3A90"/>
    <w:rsid w:val="00CC408D"/>
    <w:rsid w:val="00CC420A"/>
    <w:rsid w:val="00CC4476"/>
    <w:rsid w:val="00CC4689"/>
    <w:rsid w:val="00CC4C5A"/>
    <w:rsid w:val="00CC500F"/>
    <w:rsid w:val="00CC55B7"/>
    <w:rsid w:val="00CC67D1"/>
    <w:rsid w:val="00CC6A5A"/>
    <w:rsid w:val="00CC7156"/>
    <w:rsid w:val="00CD2086"/>
    <w:rsid w:val="00CD2246"/>
    <w:rsid w:val="00CD27F5"/>
    <w:rsid w:val="00CD2BF9"/>
    <w:rsid w:val="00CD2D7A"/>
    <w:rsid w:val="00CD2E77"/>
    <w:rsid w:val="00CD2FD7"/>
    <w:rsid w:val="00CD37F5"/>
    <w:rsid w:val="00CD437F"/>
    <w:rsid w:val="00CD449B"/>
    <w:rsid w:val="00CD4C95"/>
    <w:rsid w:val="00CD580E"/>
    <w:rsid w:val="00CD58E4"/>
    <w:rsid w:val="00CD5CB7"/>
    <w:rsid w:val="00CD6467"/>
    <w:rsid w:val="00CD6475"/>
    <w:rsid w:val="00CD79AF"/>
    <w:rsid w:val="00CD7A0F"/>
    <w:rsid w:val="00CD7ACF"/>
    <w:rsid w:val="00CD7E02"/>
    <w:rsid w:val="00CD7E2F"/>
    <w:rsid w:val="00CE025C"/>
    <w:rsid w:val="00CE04B5"/>
    <w:rsid w:val="00CE187B"/>
    <w:rsid w:val="00CE18FF"/>
    <w:rsid w:val="00CE288B"/>
    <w:rsid w:val="00CE2E83"/>
    <w:rsid w:val="00CE3023"/>
    <w:rsid w:val="00CE3A2A"/>
    <w:rsid w:val="00CE3AF9"/>
    <w:rsid w:val="00CE578D"/>
    <w:rsid w:val="00CE5EE3"/>
    <w:rsid w:val="00CE71F9"/>
    <w:rsid w:val="00CE7440"/>
    <w:rsid w:val="00CE7EBD"/>
    <w:rsid w:val="00CF0636"/>
    <w:rsid w:val="00CF0E83"/>
    <w:rsid w:val="00CF1691"/>
    <w:rsid w:val="00CF2544"/>
    <w:rsid w:val="00CF2B1D"/>
    <w:rsid w:val="00CF2E09"/>
    <w:rsid w:val="00CF30BB"/>
    <w:rsid w:val="00CF3151"/>
    <w:rsid w:val="00CF347E"/>
    <w:rsid w:val="00CF3EA3"/>
    <w:rsid w:val="00CF4AA0"/>
    <w:rsid w:val="00CF60DA"/>
    <w:rsid w:val="00CF67A6"/>
    <w:rsid w:val="00CF6BEF"/>
    <w:rsid w:val="00CF7144"/>
    <w:rsid w:val="00CF7565"/>
    <w:rsid w:val="00CF7646"/>
    <w:rsid w:val="00D015B7"/>
    <w:rsid w:val="00D02DDE"/>
    <w:rsid w:val="00D03077"/>
    <w:rsid w:val="00D032B5"/>
    <w:rsid w:val="00D033DF"/>
    <w:rsid w:val="00D03EEE"/>
    <w:rsid w:val="00D04D57"/>
    <w:rsid w:val="00D04EB4"/>
    <w:rsid w:val="00D050A8"/>
    <w:rsid w:val="00D06652"/>
    <w:rsid w:val="00D07717"/>
    <w:rsid w:val="00D07993"/>
    <w:rsid w:val="00D07B25"/>
    <w:rsid w:val="00D110AF"/>
    <w:rsid w:val="00D11113"/>
    <w:rsid w:val="00D11227"/>
    <w:rsid w:val="00D11507"/>
    <w:rsid w:val="00D11592"/>
    <w:rsid w:val="00D12517"/>
    <w:rsid w:val="00D13756"/>
    <w:rsid w:val="00D142D1"/>
    <w:rsid w:val="00D143B7"/>
    <w:rsid w:val="00D14C1A"/>
    <w:rsid w:val="00D14C6C"/>
    <w:rsid w:val="00D14EF5"/>
    <w:rsid w:val="00D152DB"/>
    <w:rsid w:val="00D15FDF"/>
    <w:rsid w:val="00D1695D"/>
    <w:rsid w:val="00D179A6"/>
    <w:rsid w:val="00D17AEA"/>
    <w:rsid w:val="00D17E0F"/>
    <w:rsid w:val="00D212E6"/>
    <w:rsid w:val="00D21337"/>
    <w:rsid w:val="00D224DC"/>
    <w:rsid w:val="00D233A0"/>
    <w:rsid w:val="00D23798"/>
    <w:rsid w:val="00D23E10"/>
    <w:rsid w:val="00D24251"/>
    <w:rsid w:val="00D24854"/>
    <w:rsid w:val="00D24991"/>
    <w:rsid w:val="00D26D34"/>
    <w:rsid w:val="00D2791C"/>
    <w:rsid w:val="00D27CF2"/>
    <w:rsid w:val="00D27F0F"/>
    <w:rsid w:val="00D311BB"/>
    <w:rsid w:val="00D3376A"/>
    <w:rsid w:val="00D33DA3"/>
    <w:rsid w:val="00D34A75"/>
    <w:rsid w:val="00D3555F"/>
    <w:rsid w:val="00D36D2A"/>
    <w:rsid w:val="00D373DA"/>
    <w:rsid w:val="00D37EF5"/>
    <w:rsid w:val="00D40279"/>
    <w:rsid w:val="00D402C6"/>
    <w:rsid w:val="00D413D3"/>
    <w:rsid w:val="00D41BDB"/>
    <w:rsid w:val="00D4388A"/>
    <w:rsid w:val="00D43E8E"/>
    <w:rsid w:val="00D472F1"/>
    <w:rsid w:val="00D5017E"/>
    <w:rsid w:val="00D50B85"/>
    <w:rsid w:val="00D513EB"/>
    <w:rsid w:val="00D525C8"/>
    <w:rsid w:val="00D52BBB"/>
    <w:rsid w:val="00D5339B"/>
    <w:rsid w:val="00D536F3"/>
    <w:rsid w:val="00D53DFC"/>
    <w:rsid w:val="00D53ECF"/>
    <w:rsid w:val="00D543AB"/>
    <w:rsid w:val="00D54EAD"/>
    <w:rsid w:val="00D56482"/>
    <w:rsid w:val="00D56DBC"/>
    <w:rsid w:val="00D57694"/>
    <w:rsid w:val="00D57D55"/>
    <w:rsid w:val="00D601B9"/>
    <w:rsid w:val="00D6088E"/>
    <w:rsid w:val="00D60D7B"/>
    <w:rsid w:val="00D616B0"/>
    <w:rsid w:val="00D6258B"/>
    <w:rsid w:val="00D6418B"/>
    <w:rsid w:val="00D64721"/>
    <w:rsid w:val="00D648DB"/>
    <w:rsid w:val="00D64D48"/>
    <w:rsid w:val="00D656D7"/>
    <w:rsid w:val="00D65EC8"/>
    <w:rsid w:val="00D66A1C"/>
    <w:rsid w:val="00D67179"/>
    <w:rsid w:val="00D671DC"/>
    <w:rsid w:val="00D67CB3"/>
    <w:rsid w:val="00D70227"/>
    <w:rsid w:val="00D71B2F"/>
    <w:rsid w:val="00D72496"/>
    <w:rsid w:val="00D72889"/>
    <w:rsid w:val="00D7497A"/>
    <w:rsid w:val="00D757B8"/>
    <w:rsid w:val="00D75C9B"/>
    <w:rsid w:val="00D764C2"/>
    <w:rsid w:val="00D76CE0"/>
    <w:rsid w:val="00D7745C"/>
    <w:rsid w:val="00D776A0"/>
    <w:rsid w:val="00D807E9"/>
    <w:rsid w:val="00D81D45"/>
    <w:rsid w:val="00D81FFE"/>
    <w:rsid w:val="00D82699"/>
    <w:rsid w:val="00D82F73"/>
    <w:rsid w:val="00D8322E"/>
    <w:rsid w:val="00D8412F"/>
    <w:rsid w:val="00D84421"/>
    <w:rsid w:val="00D84585"/>
    <w:rsid w:val="00D84EBA"/>
    <w:rsid w:val="00D84F68"/>
    <w:rsid w:val="00D8513D"/>
    <w:rsid w:val="00D8552B"/>
    <w:rsid w:val="00D857CB"/>
    <w:rsid w:val="00D85AD6"/>
    <w:rsid w:val="00D85DA6"/>
    <w:rsid w:val="00D862B8"/>
    <w:rsid w:val="00D871C0"/>
    <w:rsid w:val="00D876FE"/>
    <w:rsid w:val="00D879C4"/>
    <w:rsid w:val="00D9032C"/>
    <w:rsid w:val="00D90518"/>
    <w:rsid w:val="00D90981"/>
    <w:rsid w:val="00D9261F"/>
    <w:rsid w:val="00D92B6A"/>
    <w:rsid w:val="00D92CC3"/>
    <w:rsid w:val="00D93614"/>
    <w:rsid w:val="00D93894"/>
    <w:rsid w:val="00D93A4D"/>
    <w:rsid w:val="00D94AEA"/>
    <w:rsid w:val="00D95A44"/>
    <w:rsid w:val="00D97EDA"/>
    <w:rsid w:val="00DA0F48"/>
    <w:rsid w:val="00DA1200"/>
    <w:rsid w:val="00DA146F"/>
    <w:rsid w:val="00DA15DE"/>
    <w:rsid w:val="00DA18C2"/>
    <w:rsid w:val="00DA1EE0"/>
    <w:rsid w:val="00DA23C2"/>
    <w:rsid w:val="00DA26BB"/>
    <w:rsid w:val="00DA369F"/>
    <w:rsid w:val="00DA53C6"/>
    <w:rsid w:val="00DA5C02"/>
    <w:rsid w:val="00DA5E0F"/>
    <w:rsid w:val="00DA6024"/>
    <w:rsid w:val="00DA6AA5"/>
    <w:rsid w:val="00DA6E25"/>
    <w:rsid w:val="00DA735C"/>
    <w:rsid w:val="00DA7712"/>
    <w:rsid w:val="00DA7904"/>
    <w:rsid w:val="00DA7AFE"/>
    <w:rsid w:val="00DB0622"/>
    <w:rsid w:val="00DB0C29"/>
    <w:rsid w:val="00DB0EB2"/>
    <w:rsid w:val="00DB13CA"/>
    <w:rsid w:val="00DB16BA"/>
    <w:rsid w:val="00DB2306"/>
    <w:rsid w:val="00DB38E1"/>
    <w:rsid w:val="00DB3BBC"/>
    <w:rsid w:val="00DB428E"/>
    <w:rsid w:val="00DB4B06"/>
    <w:rsid w:val="00DB4FB7"/>
    <w:rsid w:val="00DB551E"/>
    <w:rsid w:val="00DB6D53"/>
    <w:rsid w:val="00DB7467"/>
    <w:rsid w:val="00DB7ECB"/>
    <w:rsid w:val="00DC06C1"/>
    <w:rsid w:val="00DC1259"/>
    <w:rsid w:val="00DC15EC"/>
    <w:rsid w:val="00DC19CF"/>
    <w:rsid w:val="00DC1BAF"/>
    <w:rsid w:val="00DC2007"/>
    <w:rsid w:val="00DC2273"/>
    <w:rsid w:val="00DC381F"/>
    <w:rsid w:val="00DC41F1"/>
    <w:rsid w:val="00DC5CA3"/>
    <w:rsid w:val="00DC5DF9"/>
    <w:rsid w:val="00DD10EC"/>
    <w:rsid w:val="00DD16AF"/>
    <w:rsid w:val="00DD2076"/>
    <w:rsid w:val="00DD2D6E"/>
    <w:rsid w:val="00DD2F26"/>
    <w:rsid w:val="00DD46EA"/>
    <w:rsid w:val="00DD493C"/>
    <w:rsid w:val="00DD4E35"/>
    <w:rsid w:val="00DD571F"/>
    <w:rsid w:val="00DD598D"/>
    <w:rsid w:val="00DD6157"/>
    <w:rsid w:val="00DD6886"/>
    <w:rsid w:val="00DE03FD"/>
    <w:rsid w:val="00DE05FC"/>
    <w:rsid w:val="00DE06CE"/>
    <w:rsid w:val="00DE0746"/>
    <w:rsid w:val="00DE0B12"/>
    <w:rsid w:val="00DE26D3"/>
    <w:rsid w:val="00DE3235"/>
    <w:rsid w:val="00DE3720"/>
    <w:rsid w:val="00DE3912"/>
    <w:rsid w:val="00DE3ED8"/>
    <w:rsid w:val="00DE4504"/>
    <w:rsid w:val="00DE6C23"/>
    <w:rsid w:val="00DE6F26"/>
    <w:rsid w:val="00DE7F1E"/>
    <w:rsid w:val="00DF089C"/>
    <w:rsid w:val="00DF18D6"/>
    <w:rsid w:val="00DF253E"/>
    <w:rsid w:val="00DF26E2"/>
    <w:rsid w:val="00DF2AAC"/>
    <w:rsid w:val="00DF4338"/>
    <w:rsid w:val="00DF4411"/>
    <w:rsid w:val="00DF4D65"/>
    <w:rsid w:val="00DF724A"/>
    <w:rsid w:val="00DF725B"/>
    <w:rsid w:val="00DF7ABD"/>
    <w:rsid w:val="00E00149"/>
    <w:rsid w:val="00E00C1B"/>
    <w:rsid w:val="00E01CA3"/>
    <w:rsid w:val="00E01F25"/>
    <w:rsid w:val="00E025AD"/>
    <w:rsid w:val="00E033F1"/>
    <w:rsid w:val="00E04603"/>
    <w:rsid w:val="00E04B6B"/>
    <w:rsid w:val="00E04FC9"/>
    <w:rsid w:val="00E051A5"/>
    <w:rsid w:val="00E062F1"/>
    <w:rsid w:val="00E0792F"/>
    <w:rsid w:val="00E0798A"/>
    <w:rsid w:val="00E07B9E"/>
    <w:rsid w:val="00E105D0"/>
    <w:rsid w:val="00E12724"/>
    <w:rsid w:val="00E13219"/>
    <w:rsid w:val="00E1358B"/>
    <w:rsid w:val="00E140F8"/>
    <w:rsid w:val="00E14A0D"/>
    <w:rsid w:val="00E14B72"/>
    <w:rsid w:val="00E15035"/>
    <w:rsid w:val="00E150A8"/>
    <w:rsid w:val="00E15DAB"/>
    <w:rsid w:val="00E16456"/>
    <w:rsid w:val="00E16A38"/>
    <w:rsid w:val="00E177F4"/>
    <w:rsid w:val="00E17DF4"/>
    <w:rsid w:val="00E17DF8"/>
    <w:rsid w:val="00E212B3"/>
    <w:rsid w:val="00E2224E"/>
    <w:rsid w:val="00E23E8F"/>
    <w:rsid w:val="00E24A80"/>
    <w:rsid w:val="00E2549B"/>
    <w:rsid w:val="00E2555B"/>
    <w:rsid w:val="00E26186"/>
    <w:rsid w:val="00E267F3"/>
    <w:rsid w:val="00E269DC"/>
    <w:rsid w:val="00E26A75"/>
    <w:rsid w:val="00E2702A"/>
    <w:rsid w:val="00E270E7"/>
    <w:rsid w:val="00E278BE"/>
    <w:rsid w:val="00E27AFE"/>
    <w:rsid w:val="00E27B7B"/>
    <w:rsid w:val="00E27F15"/>
    <w:rsid w:val="00E3017F"/>
    <w:rsid w:val="00E309FB"/>
    <w:rsid w:val="00E311E6"/>
    <w:rsid w:val="00E314DE"/>
    <w:rsid w:val="00E315D3"/>
    <w:rsid w:val="00E3315F"/>
    <w:rsid w:val="00E3389B"/>
    <w:rsid w:val="00E3398A"/>
    <w:rsid w:val="00E33D28"/>
    <w:rsid w:val="00E33DB6"/>
    <w:rsid w:val="00E3438F"/>
    <w:rsid w:val="00E34864"/>
    <w:rsid w:val="00E34D3F"/>
    <w:rsid w:val="00E36381"/>
    <w:rsid w:val="00E36851"/>
    <w:rsid w:val="00E36DAF"/>
    <w:rsid w:val="00E37A35"/>
    <w:rsid w:val="00E37BCC"/>
    <w:rsid w:val="00E41DAF"/>
    <w:rsid w:val="00E41FF9"/>
    <w:rsid w:val="00E4208E"/>
    <w:rsid w:val="00E423D8"/>
    <w:rsid w:val="00E424E7"/>
    <w:rsid w:val="00E426AD"/>
    <w:rsid w:val="00E42DDD"/>
    <w:rsid w:val="00E43196"/>
    <w:rsid w:val="00E43D2C"/>
    <w:rsid w:val="00E44082"/>
    <w:rsid w:val="00E444D7"/>
    <w:rsid w:val="00E44F52"/>
    <w:rsid w:val="00E45D6F"/>
    <w:rsid w:val="00E45F97"/>
    <w:rsid w:val="00E478C2"/>
    <w:rsid w:val="00E47B3C"/>
    <w:rsid w:val="00E47CC3"/>
    <w:rsid w:val="00E47CC8"/>
    <w:rsid w:val="00E47E90"/>
    <w:rsid w:val="00E47F99"/>
    <w:rsid w:val="00E5131C"/>
    <w:rsid w:val="00E5158F"/>
    <w:rsid w:val="00E51E1A"/>
    <w:rsid w:val="00E52017"/>
    <w:rsid w:val="00E524C2"/>
    <w:rsid w:val="00E52C1C"/>
    <w:rsid w:val="00E530C7"/>
    <w:rsid w:val="00E5343C"/>
    <w:rsid w:val="00E5528F"/>
    <w:rsid w:val="00E5623D"/>
    <w:rsid w:val="00E564FA"/>
    <w:rsid w:val="00E567FB"/>
    <w:rsid w:val="00E56FDF"/>
    <w:rsid w:val="00E57732"/>
    <w:rsid w:val="00E57797"/>
    <w:rsid w:val="00E57B74"/>
    <w:rsid w:val="00E60138"/>
    <w:rsid w:val="00E606C2"/>
    <w:rsid w:val="00E60F75"/>
    <w:rsid w:val="00E62367"/>
    <w:rsid w:val="00E62386"/>
    <w:rsid w:val="00E62632"/>
    <w:rsid w:val="00E62914"/>
    <w:rsid w:val="00E62A42"/>
    <w:rsid w:val="00E62BBD"/>
    <w:rsid w:val="00E62E90"/>
    <w:rsid w:val="00E63839"/>
    <w:rsid w:val="00E63953"/>
    <w:rsid w:val="00E63B48"/>
    <w:rsid w:val="00E65533"/>
    <w:rsid w:val="00E6638D"/>
    <w:rsid w:val="00E668CD"/>
    <w:rsid w:val="00E66E80"/>
    <w:rsid w:val="00E66FD1"/>
    <w:rsid w:val="00E670EA"/>
    <w:rsid w:val="00E671C7"/>
    <w:rsid w:val="00E6728E"/>
    <w:rsid w:val="00E6792E"/>
    <w:rsid w:val="00E67A6E"/>
    <w:rsid w:val="00E715FF"/>
    <w:rsid w:val="00E71ECF"/>
    <w:rsid w:val="00E72703"/>
    <w:rsid w:val="00E72DA8"/>
    <w:rsid w:val="00E73799"/>
    <w:rsid w:val="00E74224"/>
    <w:rsid w:val="00E748D6"/>
    <w:rsid w:val="00E74CE9"/>
    <w:rsid w:val="00E76649"/>
    <w:rsid w:val="00E80132"/>
    <w:rsid w:val="00E80A77"/>
    <w:rsid w:val="00E80E0E"/>
    <w:rsid w:val="00E80EAC"/>
    <w:rsid w:val="00E813B0"/>
    <w:rsid w:val="00E81EC6"/>
    <w:rsid w:val="00E82D35"/>
    <w:rsid w:val="00E83017"/>
    <w:rsid w:val="00E83CF6"/>
    <w:rsid w:val="00E83D5B"/>
    <w:rsid w:val="00E85A58"/>
    <w:rsid w:val="00E86499"/>
    <w:rsid w:val="00E86580"/>
    <w:rsid w:val="00E87E16"/>
    <w:rsid w:val="00E90597"/>
    <w:rsid w:val="00E90C07"/>
    <w:rsid w:val="00E9147E"/>
    <w:rsid w:val="00E918F7"/>
    <w:rsid w:val="00E91ADA"/>
    <w:rsid w:val="00E91F93"/>
    <w:rsid w:val="00E92EEC"/>
    <w:rsid w:val="00E93359"/>
    <w:rsid w:val="00E93478"/>
    <w:rsid w:val="00E93730"/>
    <w:rsid w:val="00E94AD8"/>
    <w:rsid w:val="00E958B6"/>
    <w:rsid w:val="00E95C70"/>
    <w:rsid w:val="00E964B7"/>
    <w:rsid w:val="00E96D38"/>
    <w:rsid w:val="00E96DD2"/>
    <w:rsid w:val="00E971AA"/>
    <w:rsid w:val="00E97343"/>
    <w:rsid w:val="00E97971"/>
    <w:rsid w:val="00EA0BF8"/>
    <w:rsid w:val="00EA0D72"/>
    <w:rsid w:val="00EA12C9"/>
    <w:rsid w:val="00EA14BE"/>
    <w:rsid w:val="00EA3103"/>
    <w:rsid w:val="00EA5276"/>
    <w:rsid w:val="00EA6EC3"/>
    <w:rsid w:val="00EA7EDB"/>
    <w:rsid w:val="00EB1182"/>
    <w:rsid w:val="00EB1735"/>
    <w:rsid w:val="00EB27C4"/>
    <w:rsid w:val="00EB2BC9"/>
    <w:rsid w:val="00EB3580"/>
    <w:rsid w:val="00EB389A"/>
    <w:rsid w:val="00EB39D3"/>
    <w:rsid w:val="00EB39D8"/>
    <w:rsid w:val="00EB3B17"/>
    <w:rsid w:val="00EB3D64"/>
    <w:rsid w:val="00EB4B22"/>
    <w:rsid w:val="00EB54B8"/>
    <w:rsid w:val="00EB57F5"/>
    <w:rsid w:val="00EB5F82"/>
    <w:rsid w:val="00EB60B4"/>
    <w:rsid w:val="00EB63F8"/>
    <w:rsid w:val="00EB652C"/>
    <w:rsid w:val="00EB704F"/>
    <w:rsid w:val="00EB73AC"/>
    <w:rsid w:val="00EB7C7D"/>
    <w:rsid w:val="00EB7FF2"/>
    <w:rsid w:val="00EC04EC"/>
    <w:rsid w:val="00EC0DAA"/>
    <w:rsid w:val="00EC2DFA"/>
    <w:rsid w:val="00EC43DE"/>
    <w:rsid w:val="00EC57AD"/>
    <w:rsid w:val="00EC57B9"/>
    <w:rsid w:val="00EC611F"/>
    <w:rsid w:val="00EC6B0F"/>
    <w:rsid w:val="00EC705C"/>
    <w:rsid w:val="00EC74B1"/>
    <w:rsid w:val="00EC78E8"/>
    <w:rsid w:val="00EC797C"/>
    <w:rsid w:val="00EC7B47"/>
    <w:rsid w:val="00EC7CB8"/>
    <w:rsid w:val="00ED002C"/>
    <w:rsid w:val="00ED0073"/>
    <w:rsid w:val="00ED020F"/>
    <w:rsid w:val="00ED042F"/>
    <w:rsid w:val="00ED07CB"/>
    <w:rsid w:val="00ED087F"/>
    <w:rsid w:val="00ED125F"/>
    <w:rsid w:val="00ED14A8"/>
    <w:rsid w:val="00ED150B"/>
    <w:rsid w:val="00ED16A3"/>
    <w:rsid w:val="00ED1BA4"/>
    <w:rsid w:val="00ED1D9B"/>
    <w:rsid w:val="00ED2281"/>
    <w:rsid w:val="00ED30B9"/>
    <w:rsid w:val="00ED450C"/>
    <w:rsid w:val="00ED4CAB"/>
    <w:rsid w:val="00ED58FA"/>
    <w:rsid w:val="00ED6392"/>
    <w:rsid w:val="00ED764F"/>
    <w:rsid w:val="00ED7AFB"/>
    <w:rsid w:val="00ED7B19"/>
    <w:rsid w:val="00ED7B72"/>
    <w:rsid w:val="00EE05B1"/>
    <w:rsid w:val="00EE0EB4"/>
    <w:rsid w:val="00EE1B89"/>
    <w:rsid w:val="00EE37E2"/>
    <w:rsid w:val="00EE3B5A"/>
    <w:rsid w:val="00EE3DA4"/>
    <w:rsid w:val="00EE4A73"/>
    <w:rsid w:val="00EE530E"/>
    <w:rsid w:val="00EE5A9F"/>
    <w:rsid w:val="00EE5E04"/>
    <w:rsid w:val="00EE72B0"/>
    <w:rsid w:val="00EE78C2"/>
    <w:rsid w:val="00EE7A5E"/>
    <w:rsid w:val="00EF043A"/>
    <w:rsid w:val="00EF0858"/>
    <w:rsid w:val="00EF0926"/>
    <w:rsid w:val="00EF0B2C"/>
    <w:rsid w:val="00EF26BD"/>
    <w:rsid w:val="00EF2865"/>
    <w:rsid w:val="00EF3588"/>
    <w:rsid w:val="00EF4EEE"/>
    <w:rsid w:val="00EF5164"/>
    <w:rsid w:val="00EF55A4"/>
    <w:rsid w:val="00EF56ED"/>
    <w:rsid w:val="00EF59AD"/>
    <w:rsid w:val="00EF66D6"/>
    <w:rsid w:val="00EF6766"/>
    <w:rsid w:val="00EF6A42"/>
    <w:rsid w:val="00F00383"/>
    <w:rsid w:val="00F00FFE"/>
    <w:rsid w:val="00F01187"/>
    <w:rsid w:val="00F023AC"/>
    <w:rsid w:val="00F02BC3"/>
    <w:rsid w:val="00F02E20"/>
    <w:rsid w:val="00F02E8A"/>
    <w:rsid w:val="00F03334"/>
    <w:rsid w:val="00F033BD"/>
    <w:rsid w:val="00F03512"/>
    <w:rsid w:val="00F04209"/>
    <w:rsid w:val="00F05816"/>
    <w:rsid w:val="00F06514"/>
    <w:rsid w:val="00F068A2"/>
    <w:rsid w:val="00F06CD4"/>
    <w:rsid w:val="00F06D13"/>
    <w:rsid w:val="00F07752"/>
    <w:rsid w:val="00F07B26"/>
    <w:rsid w:val="00F07C23"/>
    <w:rsid w:val="00F10193"/>
    <w:rsid w:val="00F1138F"/>
    <w:rsid w:val="00F1198C"/>
    <w:rsid w:val="00F12A47"/>
    <w:rsid w:val="00F12C34"/>
    <w:rsid w:val="00F12FFC"/>
    <w:rsid w:val="00F13147"/>
    <w:rsid w:val="00F131DD"/>
    <w:rsid w:val="00F13718"/>
    <w:rsid w:val="00F13820"/>
    <w:rsid w:val="00F1415B"/>
    <w:rsid w:val="00F151E2"/>
    <w:rsid w:val="00F15A2C"/>
    <w:rsid w:val="00F16124"/>
    <w:rsid w:val="00F1644A"/>
    <w:rsid w:val="00F16494"/>
    <w:rsid w:val="00F16523"/>
    <w:rsid w:val="00F167AE"/>
    <w:rsid w:val="00F173AB"/>
    <w:rsid w:val="00F210C3"/>
    <w:rsid w:val="00F21BD4"/>
    <w:rsid w:val="00F21E38"/>
    <w:rsid w:val="00F23EDA"/>
    <w:rsid w:val="00F242ED"/>
    <w:rsid w:val="00F24429"/>
    <w:rsid w:val="00F248EC"/>
    <w:rsid w:val="00F24DD3"/>
    <w:rsid w:val="00F25655"/>
    <w:rsid w:val="00F262D9"/>
    <w:rsid w:val="00F265DB"/>
    <w:rsid w:val="00F266B4"/>
    <w:rsid w:val="00F268FD"/>
    <w:rsid w:val="00F26EDA"/>
    <w:rsid w:val="00F27E89"/>
    <w:rsid w:val="00F30A19"/>
    <w:rsid w:val="00F30ED1"/>
    <w:rsid w:val="00F31858"/>
    <w:rsid w:val="00F32DED"/>
    <w:rsid w:val="00F33E3D"/>
    <w:rsid w:val="00F33FA2"/>
    <w:rsid w:val="00F34C1C"/>
    <w:rsid w:val="00F34D32"/>
    <w:rsid w:val="00F3553C"/>
    <w:rsid w:val="00F371A5"/>
    <w:rsid w:val="00F37AC3"/>
    <w:rsid w:val="00F37E8D"/>
    <w:rsid w:val="00F40443"/>
    <w:rsid w:val="00F40A0A"/>
    <w:rsid w:val="00F40F95"/>
    <w:rsid w:val="00F418EF"/>
    <w:rsid w:val="00F41B4A"/>
    <w:rsid w:val="00F4254E"/>
    <w:rsid w:val="00F4382C"/>
    <w:rsid w:val="00F43D20"/>
    <w:rsid w:val="00F44299"/>
    <w:rsid w:val="00F444BB"/>
    <w:rsid w:val="00F44AE9"/>
    <w:rsid w:val="00F44BEE"/>
    <w:rsid w:val="00F44DF6"/>
    <w:rsid w:val="00F45752"/>
    <w:rsid w:val="00F45F8C"/>
    <w:rsid w:val="00F466D3"/>
    <w:rsid w:val="00F46FC3"/>
    <w:rsid w:val="00F47215"/>
    <w:rsid w:val="00F474F4"/>
    <w:rsid w:val="00F47BE5"/>
    <w:rsid w:val="00F47C15"/>
    <w:rsid w:val="00F507D5"/>
    <w:rsid w:val="00F50CC2"/>
    <w:rsid w:val="00F50F29"/>
    <w:rsid w:val="00F519A0"/>
    <w:rsid w:val="00F520DA"/>
    <w:rsid w:val="00F540CA"/>
    <w:rsid w:val="00F5430D"/>
    <w:rsid w:val="00F54AAA"/>
    <w:rsid w:val="00F556E0"/>
    <w:rsid w:val="00F56410"/>
    <w:rsid w:val="00F604F9"/>
    <w:rsid w:val="00F60884"/>
    <w:rsid w:val="00F608C2"/>
    <w:rsid w:val="00F60D80"/>
    <w:rsid w:val="00F62B20"/>
    <w:rsid w:val="00F62CA0"/>
    <w:rsid w:val="00F6337D"/>
    <w:rsid w:val="00F6381A"/>
    <w:rsid w:val="00F641EE"/>
    <w:rsid w:val="00F647C9"/>
    <w:rsid w:val="00F647E5"/>
    <w:rsid w:val="00F649E6"/>
    <w:rsid w:val="00F65BBA"/>
    <w:rsid w:val="00F662FA"/>
    <w:rsid w:val="00F6737A"/>
    <w:rsid w:val="00F70BEF"/>
    <w:rsid w:val="00F716C3"/>
    <w:rsid w:val="00F71ABF"/>
    <w:rsid w:val="00F73419"/>
    <w:rsid w:val="00F73E4D"/>
    <w:rsid w:val="00F743ED"/>
    <w:rsid w:val="00F74555"/>
    <w:rsid w:val="00F745F3"/>
    <w:rsid w:val="00F74C61"/>
    <w:rsid w:val="00F74CB8"/>
    <w:rsid w:val="00F75129"/>
    <w:rsid w:val="00F75153"/>
    <w:rsid w:val="00F8038D"/>
    <w:rsid w:val="00F80775"/>
    <w:rsid w:val="00F810A4"/>
    <w:rsid w:val="00F81B2A"/>
    <w:rsid w:val="00F8206A"/>
    <w:rsid w:val="00F82561"/>
    <w:rsid w:val="00F84A10"/>
    <w:rsid w:val="00F867BC"/>
    <w:rsid w:val="00F86C01"/>
    <w:rsid w:val="00F87282"/>
    <w:rsid w:val="00F87EAE"/>
    <w:rsid w:val="00F91835"/>
    <w:rsid w:val="00F91CA4"/>
    <w:rsid w:val="00F92248"/>
    <w:rsid w:val="00F9308C"/>
    <w:rsid w:val="00F9348F"/>
    <w:rsid w:val="00F93E06"/>
    <w:rsid w:val="00F93FEA"/>
    <w:rsid w:val="00F94C76"/>
    <w:rsid w:val="00F94E90"/>
    <w:rsid w:val="00F959FD"/>
    <w:rsid w:val="00F961EF"/>
    <w:rsid w:val="00F962D8"/>
    <w:rsid w:val="00F968DD"/>
    <w:rsid w:val="00F969DC"/>
    <w:rsid w:val="00F97158"/>
    <w:rsid w:val="00F976A1"/>
    <w:rsid w:val="00FA15FB"/>
    <w:rsid w:val="00FA1D55"/>
    <w:rsid w:val="00FA20B8"/>
    <w:rsid w:val="00FA35EB"/>
    <w:rsid w:val="00FA4609"/>
    <w:rsid w:val="00FA47B2"/>
    <w:rsid w:val="00FA57C2"/>
    <w:rsid w:val="00FA5916"/>
    <w:rsid w:val="00FA5933"/>
    <w:rsid w:val="00FA6680"/>
    <w:rsid w:val="00FA6A5F"/>
    <w:rsid w:val="00FA6F6B"/>
    <w:rsid w:val="00FA7104"/>
    <w:rsid w:val="00FA7564"/>
    <w:rsid w:val="00FA79C0"/>
    <w:rsid w:val="00FA79FA"/>
    <w:rsid w:val="00FB041B"/>
    <w:rsid w:val="00FB0D90"/>
    <w:rsid w:val="00FB178A"/>
    <w:rsid w:val="00FB210E"/>
    <w:rsid w:val="00FB2182"/>
    <w:rsid w:val="00FB2594"/>
    <w:rsid w:val="00FB2A78"/>
    <w:rsid w:val="00FB2B28"/>
    <w:rsid w:val="00FB2EF8"/>
    <w:rsid w:val="00FB3407"/>
    <w:rsid w:val="00FB3476"/>
    <w:rsid w:val="00FB4CB0"/>
    <w:rsid w:val="00FB513A"/>
    <w:rsid w:val="00FB53D3"/>
    <w:rsid w:val="00FB5A22"/>
    <w:rsid w:val="00FB5DB0"/>
    <w:rsid w:val="00FB6B44"/>
    <w:rsid w:val="00FB703F"/>
    <w:rsid w:val="00FB715B"/>
    <w:rsid w:val="00FB7843"/>
    <w:rsid w:val="00FB79B0"/>
    <w:rsid w:val="00FB7F74"/>
    <w:rsid w:val="00FC2E08"/>
    <w:rsid w:val="00FC32E1"/>
    <w:rsid w:val="00FC3D21"/>
    <w:rsid w:val="00FC58C3"/>
    <w:rsid w:val="00FC7BFB"/>
    <w:rsid w:val="00FD2772"/>
    <w:rsid w:val="00FD27E5"/>
    <w:rsid w:val="00FD2858"/>
    <w:rsid w:val="00FD3029"/>
    <w:rsid w:val="00FD39AA"/>
    <w:rsid w:val="00FD3A18"/>
    <w:rsid w:val="00FD3B46"/>
    <w:rsid w:val="00FD3CF8"/>
    <w:rsid w:val="00FD416D"/>
    <w:rsid w:val="00FD6B9E"/>
    <w:rsid w:val="00FD7F37"/>
    <w:rsid w:val="00FE14EA"/>
    <w:rsid w:val="00FE1A30"/>
    <w:rsid w:val="00FE2678"/>
    <w:rsid w:val="00FE2F6D"/>
    <w:rsid w:val="00FE3041"/>
    <w:rsid w:val="00FE3353"/>
    <w:rsid w:val="00FE33E8"/>
    <w:rsid w:val="00FE4272"/>
    <w:rsid w:val="00FE4B3F"/>
    <w:rsid w:val="00FE5A81"/>
    <w:rsid w:val="00FE6D1D"/>
    <w:rsid w:val="00FE6FAC"/>
    <w:rsid w:val="00FF0697"/>
    <w:rsid w:val="00FF0961"/>
    <w:rsid w:val="00FF1C27"/>
    <w:rsid w:val="00FF34EE"/>
    <w:rsid w:val="00FF34F7"/>
    <w:rsid w:val="00FF3998"/>
    <w:rsid w:val="00FF4E25"/>
    <w:rsid w:val="00FF5730"/>
    <w:rsid w:val="00FF7932"/>
    <w:rsid w:val="017430C0"/>
    <w:rsid w:val="01A9DF60"/>
    <w:rsid w:val="0210ED83"/>
    <w:rsid w:val="028898B2"/>
    <w:rsid w:val="02C4ACE5"/>
    <w:rsid w:val="02E605FF"/>
    <w:rsid w:val="0324C861"/>
    <w:rsid w:val="0331D650"/>
    <w:rsid w:val="03F17E62"/>
    <w:rsid w:val="03F5C335"/>
    <w:rsid w:val="0413013D"/>
    <w:rsid w:val="04EAD1D6"/>
    <w:rsid w:val="04ED766E"/>
    <w:rsid w:val="04F72AEF"/>
    <w:rsid w:val="050580E6"/>
    <w:rsid w:val="055AD510"/>
    <w:rsid w:val="05B9136C"/>
    <w:rsid w:val="05C145B6"/>
    <w:rsid w:val="05C76ACD"/>
    <w:rsid w:val="05CF2776"/>
    <w:rsid w:val="061B4E5F"/>
    <w:rsid w:val="063E1D35"/>
    <w:rsid w:val="0682EE88"/>
    <w:rsid w:val="068BA63D"/>
    <w:rsid w:val="06CCD2B7"/>
    <w:rsid w:val="0712AB8F"/>
    <w:rsid w:val="071663A1"/>
    <w:rsid w:val="07BEC856"/>
    <w:rsid w:val="07C65E95"/>
    <w:rsid w:val="08B9F144"/>
    <w:rsid w:val="091ABEB4"/>
    <w:rsid w:val="09BDE224"/>
    <w:rsid w:val="09E6EA95"/>
    <w:rsid w:val="0A0A4135"/>
    <w:rsid w:val="0A617303"/>
    <w:rsid w:val="0A7A9706"/>
    <w:rsid w:val="0AB88003"/>
    <w:rsid w:val="0AD90D4B"/>
    <w:rsid w:val="0ADCDC75"/>
    <w:rsid w:val="0B08B1AA"/>
    <w:rsid w:val="0B0E5C3E"/>
    <w:rsid w:val="0B0FCFE0"/>
    <w:rsid w:val="0B65DE9D"/>
    <w:rsid w:val="0B78FC56"/>
    <w:rsid w:val="0BCA9469"/>
    <w:rsid w:val="0BCF973E"/>
    <w:rsid w:val="0C453520"/>
    <w:rsid w:val="0C4AC6EF"/>
    <w:rsid w:val="0C5A2F66"/>
    <w:rsid w:val="0CD030C3"/>
    <w:rsid w:val="0CF51897"/>
    <w:rsid w:val="0CF9851A"/>
    <w:rsid w:val="0D28C93A"/>
    <w:rsid w:val="0E1788AD"/>
    <w:rsid w:val="0E3A6AF5"/>
    <w:rsid w:val="0E75B006"/>
    <w:rsid w:val="0EDD428D"/>
    <w:rsid w:val="0EF8A680"/>
    <w:rsid w:val="109EE9E1"/>
    <w:rsid w:val="10B6D90D"/>
    <w:rsid w:val="10E96363"/>
    <w:rsid w:val="10EF7719"/>
    <w:rsid w:val="110DC8C7"/>
    <w:rsid w:val="11191C35"/>
    <w:rsid w:val="113CC709"/>
    <w:rsid w:val="11557DA9"/>
    <w:rsid w:val="11A374E9"/>
    <w:rsid w:val="11CC2DD5"/>
    <w:rsid w:val="129FD62A"/>
    <w:rsid w:val="12A25689"/>
    <w:rsid w:val="12E45717"/>
    <w:rsid w:val="12E6FAA1"/>
    <w:rsid w:val="139E9499"/>
    <w:rsid w:val="13C6BE18"/>
    <w:rsid w:val="13CCD0E1"/>
    <w:rsid w:val="146C12FE"/>
    <w:rsid w:val="14CD1965"/>
    <w:rsid w:val="150B107C"/>
    <w:rsid w:val="155CD170"/>
    <w:rsid w:val="15BB148F"/>
    <w:rsid w:val="15CE2A02"/>
    <w:rsid w:val="15D0C6F7"/>
    <w:rsid w:val="15D510BE"/>
    <w:rsid w:val="16121178"/>
    <w:rsid w:val="1639299E"/>
    <w:rsid w:val="16D324C2"/>
    <w:rsid w:val="172EE575"/>
    <w:rsid w:val="175D0F79"/>
    <w:rsid w:val="17718DF5"/>
    <w:rsid w:val="17A6C937"/>
    <w:rsid w:val="17FEACB0"/>
    <w:rsid w:val="18503393"/>
    <w:rsid w:val="1862B501"/>
    <w:rsid w:val="18F0600D"/>
    <w:rsid w:val="18FDB07B"/>
    <w:rsid w:val="191D2251"/>
    <w:rsid w:val="19584048"/>
    <w:rsid w:val="199C9829"/>
    <w:rsid w:val="1A3D646F"/>
    <w:rsid w:val="1A5B6280"/>
    <w:rsid w:val="1AC7381F"/>
    <w:rsid w:val="1B16FEDE"/>
    <w:rsid w:val="1B5A133F"/>
    <w:rsid w:val="1BCBAD65"/>
    <w:rsid w:val="1C632EF3"/>
    <w:rsid w:val="1C723EBB"/>
    <w:rsid w:val="1C7F2671"/>
    <w:rsid w:val="1C829B58"/>
    <w:rsid w:val="1CC596AB"/>
    <w:rsid w:val="1CF9A68D"/>
    <w:rsid w:val="1D423CB4"/>
    <w:rsid w:val="1D6962DF"/>
    <w:rsid w:val="1DF09374"/>
    <w:rsid w:val="1E0DC1C0"/>
    <w:rsid w:val="1E3ACC88"/>
    <w:rsid w:val="1E57D916"/>
    <w:rsid w:val="1F01AA08"/>
    <w:rsid w:val="1F0367CF"/>
    <w:rsid w:val="1F22A667"/>
    <w:rsid w:val="1F647174"/>
    <w:rsid w:val="1F691DF3"/>
    <w:rsid w:val="1F72B097"/>
    <w:rsid w:val="1F733B78"/>
    <w:rsid w:val="1FB6511E"/>
    <w:rsid w:val="1FD45718"/>
    <w:rsid w:val="201C6D94"/>
    <w:rsid w:val="202E5E8B"/>
    <w:rsid w:val="209C2F69"/>
    <w:rsid w:val="20E1E86F"/>
    <w:rsid w:val="2134D79B"/>
    <w:rsid w:val="213593ED"/>
    <w:rsid w:val="213937D4"/>
    <w:rsid w:val="216DCF7B"/>
    <w:rsid w:val="21B19577"/>
    <w:rsid w:val="21C77622"/>
    <w:rsid w:val="2212A8DD"/>
    <w:rsid w:val="2234C243"/>
    <w:rsid w:val="226D9DDB"/>
    <w:rsid w:val="227A73D0"/>
    <w:rsid w:val="22997310"/>
    <w:rsid w:val="22E9E9B7"/>
    <w:rsid w:val="22F1B2C4"/>
    <w:rsid w:val="2377285A"/>
    <w:rsid w:val="239B6908"/>
    <w:rsid w:val="23AE793E"/>
    <w:rsid w:val="23AFDF19"/>
    <w:rsid w:val="2455187B"/>
    <w:rsid w:val="24888EDA"/>
    <w:rsid w:val="2496FE1D"/>
    <w:rsid w:val="24A7C83B"/>
    <w:rsid w:val="24E04C94"/>
    <w:rsid w:val="24FC1DA6"/>
    <w:rsid w:val="25032A7D"/>
    <w:rsid w:val="253AB1D8"/>
    <w:rsid w:val="25432606"/>
    <w:rsid w:val="256DFBDC"/>
    <w:rsid w:val="257426EF"/>
    <w:rsid w:val="25959FFD"/>
    <w:rsid w:val="25DD90A4"/>
    <w:rsid w:val="25DED45A"/>
    <w:rsid w:val="2614E598"/>
    <w:rsid w:val="26363E8E"/>
    <w:rsid w:val="2639D6B0"/>
    <w:rsid w:val="26B6DF98"/>
    <w:rsid w:val="2709D94D"/>
    <w:rsid w:val="272C3CB5"/>
    <w:rsid w:val="276A8DC1"/>
    <w:rsid w:val="2783F9A9"/>
    <w:rsid w:val="2793FECF"/>
    <w:rsid w:val="27FA00CE"/>
    <w:rsid w:val="27FDDFE7"/>
    <w:rsid w:val="28243179"/>
    <w:rsid w:val="2828DA01"/>
    <w:rsid w:val="2851F553"/>
    <w:rsid w:val="28868627"/>
    <w:rsid w:val="28915120"/>
    <w:rsid w:val="28956F68"/>
    <w:rsid w:val="28A6E974"/>
    <w:rsid w:val="28C80D16"/>
    <w:rsid w:val="28D18770"/>
    <w:rsid w:val="2932E38F"/>
    <w:rsid w:val="2A032D5B"/>
    <w:rsid w:val="2A507E1D"/>
    <w:rsid w:val="2A6495B0"/>
    <w:rsid w:val="2A65CFFA"/>
    <w:rsid w:val="2AC63935"/>
    <w:rsid w:val="2BC2DFD4"/>
    <w:rsid w:val="2C2E8EAD"/>
    <w:rsid w:val="2C474C24"/>
    <w:rsid w:val="2C593CBF"/>
    <w:rsid w:val="2C7E366C"/>
    <w:rsid w:val="2C8F2FA2"/>
    <w:rsid w:val="2CD54B47"/>
    <w:rsid w:val="2CE35BD5"/>
    <w:rsid w:val="2CF194EF"/>
    <w:rsid w:val="2CFF9475"/>
    <w:rsid w:val="2D0456D9"/>
    <w:rsid w:val="2D1CA9EA"/>
    <w:rsid w:val="2D6C150F"/>
    <w:rsid w:val="2D826399"/>
    <w:rsid w:val="2D86B79B"/>
    <w:rsid w:val="2DA43D68"/>
    <w:rsid w:val="2DD476AD"/>
    <w:rsid w:val="2E28C1F4"/>
    <w:rsid w:val="2E555B07"/>
    <w:rsid w:val="2E7E2BBA"/>
    <w:rsid w:val="2E89A0C8"/>
    <w:rsid w:val="2EA2711A"/>
    <w:rsid w:val="2F24BF11"/>
    <w:rsid w:val="2F63F27D"/>
    <w:rsid w:val="2F688710"/>
    <w:rsid w:val="2FC41241"/>
    <w:rsid w:val="2FD3351A"/>
    <w:rsid w:val="3030C54A"/>
    <w:rsid w:val="30FD0AF8"/>
    <w:rsid w:val="32351A6D"/>
    <w:rsid w:val="327D73AF"/>
    <w:rsid w:val="32906F6F"/>
    <w:rsid w:val="32BB6276"/>
    <w:rsid w:val="32D71BAF"/>
    <w:rsid w:val="331A4E52"/>
    <w:rsid w:val="332A65B9"/>
    <w:rsid w:val="335022C6"/>
    <w:rsid w:val="337AB6E8"/>
    <w:rsid w:val="3396182B"/>
    <w:rsid w:val="33D12AFE"/>
    <w:rsid w:val="33D7555C"/>
    <w:rsid w:val="3498528D"/>
    <w:rsid w:val="34A7A55F"/>
    <w:rsid w:val="34FD6A08"/>
    <w:rsid w:val="35298C3C"/>
    <w:rsid w:val="3582197B"/>
    <w:rsid w:val="358FA0D5"/>
    <w:rsid w:val="363724B3"/>
    <w:rsid w:val="36C16E13"/>
    <w:rsid w:val="36D51BEC"/>
    <w:rsid w:val="3777F9AB"/>
    <w:rsid w:val="37CC6D6D"/>
    <w:rsid w:val="381A704C"/>
    <w:rsid w:val="38AF05ED"/>
    <w:rsid w:val="38C06E60"/>
    <w:rsid w:val="38F29437"/>
    <w:rsid w:val="391DD2E9"/>
    <w:rsid w:val="3939CB7E"/>
    <w:rsid w:val="39B0889D"/>
    <w:rsid w:val="39CD7EA9"/>
    <w:rsid w:val="3A17B2FE"/>
    <w:rsid w:val="3ABAD712"/>
    <w:rsid w:val="3B082E65"/>
    <w:rsid w:val="3B302582"/>
    <w:rsid w:val="3B3ED4AF"/>
    <w:rsid w:val="3B3FADE5"/>
    <w:rsid w:val="3B808543"/>
    <w:rsid w:val="3B9FDB9A"/>
    <w:rsid w:val="3BA4BE26"/>
    <w:rsid w:val="3BB6A1C9"/>
    <w:rsid w:val="3BBFC399"/>
    <w:rsid w:val="3C3A7E6A"/>
    <w:rsid w:val="3CCB0598"/>
    <w:rsid w:val="3CF59FE1"/>
    <w:rsid w:val="3D0CF65C"/>
    <w:rsid w:val="3D0D8180"/>
    <w:rsid w:val="3D406CF8"/>
    <w:rsid w:val="3D59CCD9"/>
    <w:rsid w:val="3D7F22E0"/>
    <w:rsid w:val="3D8BF383"/>
    <w:rsid w:val="3DEBA326"/>
    <w:rsid w:val="3E03EE55"/>
    <w:rsid w:val="3E3DF682"/>
    <w:rsid w:val="3E4619E4"/>
    <w:rsid w:val="3E8DB830"/>
    <w:rsid w:val="3ED9E01B"/>
    <w:rsid w:val="3F9FBEB6"/>
    <w:rsid w:val="3FE483D1"/>
    <w:rsid w:val="400C6008"/>
    <w:rsid w:val="40176856"/>
    <w:rsid w:val="403AC97E"/>
    <w:rsid w:val="407A1DA2"/>
    <w:rsid w:val="408D42F6"/>
    <w:rsid w:val="40B49927"/>
    <w:rsid w:val="40BF8834"/>
    <w:rsid w:val="40C8EB8F"/>
    <w:rsid w:val="40F01C8A"/>
    <w:rsid w:val="41CC5DFC"/>
    <w:rsid w:val="41D0CF08"/>
    <w:rsid w:val="421CE2AC"/>
    <w:rsid w:val="4242ACB9"/>
    <w:rsid w:val="42566858"/>
    <w:rsid w:val="4278A198"/>
    <w:rsid w:val="42A95A9D"/>
    <w:rsid w:val="4306BA24"/>
    <w:rsid w:val="433ED6C6"/>
    <w:rsid w:val="43B6D5D9"/>
    <w:rsid w:val="43F03A63"/>
    <w:rsid w:val="4448F66F"/>
    <w:rsid w:val="44DD3986"/>
    <w:rsid w:val="4503C2D1"/>
    <w:rsid w:val="454D8EC5"/>
    <w:rsid w:val="455DC2A7"/>
    <w:rsid w:val="45F5D7DD"/>
    <w:rsid w:val="46380954"/>
    <w:rsid w:val="4658E369"/>
    <w:rsid w:val="4667E55D"/>
    <w:rsid w:val="4683218F"/>
    <w:rsid w:val="46AAF4AD"/>
    <w:rsid w:val="46B424A7"/>
    <w:rsid w:val="46B7F89B"/>
    <w:rsid w:val="46D87F8D"/>
    <w:rsid w:val="470EC3DB"/>
    <w:rsid w:val="473AAA1F"/>
    <w:rsid w:val="4744C93D"/>
    <w:rsid w:val="47518E9B"/>
    <w:rsid w:val="47835E2E"/>
    <w:rsid w:val="47C8737A"/>
    <w:rsid w:val="47E71D23"/>
    <w:rsid w:val="4814B3ED"/>
    <w:rsid w:val="481C2F96"/>
    <w:rsid w:val="48311325"/>
    <w:rsid w:val="48B91645"/>
    <w:rsid w:val="48F47E34"/>
    <w:rsid w:val="490E1716"/>
    <w:rsid w:val="4953C2BC"/>
    <w:rsid w:val="495B9B6C"/>
    <w:rsid w:val="49704B35"/>
    <w:rsid w:val="49B3416F"/>
    <w:rsid w:val="49C00417"/>
    <w:rsid w:val="49CDE394"/>
    <w:rsid w:val="4AB647DA"/>
    <w:rsid w:val="4AC42DCA"/>
    <w:rsid w:val="4ACF42A6"/>
    <w:rsid w:val="4ADAB39F"/>
    <w:rsid w:val="4B0AF2B9"/>
    <w:rsid w:val="4B0B748F"/>
    <w:rsid w:val="4B39351C"/>
    <w:rsid w:val="4B4C95D0"/>
    <w:rsid w:val="4B823DA6"/>
    <w:rsid w:val="4BA0FC7C"/>
    <w:rsid w:val="4BA7841C"/>
    <w:rsid w:val="4BBB6F83"/>
    <w:rsid w:val="4BD97965"/>
    <w:rsid w:val="4BFE5ADF"/>
    <w:rsid w:val="4C445B8A"/>
    <w:rsid w:val="4CBDFE84"/>
    <w:rsid w:val="4CBF258E"/>
    <w:rsid w:val="4CD706CD"/>
    <w:rsid w:val="4D04A6E0"/>
    <w:rsid w:val="4DA3FB6D"/>
    <w:rsid w:val="4DAA1B03"/>
    <w:rsid w:val="4E0317CE"/>
    <w:rsid w:val="4E3C085C"/>
    <w:rsid w:val="4E8F4D44"/>
    <w:rsid w:val="4EC8F4C5"/>
    <w:rsid w:val="4F1CCEB3"/>
    <w:rsid w:val="4FDDC1A2"/>
    <w:rsid w:val="4FF59F46"/>
    <w:rsid w:val="506D500D"/>
    <w:rsid w:val="509A23A4"/>
    <w:rsid w:val="50CB50FB"/>
    <w:rsid w:val="50F73208"/>
    <w:rsid w:val="51069F64"/>
    <w:rsid w:val="511D7E76"/>
    <w:rsid w:val="5157E38C"/>
    <w:rsid w:val="51A69372"/>
    <w:rsid w:val="5233AA10"/>
    <w:rsid w:val="524BDB4E"/>
    <w:rsid w:val="52907724"/>
    <w:rsid w:val="52D4B7AE"/>
    <w:rsid w:val="53453975"/>
    <w:rsid w:val="537110D1"/>
    <w:rsid w:val="538F8AC1"/>
    <w:rsid w:val="53A13EDF"/>
    <w:rsid w:val="540EDD31"/>
    <w:rsid w:val="549DB7C2"/>
    <w:rsid w:val="55298AB5"/>
    <w:rsid w:val="555277B8"/>
    <w:rsid w:val="557098ED"/>
    <w:rsid w:val="558BF254"/>
    <w:rsid w:val="55EC3C7D"/>
    <w:rsid w:val="55F1F03A"/>
    <w:rsid w:val="56985FBE"/>
    <w:rsid w:val="56BA7712"/>
    <w:rsid w:val="56D071A1"/>
    <w:rsid w:val="5715DC56"/>
    <w:rsid w:val="575FECE1"/>
    <w:rsid w:val="578A1186"/>
    <w:rsid w:val="57A7E067"/>
    <w:rsid w:val="5823DB10"/>
    <w:rsid w:val="58B1ACB7"/>
    <w:rsid w:val="59261653"/>
    <w:rsid w:val="59F51E84"/>
    <w:rsid w:val="59FC15F9"/>
    <w:rsid w:val="5A423BC8"/>
    <w:rsid w:val="5A6261E4"/>
    <w:rsid w:val="5B28EE6C"/>
    <w:rsid w:val="5B2BAE1A"/>
    <w:rsid w:val="5B353BEB"/>
    <w:rsid w:val="5B71242B"/>
    <w:rsid w:val="5B9C10DB"/>
    <w:rsid w:val="5BA62CBF"/>
    <w:rsid w:val="5C1DBAFD"/>
    <w:rsid w:val="5CA2BCC6"/>
    <w:rsid w:val="5CAA3F8A"/>
    <w:rsid w:val="5CCEA48C"/>
    <w:rsid w:val="5CD58850"/>
    <w:rsid w:val="5D0E2F3F"/>
    <w:rsid w:val="5D39C02F"/>
    <w:rsid w:val="5D46B4AD"/>
    <w:rsid w:val="5D8597E5"/>
    <w:rsid w:val="5DA8000F"/>
    <w:rsid w:val="5E2124C8"/>
    <w:rsid w:val="5E29D0F9"/>
    <w:rsid w:val="5E3056C0"/>
    <w:rsid w:val="5ECE2C35"/>
    <w:rsid w:val="5F3829FB"/>
    <w:rsid w:val="5F564A5A"/>
    <w:rsid w:val="5F847577"/>
    <w:rsid w:val="5FE3D416"/>
    <w:rsid w:val="60102DF2"/>
    <w:rsid w:val="60133E8D"/>
    <w:rsid w:val="60308A2E"/>
    <w:rsid w:val="606D1D62"/>
    <w:rsid w:val="607F621A"/>
    <w:rsid w:val="6096A790"/>
    <w:rsid w:val="615E6DBD"/>
    <w:rsid w:val="616EF7AC"/>
    <w:rsid w:val="6171AD45"/>
    <w:rsid w:val="61C73D52"/>
    <w:rsid w:val="61FCA3C2"/>
    <w:rsid w:val="62274802"/>
    <w:rsid w:val="628DEB1C"/>
    <w:rsid w:val="62CA7013"/>
    <w:rsid w:val="63174C5D"/>
    <w:rsid w:val="636474AE"/>
    <w:rsid w:val="637ABA79"/>
    <w:rsid w:val="638F0FFA"/>
    <w:rsid w:val="63ADCA2F"/>
    <w:rsid w:val="63BEFEE3"/>
    <w:rsid w:val="64443FAE"/>
    <w:rsid w:val="6446BEDA"/>
    <w:rsid w:val="64787FCC"/>
    <w:rsid w:val="6485DEDB"/>
    <w:rsid w:val="6490675D"/>
    <w:rsid w:val="64F64B60"/>
    <w:rsid w:val="654DE880"/>
    <w:rsid w:val="65A465B1"/>
    <w:rsid w:val="66345C70"/>
    <w:rsid w:val="665C015E"/>
    <w:rsid w:val="6674D608"/>
    <w:rsid w:val="66946C15"/>
    <w:rsid w:val="66E49582"/>
    <w:rsid w:val="673DC186"/>
    <w:rsid w:val="676BB185"/>
    <w:rsid w:val="67A368DB"/>
    <w:rsid w:val="67B69B40"/>
    <w:rsid w:val="67E1E0C6"/>
    <w:rsid w:val="6835A701"/>
    <w:rsid w:val="684A2549"/>
    <w:rsid w:val="684FDC8B"/>
    <w:rsid w:val="68936F32"/>
    <w:rsid w:val="68A20825"/>
    <w:rsid w:val="69045682"/>
    <w:rsid w:val="693E32E7"/>
    <w:rsid w:val="697074B6"/>
    <w:rsid w:val="69FD4FE6"/>
    <w:rsid w:val="6A44F7A7"/>
    <w:rsid w:val="6A48D082"/>
    <w:rsid w:val="6A5B451C"/>
    <w:rsid w:val="6AABE66F"/>
    <w:rsid w:val="6AC8BDDE"/>
    <w:rsid w:val="6ADC0A54"/>
    <w:rsid w:val="6B493333"/>
    <w:rsid w:val="6BC59533"/>
    <w:rsid w:val="6BE2C82F"/>
    <w:rsid w:val="6C0D5F82"/>
    <w:rsid w:val="6C2E7928"/>
    <w:rsid w:val="6C538B4B"/>
    <w:rsid w:val="6C5C766B"/>
    <w:rsid w:val="6C8DFABB"/>
    <w:rsid w:val="6CD7D33A"/>
    <w:rsid w:val="6CEF1D9C"/>
    <w:rsid w:val="6CF1ACB3"/>
    <w:rsid w:val="6D247EB6"/>
    <w:rsid w:val="6DAAF73C"/>
    <w:rsid w:val="6DD05DFE"/>
    <w:rsid w:val="6DDA349B"/>
    <w:rsid w:val="6DDAF309"/>
    <w:rsid w:val="6E67CD0A"/>
    <w:rsid w:val="6E8126CF"/>
    <w:rsid w:val="6E871FA9"/>
    <w:rsid w:val="6E9AC183"/>
    <w:rsid w:val="6ED2E612"/>
    <w:rsid w:val="6EF1037C"/>
    <w:rsid w:val="6F7886EE"/>
    <w:rsid w:val="6FB3DB81"/>
    <w:rsid w:val="6FEEE87F"/>
    <w:rsid w:val="702C688F"/>
    <w:rsid w:val="704B072B"/>
    <w:rsid w:val="70D38DEE"/>
    <w:rsid w:val="70FA0758"/>
    <w:rsid w:val="710A56C7"/>
    <w:rsid w:val="711D9753"/>
    <w:rsid w:val="714D90FF"/>
    <w:rsid w:val="71B2886B"/>
    <w:rsid w:val="71EB9FFD"/>
    <w:rsid w:val="71FC0178"/>
    <w:rsid w:val="721EA3A6"/>
    <w:rsid w:val="7220D4D6"/>
    <w:rsid w:val="72EA4C6C"/>
    <w:rsid w:val="73654292"/>
    <w:rsid w:val="737D1ED7"/>
    <w:rsid w:val="737EA97C"/>
    <w:rsid w:val="73B14031"/>
    <w:rsid w:val="740B2EB0"/>
    <w:rsid w:val="74A44699"/>
    <w:rsid w:val="74AD29BF"/>
    <w:rsid w:val="74C007F6"/>
    <w:rsid w:val="74C11651"/>
    <w:rsid w:val="74C63D47"/>
    <w:rsid w:val="7509C07B"/>
    <w:rsid w:val="751BF269"/>
    <w:rsid w:val="754B720C"/>
    <w:rsid w:val="757254B2"/>
    <w:rsid w:val="75F10876"/>
    <w:rsid w:val="7649A521"/>
    <w:rsid w:val="76CDD9D8"/>
    <w:rsid w:val="770D9CBE"/>
    <w:rsid w:val="77382FF3"/>
    <w:rsid w:val="778CD8D7"/>
    <w:rsid w:val="77BDCCB3"/>
    <w:rsid w:val="77DF0CCF"/>
    <w:rsid w:val="780CE8C4"/>
    <w:rsid w:val="7823418D"/>
    <w:rsid w:val="783703E9"/>
    <w:rsid w:val="78F6A8FF"/>
    <w:rsid w:val="799FAB2C"/>
    <w:rsid w:val="7AD45BF0"/>
    <w:rsid w:val="7B13F55F"/>
    <w:rsid w:val="7B29C582"/>
    <w:rsid w:val="7B6C3CA7"/>
    <w:rsid w:val="7BB1BE61"/>
    <w:rsid w:val="7C0FF55B"/>
    <w:rsid w:val="7C234E2C"/>
    <w:rsid w:val="7C320479"/>
    <w:rsid w:val="7C780655"/>
    <w:rsid w:val="7C7A1E3F"/>
    <w:rsid w:val="7CA3E215"/>
    <w:rsid w:val="7D88A9B7"/>
    <w:rsid w:val="7D98E899"/>
    <w:rsid w:val="7D9DFC38"/>
    <w:rsid w:val="7DB7009A"/>
    <w:rsid w:val="7DBC5E59"/>
    <w:rsid w:val="7DBDEC58"/>
    <w:rsid w:val="7DEDBA15"/>
    <w:rsid w:val="7E9F9EDA"/>
    <w:rsid w:val="7EB0A952"/>
    <w:rsid w:val="7F0BD82E"/>
    <w:rsid w:val="7F757AAD"/>
    <w:rsid w:val="7F94D4BA"/>
    <w:rsid w:val="7F9A20B5"/>
    <w:rsid w:val="7FAFA717"/>
    <w:rsid w:val="7FD339AF"/>
    <w:rsid w:val="7FF77566"/>
    <w:rsid w:val="7FFB61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7C26C68"/>
  <w15:docId w15:val="{8727612F-4592-4ED6-A2F3-4541E4DD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513D"/>
    <w:pPr>
      <w:suppressAutoHyphens/>
      <w:spacing w:before="120" w:after="240"/>
      <w:jc w:val="both"/>
    </w:pPr>
    <w:rPr>
      <w:rFonts w:ascii="Arial" w:hAnsi="Arial"/>
      <w:sz w:val="22"/>
      <w:szCs w:val="24"/>
      <w:lang w:eastAsia="ar-SA"/>
    </w:rPr>
  </w:style>
  <w:style w:type="paragraph" w:styleId="Titre1">
    <w:name w:val="heading 1"/>
    <w:basedOn w:val="Normal"/>
    <w:next w:val="Normal"/>
    <w:qFormat/>
    <w:rsid w:val="001C7473"/>
    <w:pPr>
      <w:keepNext/>
      <w:widowControl w:val="0"/>
      <w:numPr>
        <w:numId w:val="35"/>
      </w:numPr>
      <w:pBdr>
        <w:top w:val="single" w:sz="2" w:space="1" w:color="000000" w:shadow="1"/>
        <w:left w:val="single" w:sz="2" w:space="1" w:color="000000" w:shadow="1"/>
        <w:bottom w:val="single" w:sz="2" w:space="1" w:color="000000" w:shadow="1"/>
        <w:right w:val="single" w:sz="2" w:space="1" w:color="000000" w:shadow="1"/>
      </w:pBdr>
      <w:tabs>
        <w:tab w:val="left" w:pos="-851"/>
      </w:tabs>
      <w:spacing w:before="360" w:after="120"/>
      <w:ind w:left="432" w:right="-6" w:hanging="432"/>
      <w:jc w:val="left"/>
      <w:outlineLvl w:val="0"/>
    </w:pPr>
    <w:rPr>
      <w:b/>
      <w:bCs/>
      <w:caps/>
      <w:color w:val="CC0066"/>
      <w:sz w:val="32"/>
      <w:szCs w:val="32"/>
    </w:rPr>
  </w:style>
  <w:style w:type="paragraph" w:styleId="Titre2">
    <w:name w:val="heading 2"/>
    <w:basedOn w:val="Titredeniveau2"/>
    <w:next w:val="Normal"/>
    <w:link w:val="Titre2Car"/>
    <w:qFormat/>
    <w:rsid w:val="00B90D7D"/>
    <w:pPr>
      <w:numPr>
        <w:ilvl w:val="1"/>
        <w:numId w:val="35"/>
      </w:numPr>
      <w:tabs>
        <w:tab w:val="clear" w:pos="0"/>
        <w:tab w:val="clear" w:pos="67"/>
      </w:tabs>
      <w:spacing w:before="240"/>
      <w:ind w:left="284" w:hanging="284"/>
    </w:pPr>
    <w:rPr>
      <w:rFonts w:ascii="Arial Gras" w:hAnsi="Arial Gras"/>
      <w:color w:val="5F497A" w:themeColor="accent4" w:themeShade="BF"/>
    </w:rPr>
  </w:style>
  <w:style w:type="paragraph" w:styleId="Titre3">
    <w:name w:val="heading 3"/>
    <w:basedOn w:val="Normal"/>
    <w:next w:val="Normal"/>
    <w:link w:val="Titre3Car"/>
    <w:qFormat/>
    <w:rsid w:val="00F12FFC"/>
    <w:pPr>
      <w:widowControl w:val="0"/>
      <w:numPr>
        <w:ilvl w:val="2"/>
        <w:numId w:val="35"/>
      </w:numPr>
      <w:spacing w:before="240" w:after="60"/>
      <w:ind w:left="1531" w:hanging="851"/>
      <w:outlineLvl w:val="2"/>
    </w:pPr>
    <w:rPr>
      <w:rFonts w:cs="Liberation Sans"/>
      <w:b/>
      <w:bCs/>
      <w:color w:val="7030A0"/>
    </w:rPr>
  </w:style>
  <w:style w:type="paragraph" w:styleId="Titre4">
    <w:name w:val="heading 4"/>
    <w:basedOn w:val="Titre3"/>
    <w:next w:val="Normal"/>
    <w:link w:val="Titre4Car"/>
    <w:qFormat/>
    <w:rsid w:val="003A6DFE"/>
    <w:pPr>
      <w:numPr>
        <w:ilvl w:val="3"/>
      </w:numPr>
      <w:spacing w:before="120"/>
      <w:ind w:left="1021" w:firstLine="0"/>
      <w:outlineLvl w:val="3"/>
    </w:pPr>
    <w:rPr>
      <w:color w:val="595959" w:themeColor="text1" w:themeTint="A6"/>
      <w:sz w:val="20"/>
      <w:szCs w:val="20"/>
    </w:rPr>
  </w:style>
  <w:style w:type="paragraph" w:styleId="Titre5">
    <w:name w:val="heading 5"/>
    <w:basedOn w:val="Normal"/>
    <w:next w:val="Normal"/>
    <w:link w:val="Titre5Car"/>
    <w:autoRedefine/>
    <w:qFormat/>
    <w:rsid w:val="00AE7474"/>
    <w:pPr>
      <w:spacing w:before="0" w:after="0"/>
      <w:jc w:val="left"/>
      <w:outlineLvl w:val="4"/>
    </w:pPr>
    <w:rPr>
      <w:color w:val="943634"/>
      <w:szCs w:val="20"/>
      <w:u w:val="single"/>
    </w:rPr>
  </w:style>
  <w:style w:type="paragraph" w:styleId="Titre6">
    <w:name w:val="heading 6"/>
    <w:basedOn w:val="Normal"/>
    <w:next w:val="Normal"/>
    <w:link w:val="Titre6Car"/>
    <w:qFormat/>
    <w:rsid w:val="009A78C9"/>
    <w:pPr>
      <w:keepLines/>
      <w:numPr>
        <w:numId w:val="12"/>
      </w:numPr>
      <w:suppressAutoHyphens w:val="0"/>
      <w:spacing w:before="240" w:after="60"/>
      <w:outlineLvl w:val="5"/>
    </w:pPr>
    <w:rPr>
      <w:b/>
      <w:i/>
      <w:szCs w:val="20"/>
      <w:lang w:eastAsia="fr-FR"/>
    </w:rPr>
  </w:style>
  <w:style w:type="paragraph" w:styleId="Titre7">
    <w:name w:val="heading 7"/>
    <w:basedOn w:val="Normal"/>
    <w:next w:val="Normal"/>
    <w:link w:val="Titre7Car"/>
    <w:qFormat/>
    <w:rsid w:val="00472BC9"/>
    <w:pPr>
      <w:keepLines/>
      <w:numPr>
        <w:ilvl w:val="6"/>
        <w:numId w:val="35"/>
      </w:numPr>
      <w:suppressAutoHyphens w:val="0"/>
      <w:spacing w:before="240" w:after="60"/>
      <w:ind w:left="1296" w:hanging="1296"/>
      <w:outlineLvl w:val="6"/>
    </w:pPr>
    <w:rPr>
      <w:szCs w:val="20"/>
      <w:lang w:eastAsia="fr-FR"/>
    </w:rPr>
  </w:style>
  <w:style w:type="paragraph" w:styleId="Titre8">
    <w:name w:val="heading 8"/>
    <w:basedOn w:val="Normal"/>
    <w:next w:val="Normal"/>
    <w:link w:val="Titre8Car"/>
    <w:qFormat/>
    <w:rsid w:val="00472BC9"/>
    <w:pPr>
      <w:keepLines/>
      <w:numPr>
        <w:ilvl w:val="7"/>
        <w:numId w:val="35"/>
      </w:numPr>
      <w:suppressAutoHyphens w:val="0"/>
      <w:spacing w:before="240" w:after="60"/>
      <w:ind w:left="1440" w:hanging="1440"/>
      <w:outlineLvl w:val="7"/>
    </w:pPr>
    <w:rPr>
      <w:i/>
      <w:szCs w:val="20"/>
      <w:lang w:eastAsia="fr-FR"/>
    </w:rPr>
  </w:style>
  <w:style w:type="paragraph" w:styleId="Titre9">
    <w:name w:val="heading 9"/>
    <w:basedOn w:val="Normal"/>
    <w:next w:val="Normal"/>
    <w:link w:val="Titre9Car"/>
    <w:qFormat/>
    <w:rsid w:val="00472BC9"/>
    <w:pPr>
      <w:keepLines/>
      <w:numPr>
        <w:ilvl w:val="8"/>
        <w:numId w:val="35"/>
      </w:numPr>
      <w:suppressAutoHyphens w:val="0"/>
      <w:spacing w:before="240" w:after="60"/>
      <w:ind w:left="1584" w:hanging="1584"/>
      <w:outlineLvl w:val="8"/>
    </w:pPr>
    <w:rPr>
      <w:b/>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rsid w:val="00C24948"/>
  </w:style>
  <w:style w:type="character" w:customStyle="1" w:styleId="WW8Num2z0">
    <w:name w:val="WW8Num2z0"/>
    <w:rsid w:val="00C24948"/>
    <w:rPr>
      <w:rFonts w:ascii="Symbol" w:hAnsi="Symbol"/>
    </w:rPr>
  </w:style>
  <w:style w:type="character" w:customStyle="1" w:styleId="WW8Num2z1">
    <w:name w:val="WW8Num2z1"/>
    <w:rsid w:val="00C24948"/>
    <w:rPr>
      <w:rFonts w:ascii="Courier New" w:hAnsi="Courier New"/>
    </w:rPr>
  </w:style>
  <w:style w:type="character" w:customStyle="1" w:styleId="WW8Num2z2">
    <w:name w:val="WW8Num2z2"/>
    <w:rsid w:val="00C24948"/>
    <w:rPr>
      <w:rFonts w:ascii="Wingdings" w:hAnsi="Wingdings"/>
    </w:rPr>
  </w:style>
  <w:style w:type="character" w:customStyle="1" w:styleId="WW-Policepardfaut">
    <w:name w:val="WW-Police par défaut"/>
    <w:rsid w:val="00C24948"/>
  </w:style>
  <w:style w:type="character" w:styleId="Lienhypertexte">
    <w:name w:val="Hyperlink"/>
    <w:uiPriority w:val="99"/>
    <w:rsid w:val="00C24948"/>
    <w:rPr>
      <w:color w:val="0000FF"/>
      <w:u w:val="single"/>
    </w:rPr>
  </w:style>
  <w:style w:type="character" w:customStyle="1" w:styleId="Caractresdenumrotation">
    <w:name w:val="Caractères de numérotation"/>
    <w:rsid w:val="00C24948"/>
  </w:style>
  <w:style w:type="paragraph" w:customStyle="1" w:styleId="Titre10">
    <w:name w:val="Titre1"/>
    <w:basedOn w:val="Normal"/>
    <w:next w:val="Sous-titre"/>
    <w:rsid w:val="00C24948"/>
    <w:pPr>
      <w:spacing w:before="240" w:after="60"/>
      <w:jc w:val="center"/>
    </w:pPr>
    <w:rPr>
      <w:rFonts w:cs="Arial"/>
      <w:b/>
      <w:bCs/>
      <w:kern w:val="1"/>
      <w:sz w:val="32"/>
      <w:szCs w:val="32"/>
    </w:rPr>
  </w:style>
  <w:style w:type="paragraph" w:styleId="Corpsdetexte">
    <w:name w:val="Body Text"/>
    <w:basedOn w:val="Normal"/>
    <w:rsid w:val="00C24948"/>
    <w:pPr>
      <w:shd w:val="clear" w:color="auto" w:fill="FFFFFF"/>
      <w:jc w:val="center"/>
    </w:pPr>
    <w:rPr>
      <w:caps/>
    </w:rPr>
  </w:style>
  <w:style w:type="paragraph" w:styleId="Liste">
    <w:name w:val="List"/>
    <w:basedOn w:val="Corpsdetexte"/>
    <w:rsid w:val="00C24948"/>
    <w:rPr>
      <w:rFonts w:cs="Tahoma"/>
    </w:rPr>
  </w:style>
  <w:style w:type="paragraph" w:customStyle="1" w:styleId="Lgende1">
    <w:name w:val="Légende1"/>
    <w:basedOn w:val="Normal"/>
    <w:rsid w:val="00C24948"/>
    <w:pPr>
      <w:suppressLineNumbers/>
      <w:spacing w:after="120"/>
    </w:pPr>
    <w:rPr>
      <w:rFonts w:cs="Tahoma"/>
      <w:i/>
      <w:iCs/>
    </w:rPr>
  </w:style>
  <w:style w:type="paragraph" w:customStyle="1" w:styleId="Index">
    <w:name w:val="Index"/>
    <w:basedOn w:val="Normal"/>
    <w:rsid w:val="00C24948"/>
    <w:pPr>
      <w:suppressLineNumbers/>
    </w:pPr>
    <w:rPr>
      <w:rFonts w:cs="Tahoma"/>
    </w:rPr>
  </w:style>
  <w:style w:type="paragraph" w:styleId="Titre">
    <w:name w:val="Title"/>
    <w:basedOn w:val="Normal"/>
    <w:next w:val="Corpsdetexte"/>
    <w:link w:val="TitreCar"/>
    <w:qFormat/>
    <w:rsid w:val="00C24948"/>
    <w:pPr>
      <w:keepNext/>
      <w:spacing w:before="240" w:after="120"/>
    </w:pPr>
    <w:rPr>
      <w:rFonts w:eastAsia="Lucida Sans Unicode" w:cs="Tahoma"/>
      <w:sz w:val="28"/>
      <w:szCs w:val="28"/>
    </w:rPr>
  </w:style>
  <w:style w:type="paragraph" w:styleId="Sous-titre">
    <w:name w:val="Subtitle"/>
    <w:basedOn w:val="Titre"/>
    <w:next w:val="Corpsdetexte"/>
    <w:qFormat/>
    <w:rsid w:val="00C24948"/>
    <w:pPr>
      <w:jc w:val="center"/>
    </w:pPr>
    <w:rPr>
      <w:i/>
      <w:iCs/>
    </w:rPr>
  </w:style>
  <w:style w:type="paragraph" w:styleId="NormalWeb">
    <w:name w:val="Normal (Web)"/>
    <w:basedOn w:val="Normal"/>
    <w:uiPriority w:val="99"/>
    <w:rsid w:val="00C24948"/>
    <w:pPr>
      <w:spacing w:before="280" w:after="280"/>
    </w:pPr>
    <w:rPr>
      <w:rFonts w:ascii="Arial Unicode MS" w:eastAsia="Arial Unicode MS" w:hAnsi="Arial Unicode MS" w:cs="Arial Unicode MS"/>
    </w:rPr>
  </w:style>
  <w:style w:type="paragraph" w:styleId="En-tte">
    <w:name w:val="header"/>
    <w:basedOn w:val="Normal"/>
    <w:link w:val="En-tteCar"/>
    <w:rsid w:val="00C24948"/>
    <w:pPr>
      <w:tabs>
        <w:tab w:val="center" w:pos="4536"/>
        <w:tab w:val="right" w:pos="9072"/>
      </w:tabs>
    </w:pPr>
  </w:style>
  <w:style w:type="paragraph" w:styleId="Pieddepage">
    <w:name w:val="footer"/>
    <w:basedOn w:val="Normal"/>
    <w:link w:val="PieddepageCar"/>
    <w:rsid w:val="00C24948"/>
    <w:pPr>
      <w:tabs>
        <w:tab w:val="center" w:pos="4536"/>
        <w:tab w:val="right" w:pos="9072"/>
      </w:tabs>
    </w:pPr>
  </w:style>
  <w:style w:type="paragraph" w:customStyle="1" w:styleId="Corpsdetexte21">
    <w:name w:val="Corps de texte 21"/>
    <w:basedOn w:val="Normal"/>
    <w:rsid w:val="00C24948"/>
    <w:pPr>
      <w:jc w:val="center"/>
    </w:pPr>
  </w:style>
  <w:style w:type="paragraph" w:customStyle="1" w:styleId="m-BlocEmetteur">
    <w:name w:val="m-BlocEmetteur"/>
    <w:basedOn w:val="Normal"/>
    <w:rsid w:val="00C24948"/>
    <w:rPr>
      <w:rFonts w:ascii="Liberation Serif" w:hAnsi="Liberation Serif"/>
      <w:i/>
    </w:rPr>
  </w:style>
  <w:style w:type="paragraph" w:customStyle="1" w:styleId="m-BlocEmetteur2">
    <w:name w:val="m-BlocEmetteur2"/>
    <w:basedOn w:val="m-BlocEmetteur"/>
    <w:rsid w:val="00C24948"/>
    <w:pPr>
      <w:spacing w:after="91"/>
    </w:pPr>
  </w:style>
  <w:style w:type="paragraph" w:customStyle="1" w:styleId="m-BlocReference">
    <w:name w:val="m-BlocReference"/>
    <w:basedOn w:val="Normal"/>
    <w:rsid w:val="00C24948"/>
    <w:rPr>
      <w:rFonts w:eastAsia="Arial Unicode MS"/>
      <w:sz w:val="16"/>
    </w:rPr>
  </w:style>
  <w:style w:type="paragraph" w:customStyle="1" w:styleId="m-listeNumerique">
    <w:name w:val="m-listeNumerique"/>
    <w:basedOn w:val="Normal"/>
    <w:rsid w:val="00C24948"/>
    <w:pPr>
      <w:numPr>
        <w:numId w:val="1"/>
      </w:numPr>
      <w:ind w:left="0" w:firstLine="0"/>
    </w:pPr>
  </w:style>
  <w:style w:type="paragraph" w:customStyle="1" w:styleId="m-Objet">
    <w:name w:val="m-Objet"/>
    <w:basedOn w:val="Normal"/>
    <w:next w:val="m-TextePieceJointe"/>
    <w:rsid w:val="00C24948"/>
    <w:pPr>
      <w:spacing w:before="283"/>
      <w:ind w:left="1417"/>
    </w:pPr>
  </w:style>
  <w:style w:type="paragraph" w:customStyle="1" w:styleId="NormalWord">
    <w:name w:val="NormalWord"/>
    <w:rsid w:val="00C24948"/>
    <w:pPr>
      <w:suppressAutoHyphens/>
    </w:pPr>
    <w:rPr>
      <w:rFonts w:eastAsia="Arial"/>
      <w:sz w:val="24"/>
      <w:lang w:eastAsia="ar-SA"/>
    </w:rPr>
  </w:style>
  <w:style w:type="paragraph" w:customStyle="1" w:styleId="m-BlocDate">
    <w:name w:val="m-BlocDate"/>
    <w:basedOn w:val="Normal"/>
    <w:rsid w:val="00C24948"/>
  </w:style>
  <w:style w:type="paragraph" w:customStyle="1" w:styleId="m-BlocEntete">
    <w:name w:val="m-BlocEntete"/>
    <w:basedOn w:val="Normal"/>
    <w:rsid w:val="00C24948"/>
    <w:pPr>
      <w:jc w:val="left"/>
    </w:pPr>
    <w:rPr>
      <w:rFonts w:ascii="Liberation Serif" w:hAnsi="Liberation Serif"/>
      <w:i/>
    </w:rPr>
  </w:style>
  <w:style w:type="paragraph" w:customStyle="1" w:styleId="m-BlocDestinataire">
    <w:name w:val="m-BlocDestinataire"/>
    <w:basedOn w:val="Normal"/>
    <w:rsid w:val="00C24948"/>
  </w:style>
  <w:style w:type="paragraph" w:customStyle="1" w:styleId="m-BlocTitre">
    <w:name w:val="m-BlocTitre"/>
    <w:basedOn w:val="Normal"/>
    <w:rsid w:val="00C24948"/>
    <w:pPr>
      <w:jc w:val="center"/>
    </w:pPr>
    <w:rPr>
      <w:rFonts w:ascii="Liberation Serif" w:hAnsi="Liberation Serif"/>
      <w:color w:val="4C4C4C"/>
    </w:rPr>
  </w:style>
  <w:style w:type="paragraph" w:customStyle="1" w:styleId="m-InterTitre1">
    <w:name w:val="m-InterTitre1"/>
    <w:basedOn w:val="Normal"/>
    <w:next w:val="Normal"/>
    <w:rsid w:val="00C24948"/>
    <w:pPr>
      <w:jc w:val="left"/>
    </w:pPr>
    <w:rPr>
      <w:b/>
    </w:rPr>
  </w:style>
  <w:style w:type="paragraph" w:customStyle="1" w:styleId="m-InterTitre2">
    <w:name w:val="m-InterTitre2"/>
    <w:basedOn w:val="Normal"/>
    <w:next w:val="Normal"/>
    <w:rsid w:val="00C24948"/>
    <w:pPr>
      <w:jc w:val="left"/>
    </w:pPr>
    <w:rPr>
      <w:i/>
    </w:rPr>
  </w:style>
  <w:style w:type="paragraph" w:customStyle="1" w:styleId="m-BlocSignature">
    <w:name w:val="m-BlocSignature"/>
    <w:basedOn w:val="Normal"/>
    <w:rsid w:val="00C24948"/>
    <w:pPr>
      <w:spacing w:after="840"/>
      <w:jc w:val="center"/>
    </w:pPr>
  </w:style>
  <w:style w:type="paragraph" w:customStyle="1" w:styleId="m-listePuce">
    <w:name w:val="m-listePuce"/>
    <w:basedOn w:val="Normal"/>
    <w:rsid w:val="00C24948"/>
    <w:pPr>
      <w:numPr>
        <w:numId w:val="2"/>
      </w:numPr>
      <w:ind w:left="300" w:firstLine="0"/>
    </w:pPr>
  </w:style>
  <w:style w:type="paragraph" w:customStyle="1" w:styleId="m-signature">
    <w:name w:val="m-signature"/>
    <w:basedOn w:val="Normal"/>
    <w:rsid w:val="00C24948"/>
    <w:pPr>
      <w:keepNext/>
      <w:keepLines/>
      <w:widowControl w:val="0"/>
      <w:spacing w:after="500"/>
      <w:ind w:left="4536"/>
      <w:jc w:val="center"/>
    </w:pPr>
    <w:rPr>
      <w:szCs w:val="20"/>
    </w:rPr>
  </w:style>
  <w:style w:type="paragraph" w:customStyle="1" w:styleId="m-horaires">
    <w:name w:val="m-horaires"/>
    <w:basedOn w:val="Normal"/>
    <w:rsid w:val="00C24948"/>
    <w:pPr>
      <w:jc w:val="right"/>
    </w:pPr>
    <w:rPr>
      <w:kern w:val="1"/>
      <w:sz w:val="16"/>
    </w:rPr>
  </w:style>
  <w:style w:type="paragraph" w:customStyle="1" w:styleId="m-adresse">
    <w:name w:val="m-adresse"/>
    <w:basedOn w:val="Normal"/>
    <w:rsid w:val="00C24948"/>
    <w:pPr>
      <w:jc w:val="right"/>
    </w:pPr>
    <w:rPr>
      <w:sz w:val="14"/>
    </w:rPr>
  </w:style>
  <w:style w:type="paragraph" w:customStyle="1" w:styleId="m-siteweb">
    <w:name w:val="m-site web"/>
    <w:basedOn w:val="Normal"/>
    <w:rsid w:val="00C24948"/>
    <w:rPr>
      <w:i/>
      <w:sz w:val="13"/>
    </w:rPr>
  </w:style>
  <w:style w:type="paragraph" w:customStyle="1" w:styleId="m-TextePieceJointe">
    <w:name w:val="m-TextePieceJointe"/>
    <w:basedOn w:val="m-Objet"/>
    <w:rsid w:val="00C24948"/>
    <w:pPr>
      <w:spacing w:before="0"/>
    </w:pPr>
  </w:style>
  <w:style w:type="paragraph" w:customStyle="1" w:styleId="m-corpstexte">
    <w:name w:val="m-corps texte"/>
    <w:basedOn w:val="Normal"/>
    <w:rsid w:val="00C24948"/>
    <w:pPr>
      <w:spacing w:after="261"/>
    </w:pPr>
  </w:style>
  <w:style w:type="paragraph" w:customStyle="1" w:styleId="Contenudetableau">
    <w:name w:val="Contenu de tableau"/>
    <w:basedOn w:val="Corpsdetexte"/>
    <w:rsid w:val="00C24948"/>
    <w:pPr>
      <w:suppressLineNumbers/>
    </w:pPr>
    <w:rPr>
      <w:caps w:val="0"/>
      <w:kern w:val="1"/>
    </w:rPr>
  </w:style>
  <w:style w:type="paragraph" w:customStyle="1" w:styleId="Contenuducadre">
    <w:name w:val="Contenu du cadre"/>
    <w:basedOn w:val="Corpsdetexte"/>
    <w:rsid w:val="00C24948"/>
    <w:rPr>
      <w:kern w:val="1"/>
    </w:rPr>
  </w:style>
  <w:style w:type="paragraph" w:customStyle="1" w:styleId="Titredetableau">
    <w:name w:val="Titre de tableau"/>
    <w:basedOn w:val="Contenudetableau"/>
    <w:rsid w:val="00C24948"/>
    <w:rPr>
      <w:b/>
      <w:bCs/>
    </w:rPr>
  </w:style>
  <w:style w:type="paragraph" w:customStyle="1" w:styleId="m-CopieA">
    <w:name w:val="m-CopieA"/>
    <w:basedOn w:val="Normal"/>
    <w:next w:val="m-CopieA2"/>
    <w:rsid w:val="00C24948"/>
    <w:pPr>
      <w:spacing w:before="850" w:line="260" w:lineRule="exact"/>
      <w:jc w:val="left"/>
    </w:pPr>
  </w:style>
  <w:style w:type="paragraph" w:customStyle="1" w:styleId="m-CopieA2">
    <w:name w:val="m-CopieA2"/>
    <w:basedOn w:val="Normal"/>
    <w:rsid w:val="00C24948"/>
    <w:pPr>
      <w:spacing w:line="260" w:lineRule="exact"/>
      <w:ind w:left="820"/>
      <w:jc w:val="left"/>
    </w:pPr>
  </w:style>
  <w:style w:type="paragraph" w:customStyle="1" w:styleId="mcontenudetableau">
    <w:name w:val="m_contenudetableau"/>
    <w:basedOn w:val="Contenudetableau"/>
    <w:rsid w:val="00C24948"/>
    <w:rPr>
      <w:sz w:val="20"/>
    </w:rPr>
  </w:style>
  <w:style w:type="paragraph" w:customStyle="1" w:styleId="m-Destinataire">
    <w:name w:val="m-Destinataire"/>
    <w:basedOn w:val="Normal"/>
    <w:rsid w:val="00845286"/>
    <w:pPr>
      <w:jc w:val="left"/>
    </w:pPr>
    <w:rPr>
      <w:b/>
    </w:rPr>
  </w:style>
  <w:style w:type="paragraph" w:customStyle="1" w:styleId="CarCarCarCarCarCar">
    <w:name w:val="Car Car Car Car Car Car"/>
    <w:basedOn w:val="Normal"/>
    <w:next w:val="Normal"/>
    <w:semiHidden/>
    <w:rsid w:val="00472BC9"/>
    <w:pPr>
      <w:keepLines/>
      <w:spacing w:after="160" w:line="240" w:lineRule="exact"/>
      <w:ind w:left="539" w:firstLine="578"/>
    </w:pPr>
    <w:rPr>
      <w:szCs w:val="20"/>
      <w:lang w:val="en-US" w:eastAsia="en-US"/>
    </w:rPr>
  </w:style>
  <w:style w:type="character" w:customStyle="1" w:styleId="Titre4Car">
    <w:name w:val="Titre 4 Car"/>
    <w:link w:val="Titre4"/>
    <w:rsid w:val="003A6DFE"/>
    <w:rPr>
      <w:rFonts w:ascii="Arial" w:hAnsi="Arial" w:cs="Liberation Sans"/>
      <w:b/>
      <w:bCs/>
      <w:color w:val="595959" w:themeColor="text1" w:themeTint="A6"/>
      <w:lang w:eastAsia="ar-SA"/>
    </w:rPr>
  </w:style>
  <w:style w:type="character" w:customStyle="1" w:styleId="Titre5Car">
    <w:name w:val="Titre 5 Car"/>
    <w:link w:val="Titre5"/>
    <w:rsid w:val="00AE7474"/>
    <w:rPr>
      <w:rFonts w:ascii="Arial" w:hAnsi="Arial"/>
      <w:color w:val="943634"/>
      <w:sz w:val="22"/>
      <w:u w:val="single"/>
      <w:lang w:eastAsia="ar-SA"/>
    </w:rPr>
  </w:style>
  <w:style w:type="character" w:customStyle="1" w:styleId="Titre6Car">
    <w:name w:val="Titre 6 Car"/>
    <w:link w:val="Titre6"/>
    <w:rsid w:val="009A78C9"/>
    <w:rPr>
      <w:rFonts w:ascii="Arial" w:hAnsi="Arial"/>
      <w:b/>
      <w:i/>
      <w:sz w:val="22"/>
    </w:rPr>
  </w:style>
  <w:style w:type="character" w:customStyle="1" w:styleId="Titre7Car">
    <w:name w:val="Titre 7 Car"/>
    <w:link w:val="Titre7"/>
    <w:rsid w:val="00472BC9"/>
    <w:rPr>
      <w:rFonts w:ascii="Arial" w:hAnsi="Arial"/>
      <w:sz w:val="22"/>
    </w:rPr>
  </w:style>
  <w:style w:type="character" w:customStyle="1" w:styleId="Titre8Car">
    <w:name w:val="Titre 8 Car"/>
    <w:link w:val="Titre8"/>
    <w:rsid w:val="00472BC9"/>
    <w:rPr>
      <w:rFonts w:ascii="Arial" w:hAnsi="Arial"/>
      <w:i/>
      <w:sz w:val="22"/>
    </w:rPr>
  </w:style>
  <w:style w:type="character" w:customStyle="1" w:styleId="Titre9Car">
    <w:name w:val="Titre 9 Car"/>
    <w:link w:val="Titre9"/>
    <w:rsid w:val="00472BC9"/>
    <w:rPr>
      <w:rFonts w:ascii="Arial" w:hAnsi="Arial"/>
      <w:b/>
      <w:i/>
      <w:sz w:val="18"/>
    </w:rPr>
  </w:style>
  <w:style w:type="paragraph" w:customStyle="1" w:styleId="Puce1CarCar">
    <w:name w:val="Puce 1 Car Car"/>
    <w:basedOn w:val="Normal"/>
    <w:rsid w:val="00472BC9"/>
    <w:pPr>
      <w:keepLines/>
      <w:numPr>
        <w:numId w:val="33"/>
      </w:numPr>
      <w:suppressAutoHyphens w:val="0"/>
    </w:pPr>
    <w:rPr>
      <w:szCs w:val="20"/>
      <w:lang w:eastAsia="fr-FR"/>
    </w:rPr>
  </w:style>
  <w:style w:type="paragraph" w:customStyle="1" w:styleId="Puce2CarCar">
    <w:name w:val="Puce 2 Car Car"/>
    <w:basedOn w:val="Normal"/>
    <w:rsid w:val="00472BC9"/>
    <w:pPr>
      <w:keepLines/>
      <w:numPr>
        <w:numId w:val="32"/>
      </w:numPr>
      <w:suppressAutoHyphens w:val="0"/>
      <w:spacing w:before="60"/>
      <w:ind w:left="1134" w:hanging="283"/>
    </w:pPr>
    <w:rPr>
      <w:szCs w:val="20"/>
      <w:lang w:eastAsia="fr-FR"/>
    </w:rPr>
  </w:style>
  <w:style w:type="paragraph" w:customStyle="1" w:styleId="Retrait1Car">
    <w:name w:val="Retrait 1 Car"/>
    <w:basedOn w:val="Normal"/>
    <w:rsid w:val="00472BC9"/>
    <w:pPr>
      <w:keepLines/>
      <w:suppressAutoHyphens w:val="0"/>
      <w:spacing w:before="60"/>
      <w:ind w:left="425"/>
    </w:pPr>
    <w:rPr>
      <w:szCs w:val="20"/>
      <w:lang w:eastAsia="fr-FR"/>
    </w:rPr>
  </w:style>
  <w:style w:type="paragraph" w:styleId="TM1">
    <w:name w:val="toc 1"/>
    <w:basedOn w:val="Normal"/>
    <w:next w:val="Normal"/>
    <w:uiPriority w:val="39"/>
    <w:rsid w:val="00472BC9"/>
    <w:pPr>
      <w:spacing w:after="120"/>
      <w:jc w:val="left"/>
    </w:pPr>
    <w:rPr>
      <w:rFonts w:asciiTheme="minorHAnsi" w:hAnsiTheme="minorHAnsi"/>
      <w:b/>
      <w:bCs/>
      <w:caps/>
      <w:sz w:val="20"/>
      <w:szCs w:val="20"/>
    </w:rPr>
  </w:style>
  <w:style w:type="paragraph" w:styleId="TM2">
    <w:name w:val="toc 2"/>
    <w:basedOn w:val="Normal"/>
    <w:next w:val="Normal"/>
    <w:uiPriority w:val="39"/>
    <w:rsid w:val="00472BC9"/>
    <w:pPr>
      <w:spacing w:before="0" w:after="0"/>
      <w:ind w:left="220"/>
      <w:jc w:val="left"/>
    </w:pPr>
    <w:rPr>
      <w:rFonts w:asciiTheme="minorHAnsi" w:hAnsiTheme="minorHAnsi"/>
      <w:smallCaps/>
      <w:sz w:val="20"/>
      <w:szCs w:val="20"/>
    </w:rPr>
  </w:style>
  <w:style w:type="paragraph" w:styleId="TM3">
    <w:name w:val="toc 3"/>
    <w:basedOn w:val="Normal"/>
    <w:next w:val="Normal"/>
    <w:uiPriority w:val="39"/>
    <w:rsid w:val="00472BC9"/>
    <w:pPr>
      <w:spacing w:before="0" w:after="0"/>
      <w:ind w:left="440"/>
      <w:jc w:val="left"/>
    </w:pPr>
    <w:rPr>
      <w:rFonts w:asciiTheme="minorHAnsi" w:hAnsiTheme="minorHAnsi"/>
      <w:i/>
      <w:iCs/>
      <w:sz w:val="20"/>
      <w:szCs w:val="20"/>
    </w:rPr>
  </w:style>
  <w:style w:type="paragraph" w:styleId="TM4">
    <w:name w:val="toc 4"/>
    <w:basedOn w:val="Normal"/>
    <w:next w:val="Normal"/>
    <w:uiPriority w:val="39"/>
    <w:rsid w:val="00472BC9"/>
    <w:pPr>
      <w:spacing w:before="0" w:after="0"/>
      <w:ind w:left="660"/>
      <w:jc w:val="left"/>
    </w:pPr>
    <w:rPr>
      <w:rFonts w:asciiTheme="minorHAnsi" w:hAnsiTheme="minorHAnsi"/>
      <w:sz w:val="18"/>
      <w:szCs w:val="18"/>
    </w:rPr>
  </w:style>
  <w:style w:type="paragraph" w:styleId="TM5">
    <w:name w:val="toc 5"/>
    <w:basedOn w:val="Normal"/>
    <w:next w:val="Normal"/>
    <w:uiPriority w:val="39"/>
    <w:rsid w:val="00472BC9"/>
    <w:pPr>
      <w:spacing w:before="0" w:after="0"/>
      <w:ind w:left="880"/>
      <w:jc w:val="left"/>
    </w:pPr>
    <w:rPr>
      <w:rFonts w:asciiTheme="minorHAnsi" w:hAnsiTheme="minorHAnsi"/>
      <w:sz w:val="18"/>
      <w:szCs w:val="18"/>
    </w:rPr>
  </w:style>
  <w:style w:type="paragraph" w:styleId="TM6">
    <w:name w:val="toc 6"/>
    <w:basedOn w:val="Normal"/>
    <w:next w:val="Normal"/>
    <w:uiPriority w:val="39"/>
    <w:rsid w:val="00472BC9"/>
    <w:pPr>
      <w:spacing w:before="0" w:after="0"/>
      <w:ind w:left="1100"/>
      <w:jc w:val="left"/>
    </w:pPr>
    <w:rPr>
      <w:rFonts w:asciiTheme="minorHAnsi" w:hAnsiTheme="minorHAnsi"/>
      <w:sz w:val="18"/>
      <w:szCs w:val="18"/>
    </w:rPr>
  </w:style>
  <w:style w:type="paragraph" w:styleId="TM7">
    <w:name w:val="toc 7"/>
    <w:basedOn w:val="Normal"/>
    <w:next w:val="Normal"/>
    <w:uiPriority w:val="39"/>
    <w:rsid w:val="00472BC9"/>
    <w:pPr>
      <w:spacing w:before="0" w:after="0"/>
      <w:ind w:left="1320"/>
      <w:jc w:val="left"/>
    </w:pPr>
    <w:rPr>
      <w:rFonts w:asciiTheme="minorHAnsi" w:hAnsiTheme="minorHAnsi"/>
      <w:sz w:val="18"/>
      <w:szCs w:val="18"/>
    </w:rPr>
  </w:style>
  <w:style w:type="paragraph" w:styleId="TM8">
    <w:name w:val="toc 8"/>
    <w:basedOn w:val="Normal"/>
    <w:next w:val="Normal"/>
    <w:uiPriority w:val="39"/>
    <w:rsid w:val="00472BC9"/>
    <w:pPr>
      <w:spacing w:before="0" w:after="0"/>
      <w:ind w:left="1540"/>
      <w:jc w:val="left"/>
    </w:pPr>
    <w:rPr>
      <w:rFonts w:asciiTheme="minorHAnsi" w:hAnsiTheme="minorHAnsi"/>
      <w:sz w:val="18"/>
      <w:szCs w:val="18"/>
    </w:rPr>
  </w:style>
  <w:style w:type="paragraph" w:styleId="TM9">
    <w:name w:val="toc 9"/>
    <w:basedOn w:val="Normal"/>
    <w:next w:val="Normal"/>
    <w:uiPriority w:val="39"/>
    <w:rsid w:val="00472BC9"/>
    <w:pPr>
      <w:spacing w:before="0" w:after="0"/>
      <w:ind w:left="1760"/>
      <w:jc w:val="left"/>
    </w:pPr>
    <w:rPr>
      <w:rFonts w:asciiTheme="minorHAnsi" w:hAnsiTheme="minorHAnsi"/>
      <w:sz w:val="18"/>
      <w:szCs w:val="18"/>
    </w:rPr>
  </w:style>
  <w:style w:type="character" w:customStyle="1" w:styleId="Lienhypertexte1">
    <w:name w:val="Lien hypertexte1"/>
    <w:rsid w:val="00472BC9"/>
    <w:rPr>
      <w:color w:val="0000FF"/>
      <w:u w:val="single"/>
    </w:rPr>
  </w:style>
  <w:style w:type="paragraph" w:customStyle="1" w:styleId="Retrait2">
    <w:name w:val="Retrait 2"/>
    <w:basedOn w:val="Retrait1Car"/>
    <w:rsid w:val="00472BC9"/>
    <w:pPr>
      <w:spacing w:before="0"/>
      <w:ind w:left="454"/>
    </w:pPr>
  </w:style>
  <w:style w:type="paragraph" w:customStyle="1" w:styleId="Puce3">
    <w:name w:val="Puce 3"/>
    <w:basedOn w:val="Retrait2"/>
    <w:rsid w:val="00472BC9"/>
    <w:pPr>
      <w:numPr>
        <w:numId w:val="34"/>
      </w:numPr>
      <w:ind w:left="1843" w:firstLine="0"/>
    </w:pPr>
  </w:style>
  <w:style w:type="character" w:styleId="Numrodepage">
    <w:name w:val="page number"/>
    <w:rsid w:val="00472BC9"/>
  </w:style>
  <w:style w:type="paragraph" w:styleId="Tabledesillustrations">
    <w:name w:val="table of figures"/>
    <w:basedOn w:val="Normal"/>
    <w:next w:val="Normal"/>
    <w:rsid w:val="00472BC9"/>
    <w:pPr>
      <w:keepLines/>
      <w:tabs>
        <w:tab w:val="right" w:leader="dot" w:pos="9070"/>
      </w:tabs>
      <w:suppressAutoHyphens w:val="0"/>
      <w:spacing w:before="60"/>
      <w:ind w:left="403" w:hanging="403"/>
      <w:jc w:val="left"/>
    </w:pPr>
    <w:rPr>
      <w:noProof/>
      <w:szCs w:val="20"/>
      <w:lang w:eastAsia="fr-FR"/>
    </w:rPr>
  </w:style>
  <w:style w:type="paragraph" w:customStyle="1" w:styleId="Puce0">
    <w:name w:val="Puce 0"/>
    <w:basedOn w:val="Normal"/>
    <w:rsid w:val="00472BC9"/>
    <w:pPr>
      <w:keepLines/>
      <w:numPr>
        <w:numId w:val="4"/>
      </w:numPr>
      <w:suppressAutoHyphens w:val="0"/>
      <w:jc w:val="left"/>
    </w:pPr>
    <w:rPr>
      <w:b/>
      <w:bCs/>
      <w:szCs w:val="20"/>
      <w:lang w:eastAsia="fr-FR"/>
    </w:rPr>
  </w:style>
  <w:style w:type="paragraph" w:customStyle="1" w:styleId="identite">
    <w:name w:val="identite"/>
    <w:rsid w:val="00472BC9"/>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customStyle="1" w:styleId="tpr1">
    <w:name w:val="tpr1"/>
    <w:basedOn w:val="Normal"/>
    <w:next w:val="Normal"/>
    <w:rsid w:val="00472BC9"/>
    <w:pPr>
      <w:pBdr>
        <w:top w:val="single" w:sz="4" w:space="6" w:color="auto"/>
        <w:left w:val="single" w:sz="4" w:space="4" w:color="auto"/>
        <w:bottom w:val="single" w:sz="4" w:space="5" w:color="auto"/>
        <w:right w:val="single" w:sz="4" w:space="4" w:color="auto"/>
      </w:pBdr>
      <w:tabs>
        <w:tab w:val="num" w:pos="432"/>
      </w:tabs>
      <w:suppressAutoHyphens w:val="0"/>
      <w:spacing w:before="240"/>
      <w:ind w:left="432" w:hanging="432"/>
      <w:jc w:val="left"/>
    </w:pPr>
    <w:rPr>
      <w:b/>
      <w:caps/>
      <w:lang w:eastAsia="fr-FR"/>
    </w:rPr>
  </w:style>
  <w:style w:type="paragraph" w:customStyle="1" w:styleId="tpr2">
    <w:name w:val="tpr2"/>
    <w:basedOn w:val="Normal"/>
    <w:next w:val="Normal"/>
    <w:rsid w:val="00472BC9"/>
    <w:pPr>
      <w:tabs>
        <w:tab w:val="num" w:pos="576"/>
      </w:tabs>
      <w:suppressAutoHyphens w:val="0"/>
      <w:spacing w:after="120"/>
      <w:ind w:left="576" w:hanging="576"/>
      <w:jc w:val="left"/>
    </w:pPr>
    <w:rPr>
      <w:b/>
      <w:caps/>
      <w:lang w:eastAsia="fr-FR"/>
    </w:rPr>
  </w:style>
  <w:style w:type="paragraph" w:customStyle="1" w:styleId="tpr3">
    <w:name w:val="tpr3"/>
    <w:basedOn w:val="Normal"/>
    <w:rsid w:val="00472BC9"/>
    <w:pPr>
      <w:tabs>
        <w:tab w:val="num" w:pos="720"/>
      </w:tabs>
      <w:suppressAutoHyphens w:val="0"/>
      <w:spacing w:after="120"/>
      <w:ind w:left="720" w:hanging="720"/>
      <w:jc w:val="left"/>
    </w:pPr>
    <w:rPr>
      <w:caps/>
      <w:lang w:eastAsia="fr-FR"/>
    </w:rPr>
  </w:style>
  <w:style w:type="paragraph" w:customStyle="1" w:styleId="tpr4">
    <w:name w:val="tpr4"/>
    <w:basedOn w:val="Normal"/>
    <w:next w:val="Normal"/>
    <w:rsid w:val="00472BC9"/>
    <w:pPr>
      <w:tabs>
        <w:tab w:val="num" w:pos="864"/>
      </w:tabs>
      <w:suppressAutoHyphens w:val="0"/>
      <w:ind w:left="864" w:hanging="864"/>
      <w:jc w:val="left"/>
    </w:pPr>
    <w:rPr>
      <w:i/>
      <w:u w:val="single"/>
      <w:lang w:eastAsia="fr-FR"/>
    </w:rPr>
  </w:style>
  <w:style w:type="paragraph" w:customStyle="1" w:styleId="Listealphabtique">
    <w:name w:val="Liste alphabétique"/>
    <w:basedOn w:val="ListeNumrote"/>
    <w:rsid w:val="00472BC9"/>
    <w:pPr>
      <w:keepNext/>
      <w:numPr>
        <w:numId w:val="0"/>
      </w:numPr>
      <w:tabs>
        <w:tab w:val="num" w:pos="0"/>
        <w:tab w:val="left" w:pos="360"/>
      </w:tabs>
      <w:ind w:left="283" w:hanging="170"/>
    </w:pPr>
  </w:style>
  <w:style w:type="paragraph" w:customStyle="1" w:styleId="ListeNumrote">
    <w:name w:val="Liste Numérotée"/>
    <w:basedOn w:val="Puce1CarCar"/>
    <w:rsid w:val="00472BC9"/>
    <w:pPr>
      <w:numPr>
        <w:numId w:val="5"/>
      </w:numPr>
      <w:tabs>
        <w:tab w:val="left" w:pos="1247"/>
        <w:tab w:val="left" w:pos="1418"/>
      </w:tabs>
      <w:jc w:val="left"/>
    </w:pPr>
    <w:rPr>
      <w:b/>
      <w:bCs/>
    </w:rPr>
  </w:style>
  <w:style w:type="paragraph" w:customStyle="1" w:styleId="puce1">
    <w:name w:val="puce1"/>
    <w:basedOn w:val="texte"/>
    <w:rsid w:val="00472BC9"/>
    <w:pPr>
      <w:tabs>
        <w:tab w:val="num" w:pos="567"/>
      </w:tabs>
      <w:ind w:left="567" w:hanging="141"/>
    </w:pPr>
  </w:style>
  <w:style w:type="paragraph" w:customStyle="1" w:styleId="texte">
    <w:name w:val="texte"/>
    <w:basedOn w:val="Normal"/>
    <w:rsid w:val="00472BC9"/>
    <w:pPr>
      <w:widowControl w:val="0"/>
      <w:tabs>
        <w:tab w:val="left" w:pos="567"/>
      </w:tabs>
      <w:suppressAutoHyphens w:val="0"/>
      <w:spacing w:line="280" w:lineRule="exact"/>
      <w:jc w:val="left"/>
    </w:pPr>
    <w:rPr>
      <w:szCs w:val="20"/>
      <w:lang w:eastAsia="fr-FR"/>
    </w:rPr>
  </w:style>
  <w:style w:type="paragraph" w:styleId="Listecontinue2">
    <w:name w:val="List Continue 2"/>
    <w:basedOn w:val="Normal"/>
    <w:rsid w:val="00472BC9"/>
    <w:pPr>
      <w:keepLines/>
      <w:widowControl w:val="0"/>
      <w:numPr>
        <w:numId w:val="3"/>
      </w:numPr>
      <w:suppressAutoHyphens w:val="0"/>
      <w:spacing w:after="120"/>
    </w:pPr>
    <w:rPr>
      <w:b/>
      <w:bCs/>
      <w:szCs w:val="20"/>
      <w:lang w:eastAsia="fr-FR"/>
    </w:rPr>
  </w:style>
  <w:style w:type="paragraph" w:customStyle="1" w:styleId="TitreR">
    <w:name w:val="Titre R"/>
    <w:basedOn w:val="Normal"/>
    <w:next w:val="Normal"/>
    <w:rsid w:val="00472BC9"/>
    <w:pPr>
      <w:keepLines/>
      <w:widowControl w:val="0"/>
      <w:tabs>
        <w:tab w:val="left" w:pos="426"/>
        <w:tab w:val="right" w:pos="567"/>
        <w:tab w:val="num" w:pos="720"/>
      </w:tabs>
      <w:suppressAutoHyphens w:val="0"/>
      <w:spacing w:before="240" w:after="120"/>
      <w:ind w:left="284" w:hanging="284"/>
      <w:jc w:val="left"/>
    </w:pPr>
    <w:rPr>
      <w:b/>
      <w:smallCaps/>
      <w:sz w:val="28"/>
      <w:szCs w:val="20"/>
      <w:lang w:eastAsia="fr-FR"/>
    </w:rPr>
  </w:style>
  <w:style w:type="paragraph" w:customStyle="1" w:styleId="Puce10">
    <w:name w:val="Puce1"/>
    <w:basedOn w:val="Normal"/>
    <w:rsid w:val="00472BC9"/>
    <w:pPr>
      <w:numPr>
        <w:ilvl w:val="12"/>
      </w:numPr>
      <w:tabs>
        <w:tab w:val="left" w:pos="708"/>
        <w:tab w:val="left" w:pos="1778"/>
      </w:tabs>
      <w:suppressAutoHyphens w:val="0"/>
      <w:autoSpaceDE w:val="0"/>
      <w:autoSpaceDN w:val="0"/>
    </w:pPr>
    <w:rPr>
      <w:szCs w:val="20"/>
      <w:lang w:eastAsia="fr-FR"/>
    </w:rPr>
  </w:style>
  <w:style w:type="paragraph" w:styleId="Corpsdetexte3">
    <w:name w:val="Body Text 3"/>
    <w:basedOn w:val="Normal"/>
    <w:link w:val="Corpsdetexte3Car"/>
    <w:rsid w:val="00472BC9"/>
    <w:pPr>
      <w:suppressAutoHyphens w:val="0"/>
      <w:jc w:val="left"/>
    </w:pPr>
    <w:rPr>
      <w:lang w:eastAsia="fr-FR"/>
    </w:rPr>
  </w:style>
  <w:style w:type="character" w:customStyle="1" w:styleId="Corpsdetexte3Car">
    <w:name w:val="Corps de texte 3 Car"/>
    <w:link w:val="Corpsdetexte3"/>
    <w:rsid w:val="00472BC9"/>
    <w:rPr>
      <w:rFonts w:ascii="Arial" w:hAnsi="Arial"/>
      <w:sz w:val="22"/>
      <w:szCs w:val="24"/>
    </w:rPr>
  </w:style>
  <w:style w:type="paragraph" w:styleId="Listepuces">
    <w:name w:val="List Bullet"/>
    <w:basedOn w:val="texte"/>
    <w:autoRedefine/>
    <w:rsid w:val="009A214F"/>
    <w:pPr>
      <w:tabs>
        <w:tab w:val="clear" w:pos="567"/>
      </w:tabs>
      <w:suppressAutoHyphens/>
      <w:spacing w:before="60" w:after="0" w:line="240" w:lineRule="auto"/>
      <w:ind w:left="142" w:hanging="142"/>
      <w:jc w:val="both"/>
    </w:pPr>
  </w:style>
  <w:style w:type="character" w:styleId="Appelnotedebasdep">
    <w:name w:val="footnote reference"/>
    <w:rsid w:val="00472BC9"/>
    <w:rPr>
      <w:vertAlign w:val="superscript"/>
    </w:rPr>
  </w:style>
  <w:style w:type="character" w:styleId="Marquedecommentaire">
    <w:name w:val="annotation reference"/>
    <w:rsid w:val="00472BC9"/>
    <w:rPr>
      <w:sz w:val="16"/>
    </w:rPr>
  </w:style>
  <w:style w:type="paragraph" w:styleId="Notedebasdepage">
    <w:name w:val="footnote text"/>
    <w:basedOn w:val="Normal"/>
    <w:link w:val="NotedebasdepageCar"/>
    <w:rsid w:val="00472BC9"/>
    <w:pPr>
      <w:suppressAutoHyphens w:val="0"/>
      <w:jc w:val="left"/>
    </w:pPr>
    <w:rPr>
      <w:szCs w:val="20"/>
      <w:lang w:eastAsia="fr-FR"/>
    </w:rPr>
  </w:style>
  <w:style w:type="character" w:customStyle="1" w:styleId="NotedebasdepageCar">
    <w:name w:val="Note de bas de page Car"/>
    <w:link w:val="Notedebasdepage"/>
    <w:rsid w:val="00472BC9"/>
    <w:rPr>
      <w:rFonts w:ascii="Arial" w:hAnsi="Arial"/>
      <w:sz w:val="22"/>
    </w:rPr>
  </w:style>
  <w:style w:type="paragraph" w:styleId="Commentaire">
    <w:name w:val="annotation text"/>
    <w:basedOn w:val="Normal"/>
    <w:link w:val="CommentaireCar"/>
    <w:rsid w:val="00472BC9"/>
    <w:pPr>
      <w:suppressAutoHyphens w:val="0"/>
      <w:spacing w:after="60"/>
    </w:pPr>
    <w:rPr>
      <w:szCs w:val="20"/>
      <w:lang w:eastAsia="fr-FR"/>
    </w:rPr>
  </w:style>
  <w:style w:type="character" w:customStyle="1" w:styleId="CommentaireCar">
    <w:name w:val="Commentaire Car"/>
    <w:link w:val="Commentaire"/>
    <w:rsid w:val="00472BC9"/>
    <w:rPr>
      <w:rFonts w:ascii="Arial" w:hAnsi="Arial"/>
      <w:sz w:val="22"/>
    </w:rPr>
  </w:style>
  <w:style w:type="paragraph" w:styleId="Retraitcorpsdetexte">
    <w:name w:val="Body Text Indent"/>
    <w:basedOn w:val="Normal"/>
    <w:link w:val="RetraitcorpsdetexteCar"/>
    <w:rsid w:val="00472BC9"/>
    <w:pPr>
      <w:keepLines/>
      <w:tabs>
        <w:tab w:val="left" w:pos="2268"/>
      </w:tabs>
      <w:suppressAutoHyphens w:val="0"/>
      <w:ind w:left="1843" w:hanging="1843"/>
    </w:pPr>
    <w:rPr>
      <w:i/>
      <w:szCs w:val="20"/>
      <w:lang w:eastAsia="fr-FR"/>
    </w:rPr>
  </w:style>
  <w:style w:type="character" w:customStyle="1" w:styleId="RetraitcorpsdetexteCar">
    <w:name w:val="Retrait corps de texte Car"/>
    <w:link w:val="Retraitcorpsdetexte"/>
    <w:rsid w:val="00472BC9"/>
    <w:rPr>
      <w:rFonts w:ascii="Arial" w:hAnsi="Arial"/>
      <w:i/>
      <w:sz w:val="22"/>
    </w:rPr>
  </w:style>
  <w:style w:type="paragraph" w:styleId="Retraitcorpsdetexte2">
    <w:name w:val="Body Text Indent 2"/>
    <w:basedOn w:val="Normal"/>
    <w:link w:val="Retraitcorpsdetexte2Car"/>
    <w:rsid w:val="00472BC9"/>
    <w:pPr>
      <w:keepLines/>
      <w:tabs>
        <w:tab w:val="left" w:pos="2268"/>
      </w:tabs>
      <w:suppressAutoHyphens w:val="0"/>
      <w:ind w:left="1843" w:hanging="1843"/>
    </w:pPr>
    <w:rPr>
      <w:szCs w:val="20"/>
      <w:lang w:eastAsia="fr-FR"/>
    </w:rPr>
  </w:style>
  <w:style w:type="character" w:customStyle="1" w:styleId="Retraitcorpsdetexte2Car">
    <w:name w:val="Retrait corps de texte 2 Car"/>
    <w:link w:val="Retraitcorpsdetexte2"/>
    <w:rsid w:val="00472BC9"/>
    <w:rPr>
      <w:rFonts w:ascii="Arial" w:hAnsi="Arial"/>
      <w:sz w:val="22"/>
    </w:rPr>
  </w:style>
  <w:style w:type="paragraph" w:styleId="Lgende">
    <w:name w:val="caption"/>
    <w:basedOn w:val="Normal"/>
    <w:next w:val="Normal"/>
    <w:qFormat/>
    <w:rsid w:val="00472BC9"/>
    <w:pPr>
      <w:keepLines/>
      <w:suppressAutoHyphens w:val="0"/>
      <w:spacing w:after="120"/>
    </w:pPr>
    <w:rPr>
      <w:b/>
      <w:szCs w:val="20"/>
      <w:lang w:eastAsia="fr-FR"/>
    </w:rPr>
  </w:style>
  <w:style w:type="paragraph" w:styleId="Corpsdetexte2">
    <w:name w:val="Body Text 2"/>
    <w:basedOn w:val="Normal"/>
    <w:link w:val="Corpsdetexte2Car"/>
    <w:rsid w:val="00472BC9"/>
    <w:pPr>
      <w:keepLines/>
      <w:suppressAutoHyphens w:val="0"/>
      <w:jc w:val="left"/>
    </w:pPr>
    <w:rPr>
      <w:color w:val="000000"/>
      <w:sz w:val="14"/>
      <w:szCs w:val="14"/>
      <w:lang w:val="en-US" w:eastAsia="fr-FR"/>
    </w:rPr>
  </w:style>
  <w:style w:type="character" w:customStyle="1" w:styleId="Corpsdetexte2Car">
    <w:name w:val="Corps de texte 2 Car"/>
    <w:link w:val="Corpsdetexte2"/>
    <w:rsid w:val="00472BC9"/>
    <w:rPr>
      <w:rFonts w:ascii="Arial" w:hAnsi="Arial"/>
      <w:color w:val="000000"/>
      <w:sz w:val="14"/>
      <w:szCs w:val="14"/>
      <w:lang w:val="en-US"/>
    </w:rPr>
  </w:style>
  <w:style w:type="character" w:styleId="Lienhypertextesuivivisit">
    <w:name w:val="FollowedHyperlink"/>
    <w:rsid w:val="00472BC9"/>
    <w:rPr>
      <w:color w:val="800080"/>
      <w:u w:val="single"/>
    </w:rPr>
  </w:style>
  <w:style w:type="paragraph" w:styleId="Retraitcorpsdetexte3">
    <w:name w:val="Body Text Indent 3"/>
    <w:basedOn w:val="Normal"/>
    <w:link w:val="Retraitcorpsdetexte3Car"/>
    <w:rsid w:val="00472BC9"/>
    <w:pPr>
      <w:keepNext/>
      <w:keepLines/>
      <w:suppressAutoHyphens w:val="0"/>
      <w:ind w:left="993" w:hanging="142"/>
    </w:pPr>
    <w:rPr>
      <w:szCs w:val="20"/>
      <w:lang w:eastAsia="fr-FR"/>
    </w:rPr>
  </w:style>
  <w:style w:type="character" w:customStyle="1" w:styleId="Retraitcorpsdetexte3Car">
    <w:name w:val="Retrait corps de texte 3 Car"/>
    <w:link w:val="Retraitcorpsdetexte3"/>
    <w:rsid w:val="00472BC9"/>
    <w:rPr>
      <w:rFonts w:ascii="Arial" w:hAnsi="Arial"/>
      <w:sz w:val="22"/>
    </w:rPr>
  </w:style>
  <w:style w:type="character" w:customStyle="1" w:styleId="Puce1CarCarCar">
    <w:name w:val="Puce 1 Car Car Car"/>
    <w:rsid w:val="00472BC9"/>
    <w:rPr>
      <w:rFonts w:ascii="Arial" w:hAnsi="Arial"/>
      <w:sz w:val="22"/>
      <w:lang w:val="fr-FR" w:eastAsia="fr-FR" w:bidi="ar-SA"/>
    </w:rPr>
  </w:style>
  <w:style w:type="paragraph" w:customStyle="1" w:styleId="puce6">
    <w:name w:val="puce 6"/>
    <w:basedOn w:val="Normal"/>
    <w:rsid w:val="00472BC9"/>
    <w:pPr>
      <w:keepLines/>
      <w:numPr>
        <w:numId w:val="6"/>
      </w:numPr>
      <w:suppressAutoHyphens w:val="0"/>
    </w:pPr>
    <w:rPr>
      <w:szCs w:val="20"/>
      <w:lang w:eastAsia="fr-FR"/>
    </w:rPr>
  </w:style>
  <w:style w:type="paragraph" w:styleId="Objetducommentaire">
    <w:name w:val="annotation subject"/>
    <w:basedOn w:val="Commentaire"/>
    <w:next w:val="Commentaire"/>
    <w:link w:val="ObjetducommentaireCar"/>
    <w:rsid w:val="00472BC9"/>
    <w:pPr>
      <w:keepLines/>
      <w:spacing w:after="0"/>
    </w:pPr>
    <w:rPr>
      <w:b/>
      <w:bCs/>
      <w:sz w:val="20"/>
    </w:rPr>
  </w:style>
  <w:style w:type="character" w:customStyle="1" w:styleId="ObjetducommentaireCar">
    <w:name w:val="Objet du commentaire Car"/>
    <w:link w:val="Objetducommentaire"/>
    <w:rsid w:val="00472BC9"/>
    <w:rPr>
      <w:rFonts w:ascii="Arial" w:hAnsi="Arial"/>
      <w:b/>
      <w:bCs/>
      <w:sz w:val="22"/>
    </w:rPr>
  </w:style>
  <w:style w:type="paragraph" w:styleId="Textedebulles">
    <w:name w:val="Balloon Text"/>
    <w:basedOn w:val="Normal"/>
    <w:link w:val="TextedebullesCar"/>
    <w:rsid w:val="00472BC9"/>
    <w:pPr>
      <w:keepLines/>
      <w:suppressAutoHyphens w:val="0"/>
    </w:pPr>
    <w:rPr>
      <w:rFonts w:ascii="Tahoma" w:hAnsi="Tahoma" w:cs="Tahoma"/>
      <w:sz w:val="16"/>
      <w:szCs w:val="16"/>
      <w:lang w:eastAsia="fr-FR"/>
    </w:rPr>
  </w:style>
  <w:style w:type="character" w:customStyle="1" w:styleId="TextedebullesCar">
    <w:name w:val="Texte de bulles Car"/>
    <w:link w:val="Textedebulles"/>
    <w:rsid w:val="00472BC9"/>
    <w:rPr>
      <w:rFonts w:ascii="Tahoma" w:hAnsi="Tahoma" w:cs="Tahoma"/>
      <w:sz w:val="16"/>
      <w:szCs w:val="16"/>
    </w:rPr>
  </w:style>
  <w:style w:type="paragraph" w:customStyle="1" w:styleId="titre0">
    <w:name w:val="titre"/>
    <w:basedOn w:val="Titre1"/>
    <w:next w:val="Normal"/>
    <w:rsid w:val="00472BC9"/>
    <w:pPr>
      <w:keepLines/>
      <w:numPr>
        <w:numId w:val="0"/>
      </w:numPr>
      <w:pBdr>
        <w:top w:val="single" w:sz="6" w:space="6" w:color="auto" w:shadow="1"/>
        <w:left w:val="single" w:sz="6" w:space="6" w:color="auto" w:shadow="1"/>
        <w:bottom w:val="single" w:sz="6" w:space="6" w:color="auto" w:shadow="1"/>
        <w:right w:val="single" w:sz="6" w:space="6" w:color="auto" w:shadow="1"/>
      </w:pBdr>
      <w:tabs>
        <w:tab w:val="left" w:pos="2880"/>
      </w:tabs>
      <w:suppressAutoHyphens w:val="0"/>
      <w:spacing w:after="240"/>
      <w:jc w:val="center"/>
      <w:outlineLvl w:val="9"/>
    </w:pPr>
    <w:rPr>
      <w:rFonts w:ascii="Arial Gras" w:hAnsi="Arial Gras"/>
      <w:b w:val="0"/>
      <w:i/>
      <w:iCs/>
      <w:caps w:val="0"/>
      <w:kern w:val="28"/>
      <w:sz w:val="24"/>
      <w:lang w:eastAsia="fr-FR"/>
    </w:rPr>
  </w:style>
  <w:style w:type="paragraph" w:customStyle="1" w:styleId="Puce11">
    <w:name w:val="Puce 1"/>
    <w:basedOn w:val="Normal"/>
    <w:rsid w:val="00472BC9"/>
    <w:pPr>
      <w:keepLines/>
      <w:tabs>
        <w:tab w:val="left" w:pos="2880"/>
      </w:tabs>
      <w:suppressAutoHyphens w:val="0"/>
      <w:ind w:left="426" w:hanging="142"/>
      <w:jc w:val="left"/>
    </w:pPr>
    <w:rPr>
      <w:lang w:eastAsia="fr-FR"/>
    </w:rPr>
  </w:style>
  <w:style w:type="character" w:customStyle="1" w:styleId="Puce2CarCarCar">
    <w:name w:val="Puce 2 Car Car Car"/>
    <w:rsid w:val="00472BC9"/>
    <w:rPr>
      <w:rFonts w:ascii="Arial" w:hAnsi="Arial"/>
      <w:sz w:val="22"/>
      <w:lang w:val="fr-FR" w:eastAsia="fr-FR" w:bidi="ar-SA"/>
    </w:rPr>
  </w:style>
  <w:style w:type="paragraph" w:customStyle="1" w:styleId="Puce20">
    <w:name w:val="Puce 2"/>
    <w:basedOn w:val="Normal"/>
    <w:rsid w:val="00472BC9"/>
    <w:pPr>
      <w:keepLines/>
      <w:tabs>
        <w:tab w:val="left" w:pos="2880"/>
      </w:tabs>
      <w:suppressAutoHyphens w:val="0"/>
      <w:spacing w:before="60"/>
      <w:ind w:left="851"/>
      <w:jc w:val="left"/>
    </w:pPr>
    <w:rPr>
      <w:lang w:eastAsia="fr-FR"/>
    </w:rPr>
  </w:style>
  <w:style w:type="character" w:customStyle="1" w:styleId="Retrait1CarCar">
    <w:name w:val="Retrait 1 Car Car"/>
    <w:rsid w:val="00472BC9"/>
    <w:rPr>
      <w:rFonts w:ascii="Arial" w:hAnsi="Arial"/>
      <w:sz w:val="22"/>
      <w:lang w:val="fr-FR" w:eastAsia="fr-FR" w:bidi="ar-SA"/>
    </w:rPr>
  </w:style>
  <w:style w:type="paragraph" w:customStyle="1" w:styleId="ServiceEmetteur">
    <w:name w:val="Service Emetteur"/>
    <w:basedOn w:val="Normal"/>
    <w:rsid w:val="00472BC9"/>
    <w:pPr>
      <w:tabs>
        <w:tab w:val="left" w:pos="1418"/>
      </w:tabs>
      <w:suppressAutoHyphens w:val="0"/>
      <w:spacing w:line="180" w:lineRule="exact"/>
      <w:jc w:val="left"/>
    </w:pPr>
    <w:rPr>
      <w:rFonts w:ascii="Arial Black" w:hAnsi="Arial Black" w:cs="Arial"/>
      <w:sz w:val="14"/>
      <w:szCs w:val="20"/>
      <w:lang w:eastAsia="fr-FR"/>
    </w:rPr>
  </w:style>
  <w:style w:type="paragraph" w:customStyle="1" w:styleId="Service">
    <w:name w:val="Service"/>
    <w:basedOn w:val="Normal"/>
    <w:rsid w:val="00472BC9"/>
    <w:pPr>
      <w:tabs>
        <w:tab w:val="left" w:pos="1418"/>
      </w:tabs>
      <w:suppressAutoHyphens w:val="0"/>
      <w:spacing w:line="180" w:lineRule="exact"/>
      <w:jc w:val="left"/>
    </w:pPr>
    <w:rPr>
      <w:rFonts w:cs="Arial"/>
      <w:sz w:val="14"/>
      <w:szCs w:val="20"/>
      <w:lang w:eastAsia="fr-FR"/>
    </w:rPr>
  </w:style>
  <w:style w:type="paragraph" w:customStyle="1" w:styleId="StyleTitre310pt">
    <w:name w:val="Style Titre 3 + 10 pt"/>
    <w:basedOn w:val="Titre3"/>
    <w:rsid w:val="00472BC9"/>
    <w:pPr>
      <w:keepLines/>
      <w:suppressAutoHyphens w:val="0"/>
      <w:jc w:val="left"/>
    </w:pPr>
    <w:rPr>
      <w:b w:val="0"/>
      <w:bCs w:val="0"/>
      <w:caps/>
      <w:szCs w:val="20"/>
      <w:lang w:eastAsia="fr-FR"/>
    </w:rPr>
  </w:style>
  <w:style w:type="paragraph" w:customStyle="1" w:styleId="Puce1CarCarCarCar">
    <w:name w:val="Puce 1 Car Car Car Car"/>
    <w:basedOn w:val="Normal"/>
    <w:rsid w:val="00472BC9"/>
    <w:pPr>
      <w:keepLines/>
      <w:suppressAutoHyphens w:val="0"/>
      <w:ind w:left="283" w:hanging="170"/>
    </w:pPr>
    <w:rPr>
      <w:szCs w:val="20"/>
      <w:lang w:eastAsia="fr-FR"/>
    </w:rPr>
  </w:style>
  <w:style w:type="character" w:customStyle="1" w:styleId="Puce1CarCarCarCarCar">
    <w:name w:val="Puce 1 Car Car Car Car Car"/>
    <w:rsid w:val="00472BC9"/>
    <w:rPr>
      <w:rFonts w:ascii="Arial" w:hAnsi="Arial"/>
      <w:sz w:val="22"/>
      <w:lang w:val="fr-FR" w:eastAsia="fr-FR" w:bidi="ar-SA"/>
    </w:rPr>
  </w:style>
  <w:style w:type="paragraph" w:customStyle="1" w:styleId="Puce1Car">
    <w:name w:val="Puce 1 Car"/>
    <w:basedOn w:val="Normal"/>
    <w:rsid w:val="00472BC9"/>
    <w:pPr>
      <w:keepLines/>
      <w:suppressAutoHyphens w:val="0"/>
      <w:ind w:left="454" w:hanging="170"/>
    </w:pPr>
    <w:rPr>
      <w:szCs w:val="20"/>
      <w:lang w:eastAsia="fr-FR"/>
    </w:rPr>
  </w:style>
  <w:style w:type="paragraph" w:customStyle="1" w:styleId="Puce2Car">
    <w:name w:val="Puce 2 Car"/>
    <w:basedOn w:val="Normal"/>
    <w:rsid w:val="00472BC9"/>
    <w:pPr>
      <w:keepLines/>
      <w:suppressAutoHyphens w:val="0"/>
      <w:spacing w:before="60"/>
      <w:ind w:left="1134" w:hanging="283"/>
    </w:pPr>
    <w:rPr>
      <w:szCs w:val="20"/>
      <w:lang w:eastAsia="fr-FR"/>
    </w:rPr>
  </w:style>
  <w:style w:type="character" w:customStyle="1" w:styleId="Puce1CarCarCar1">
    <w:name w:val="Puce 1 Car Car Car1"/>
    <w:rsid w:val="00472BC9"/>
    <w:rPr>
      <w:rFonts w:ascii="Arial" w:hAnsi="Arial"/>
      <w:sz w:val="22"/>
      <w:lang w:val="fr-FR" w:eastAsia="fr-FR" w:bidi="ar-SA"/>
    </w:rPr>
  </w:style>
  <w:style w:type="character" w:customStyle="1" w:styleId="WW8Num59z2">
    <w:name w:val="WW8Num59z2"/>
    <w:rsid w:val="00472BC9"/>
    <w:rPr>
      <w:rFonts w:ascii="Wingdings" w:hAnsi="Wingdings"/>
    </w:rPr>
  </w:style>
  <w:style w:type="table" w:styleId="Grilledutableau">
    <w:name w:val="Table Grid"/>
    <w:basedOn w:val="TableauNormal"/>
    <w:uiPriority w:val="99"/>
    <w:rsid w:val="00472BC9"/>
    <w:pPr>
      <w:keepLine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472BC9"/>
    <w:pPr>
      <w:suppressAutoHyphens w:val="0"/>
      <w:spacing w:after="160" w:line="240" w:lineRule="exact"/>
      <w:ind w:left="539" w:firstLine="578"/>
      <w:jc w:val="left"/>
    </w:pPr>
    <w:rPr>
      <w:rFonts w:ascii="Verdana" w:hAnsi="Verdana"/>
      <w:szCs w:val="20"/>
      <w:lang w:val="en-US" w:eastAsia="en-US"/>
    </w:rPr>
  </w:style>
  <w:style w:type="character" w:customStyle="1" w:styleId="PieddepageCar">
    <w:name w:val="Pied de page Car"/>
    <w:link w:val="Pieddepage"/>
    <w:uiPriority w:val="99"/>
    <w:rsid w:val="00301437"/>
    <w:rPr>
      <w:rFonts w:ascii="Liberation Sans" w:hAnsi="Liberation Sans"/>
      <w:szCs w:val="24"/>
      <w:lang w:eastAsia="ar-SA"/>
    </w:rPr>
  </w:style>
  <w:style w:type="paragraph" w:customStyle="1" w:styleId="Corpsdetexte31">
    <w:name w:val="Corps de texte 31"/>
    <w:basedOn w:val="Normal"/>
    <w:rsid w:val="00030531"/>
    <w:pPr>
      <w:spacing w:after="120"/>
    </w:pPr>
    <w:rPr>
      <w:w w:val="93"/>
      <w:sz w:val="16"/>
      <w:szCs w:val="16"/>
    </w:rPr>
  </w:style>
  <w:style w:type="paragraph" w:customStyle="1" w:styleId="Listepuces21">
    <w:name w:val="Liste à puces 21"/>
    <w:basedOn w:val="Normal"/>
    <w:rsid w:val="00030531"/>
    <w:pPr>
      <w:numPr>
        <w:numId w:val="7"/>
      </w:numPr>
      <w:spacing w:after="260"/>
    </w:pPr>
    <w:rPr>
      <w:w w:val="93"/>
      <w:szCs w:val="20"/>
    </w:rPr>
  </w:style>
  <w:style w:type="paragraph" w:customStyle="1" w:styleId="Listenumros21">
    <w:name w:val="Liste à numéros 21"/>
    <w:basedOn w:val="Normal"/>
    <w:rsid w:val="007E1F89"/>
    <w:pPr>
      <w:numPr>
        <w:numId w:val="8"/>
      </w:numPr>
      <w:spacing w:after="260"/>
    </w:pPr>
    <w:rPr>
      <w:w w:val="93"/>
      <w:szCs w:val="20"/>
    </w:rPr>
  </w:style>
  <w:style w:type="paragraph" w:customStyle="1" w:styleId="Paragraphedeliste1">
    <w:name w:val="Paragraphe de liste1"/>
    <w:basedOn w:val="Normal"/>
    <w:rsid w:val="00DA1200"/>
    <w:pPr>
      <w:suppressAutoHyphens w:val="0"/>
      <w:spacing w:after="200" w:line="276" w:lineRule="auto"/>
      <w:ind w:left="720"/>
      <w:jc w:val="left"/>
    </w:pPr>
    <w:rPr>
      <w:szCs w:val="22"/>
    </w:rPr>
  </w:style>
  <w:style w:type="paragraph" w:customStyle="1" w:styleId="Titredeniveau2">
    <w:name w:val="Titre de niveau 2"/>
    <w:basedOn w:val="Normal"/>
    <w:link w:val="Titredeniveau2Car"/>
    <w:qFormat/>
    <w:rsid w:val="00FD3B46"/>
    <w:pPr>
      <w:keepNext/>
      <w:widowControl w:val="0"/>
      <w:tabs>
        <w:tab w:val="left" w:pos="0"/>
        <w:tab w:val="left" w:pos="67"/>
      </w:tabs>
      <w:spacing w:before="360" w:after="120"/>
      <w:jc w:val="left"/>
      <w:outlineLvl w:val="1"/>
    </w:pPr>
    <w:rPr>
      <w:rFonts w:cs="Liberation Sans"/>
      <w:b/>
      <w:bCs/>
      <w:color w:val="0000FF"/>
      <w:w w:val="93"/>
      <w:sz w:val="28"/>
      <w:szCs w:val="20"/>
    </w:rPr>
  </w:style>
  <w:style w:type="character" w:customStyle="1" w:styleId="Titredeniveau2Car">
    <w:name w:val="Titre de niveau 2 Car"/>
    <w:link w:val="Titredeniveau2"/>
    <w:rsid w:val="00FD3B46"/>
    <w:rPr>
      <w:rFonts w:ascii="Liberation Sans" w:hAnsi="Liberation Sans" w:cs="Liberation Sans"/>
      <w:b/>
      <w:bCs/>
      <w:color w:val="0000FF"/>
      <w:w w:val="93"/>
      <w:sz w:val="28"/>
      <w:lang w:eastAsia="ar-SA"/>
    </w:rPr>
  </w:style>
  <w:style w:type="paragraph" w:customStyle="1" w:styleId="Titredeniveau3">
    <w:name w:val="Titre de niveau 3"/>
    <w:basedOn w:val="Titre3"/>
    <w:link w:val="Titredeniveau3Car"/>
    <w:qFormat/>
    <w:rsid w:val="00FD3B46"/>
    <w:pPr>
      <w:keepNext/>
      <w:widowControl/>
      <w:spacing w:before="120" w:after="120"/>
    </w:pPr>
    <w:rPr>
      <w:rFonts w:cs="Times New Roman"/>
      <w:color w:val="215868"/>
    </w:rPr>
  </w:style>
  <w:style w:type="character" w:customStyle="1" w:styleId="Titredeniveau3Car">
    <w:name w:val="Titre de niveau 3 Car"/>
    <w:link w:val="Titredeniveau3"/>
    <w:rsid w:val="00FD3B46"/>
    <w:rPr>
      <w:rFonts w:ascii="Arial" w:hAnsi="Arial"/>
      <w:b/>
      <w:bCs/>
      <w:color w:val="215868"/>
      <w:sz w:val="22"/>
      <w:szCs w:val="24"/>
      <w:lang w:eastAsia="ar-SA"/>
    </w:rPr>
  </w:style>
  <w:style w:type="paragraph" w:customStyle="1" w:styleId="TextapresTitredepartie">
    <w:name w:val="Text apres Titre de partie"/>
    <w:link w:val="TextapresTitredepartieCar1"/>
    <w:rsid w:val="00167313"/>
    <w:pPr>
      <w:widowControl w:val="0"/>
      <w:suppressAutoHyphens/>
      <w:spacing w:before="120" w:after="120" w:line="360" w:lineRule="auto"/>
      <w:jc w:val="both"/>
      <w:textAlignment w:val="baseline"/>
    </w:pPr>
    <w:rPr>
      <w:sz w:val="18"/>
      <w:szCs w:val="18"/>
      <w:lang w:eastAsia="ar-SA"/>
    </w:rPr>
  </w:style>
  <w:style w:type="character" w:customStyle="1" w:styleId="TextapresTitredepartieCar1">
    <w:name w:val="Text apres Titre de partie Car1"/>
    <w:link w:val="TextapresTitredepartie"/>
    <w:rsid w:val="00167313"/>
    <w:rPr>
      <w:sz w:val="18"/>
      <w:szCs w:val="18"/>
      <w:lang w:eastAsia="ar-SA"/>
    </w:rPr>
  </w:style>
  <w:style w:type="paragraph" w:customStyle="1" w:styleId="StyleListBullet11pt1">
    <w:name w:val="Style List Bullet + 11 pt1"/>
    <w:basedOn w:val="Normal"/>
    <w:rsid w:val="00167313"/>
    <w:pPr>
      <w:keepLines/>
      <w:widowControl w:val="0"/>
      <w:tabs>
        <w:tab w:val="num" w:pos="227"/>
      </w:tabs>
      <w:ind w:left="227" w:hanging="227"/>
    </w:pPr>
    <w:rPr>
      <w:szCs w:val="20"/>
    </w:rPr>
  </w:style>
  <w:style w:type="paragraph" w:styleId="En-ttedetabledesmatires">
    <w:name w:val="TOC Heading"/>
    <w:basedOn w:val="Titre1"/>
    <w:next w:val="Normal"/>
    <w:uiPriority w:val="39"/>
    <w:semiHidden/>
    <w:unhideWhenUsed/>
    <w:qFormat/>
    <w:rsid w:val="00B62DDC"/>
    <w:pPr>
      <w:keepLines/>
      <w:widowControl/>
      <w:numPr>
        <w:numId w:val="0"/>
      </w:numPr>
      <w:pBdr>
        <w:top w:val="none" w:sz="0" w:space="0" w:color="auto"/>
        <w:left w:val="none" w:sz="0" w:space="0" w:color="auto"/>
        <w:bottom w:val="none" w:sz="0" w:space="0" w:color="auto"/>
        <w:right w:val="none" w:sz="0" w:space="0" w:color="auto"/>
      </w:pBdr>
      <w:tabs>
        <w:tab w:val="clear" w:pos="-851"/>
      </w:tabs>
      <w:suppressAutoHyphens w:val="0"/>
      <w:spacing w:before="480" w:after="0" w:line="276" w:lineRule="auto"/>
      <w:ind w:right="0"/>
      <w:outlineLvl w:val="9"/>
    </w:pPr>
    <w:rPr>
      <w:rFonts w:ascii="Cambria" w:hAnsi="Cambria"/>
      <w:color w:val="365F91"/>
      <w:sz w:val="28"/>
      <w:szCs w:val="28"/>
      <w:lang w:eastAsia="fr-FR"/>
    </w:rPr>
  </w:style>
  <w:style w:type="paragraph" w:customStyle="1" w:styleId="corpsdetexteNormal">
    <w:name w:val="corps de texte Normal"/>
    <w:basedOn w:val="Corpsdetexte"/>
    <w:link w:val="corpsdetexteNormalCar"/>
    <w:rsid w:val="00765D1F"/>
    <w:pPr>
      <w:spacing w:before="60" w:after="60"/>
      <w:jc w:val="both"/>
    </w:pPr>
    <w:rPr>
      <w:rFonts w:ascii="(Utiliser une police de caractè" w:hAnsi="(Utiliser une police de caractè"/>
      <w:caps w:val="0"/>
      <w:szCs w:val="22"/>
    </w:rPr>
  </w:style>
  <w:style w:type="character" w:customStyle="1" w:styleId="corpsdetexteNormalCar">
    <w:name w:val="corps de texte Normal Car"/>
    <w:link w:val="corpsdetexteNormal"/>
    <w:rsid w:val="00765D1F"/>
    <w:rPr>
      <w:rFonts w:ascii="(Utiliser une police de caractè" w:hAnsi="(Utiliser une police de caractè"/>
      <w:sz w:val="22"/>
      <w:szCs w:val="22"/>
      <w:shd w:val="clear" w:color="auto" w:fill="FFFFFF"/>
      <w:lang w:eastAsia="ar-SA"/>
    </w:rPr>
  </w:style>
  <w:style w:type="paragraph" w:styleId="Explorateurdedocuments">
    <w:name w:val="Document Map"/>
    <w:basedOn w:val="Normal"/>
    <w:link w:val="ExplorateurdedocumentsCar"/>
    <w:rsid w:val="007D6543"/>
    <w:rPr>
      <w:rFonts w:ascii="Tahoma" w:hAnsi="Tahoma" w:cs="Tahoma"/>
      <w:sz w:val="16"/>
      <w:szCs w:val="16"/>
    </w:rPr>
  </w:style>
  <w:style w:type="character" w:customStyle="1" w:styleId="ExplorateurdedocumentsCar">
    <w:name w:val="Explorateur de documents Car"/>
    <w:basedOn w:val="Policepardfaut"/>
    <w:link w:val="Explorateurdedocuments"/>
    <w:rsid w:val="007D6543"/>
    <w:rPr>
      <w:rFonts w:ascii="Tahoma" w:hAnsi="Tahoma" w:cs="Tahoma"/>
      <w:sz w:val="16"/>
      <w:szCs w:val="16"/>
      <w:lang w:eastAsia="ar-SA"/>
    </w:rPr>
  </w:style>
  <w:style w:type="paragraph" w:customStyle="1" w:styleId="TableParagraph">
    <w:name w:val="Table Paragraph"/>
    <w:basedOn w:val="Normal"/>
    <w:uiPriority w:val="1"/>
    <w:qFormat/>
    <w:rsid w:val="00F62CA0"/>
    <w:pPr>
      <w:suppressAutoHyphens w:val="0"/>
      <w:autoSpaceDE w:val="0"/>
      <w:autoSpaceDN w:val="0"/>
      <w:adjustRightInd w:val="0"/>
      <w:jc w:val="left"/>
    </w:pPr>
    <w:rPr>
      <w:lang w:eastAsia="fr-FR"/>
    </w:rPr>
  </w:style>
  <w:style w:type="character" w:customStyle="1" w:styleId="Titre2Car">
    <w:name w:val="Titre 2 Car"/>
    <w:basedOn w:val="Policepardfaut"/>
    <w:link w:val="Titre2"/>
    <w:rsid w:val="00B90D7D"/>
    <w:rPr>
      <w:rFonts w:ascii="Arial Gras" w:hAnsi="Arial Gras" w:cs="Liberation Sans"/>
      <w:b/>
      <w:bCs/>
      <w:color w:val="5F497A" w:themeColor="accent4" w:themeShade="BF"/>
      <w:w w:val="93"/>
      <w:sz w:val="28"/>
      <w:lang w:eastAsia="ar-SA"/>
    </w:rPr>
  </w:style>
  <w:style w:type="paragraph" w:customStyle="1" w:styleId="Titre31">
    <w:name w:val="Titre 31"/>
    <w:basedOn w:val="Normal"/>
    <w:uiPriority w:val="1"/>
    <w:qFormat/>
    <w:rsid w:val="00BC76FB"/>
    <w:pPr>
      <w:widowControl w:val="0"/>
      <w:suppressAutoHyphens w:val="0"/>
      <w:autoSpaceDE w:val="0"/>
      <w:autoSpaceDN w:val="0"/>
      <w:adjustRightInd w:val="0"/>
      <w:ind w:left="2423" w:hanging="720"/>
      <w:jc w:val="left"/>
      <w:outlineLvl w:val="2"/>
    </w:pPr>
    <w:rPr>
      <w:rFonts w:eastAsiaTheme="minorEastAsia" w:cs="Liberation Sans"/>
      <w:b/>
      <w:bCs/>
      <w:lang w:eastAsia="fr-FR"/>
    </w:rPr>
  </w:style>
  <w:style w:type="paragraph" w:customStyle="1" w:styleId="Titre21">
    <w:name w:val="Titre 21"/>
    <w:basedOn w:val="Normal"/>
    <w:uiPriority w:val="1"/>
    <w:qFormat/>
    <w:rsid w:val="00551E88"/>
    <w:pPr>
      <w:widowControl w:val="0"/>
      <w:suppressAutoHyphens w:val="0"/>
      <w:autoSpaceDE w:val="0"/>
      <w:autoSpaceDN w:val="0"/>
      <w:adjustRightInd w:val="0"/>
      <w:ind w:left="2282" w:hanging="579"/>
      <w:jc w:val="left"/>
      <w:outlineLvl w:val="1"/>
    </w:pPr>
    <w:rPr>
      <w:rFonts w:eastAsiaTheme="minorEastAsia" w:cs="Liberation Sans"/>
      <w:b/>
      <w:bCs/>
      <w:sz w:val="28"/>
      <w:szCs w:val="28"/>
      <w:lang w:eastAsia="fr-FR"/>
    </w:rPr>
  </w:style>
  <w:style w:type="paragraph" w:styleId="Paragraphedeliste">
    <w:name w:val="List Paragraph"/>
    <w:basedOn w:val="Normal"/>
    <w:uiPriority w:val="34"/>
    <w:qFormat/>
    <w:rsid w:val="0011616E"/>
    <w:pPr>
      <w:numPr>
        <w:numId w:val="9"/>
      </w:numPr>
      <w:suppressAutoHyphens w:val="0"/>
      <w:spacing w:after="120"/>
    </w:pPr>
    <w:rPr>
      <w:rFonts w:eastAsiaTheme="minorEastAsia" w:cstheme="minorBidi"/>
      <w:lang w:eastAsia="fr-FR"/>
    </w:rPr>
  </w:style>
  <w:style w:type="character" w:styleId="Accentuation">
    <w:name w:val="Emphasis"/>
    <w:basedOn w:val="Policepardfaut"/>
    <w:qFormat/>
    <w:rsid w:val="00860BF8"/>
    <w:rPr>
      <w:i/>
      <w:iCs/>
    </w:rPr>
  </w:style>
  <w:style w:type="character" w:styleId="lev">
    <w:name w:val="Strong"/>
    <w:basedOn w:val="Policepardfaut"/>
    <w:qFormat/>
    <w:rsid w:val="00F74CB8"/>
    <w:rPr>
      <w:b/>
      <w:bCs/>
    </w:rPr>
  </w:style>
  <w:style w:type="character" w:customStyle="1" w:styleId="listtext">
    <w:name w:val="listtext"/>
    <w:basedOn w:val="Policepardfaut"/>
    <w:rsid w:val="001F7848"/>
  </w:style>
  <w:style w:type="character" w:styleId="Textedelespacerserv">
    <w:name w:val="Placeholder Text"/>
    <w:basedOn w:val="Policepardfaut"/>
    <w:uiPriority w:val="99"/>
    <w:semiHidden/>
    <w:rsid w:val="00460985"/>
    <w:rPr>
      <w:color w:val="808080"/>
    </w:rPr>
  </w:style>
  <w:style w:type="paragraph" w:customStyle="1" w:styleId="StyleCorpsdetexte31Aprs0pt">
    <w:name w:val="Style Corps de texte 31 + Après : 0 pt"/>
    <w:basedOn w:val="Corpsdetexte31"/>
    <w:rsid w:val="001C7473"/>
    <w:pPr>
      <w:spacing w:after="0"/>
    </w:pPr>
    <w:rPr>
      <w:szCs w:val="20"/>
    </w:rPr>
  </w:style>
  <w:style w:type="character" w:customStyle="1" w:styleId="En-tteCar">
    <w:name w:val="En-tête Car"/>
    <w:basedOn w:val="Policepardfaut"/>
    <w:link w:val="En-tte"/>
    <w:rsid w:val="00F16124"/>
    <w:rPr>
      <w:sz w:val="22"/>
      <w:szCs w:val="24"/>
      <w:lang w:eastAsia="ar-SA"/>
    </w:rPr>
  </w:style>
  <w:style w:type="table" w:styleId="Tramemoyenne1-Accent1">
    <w:name w:val="Medium Shading 1 Accent 1"/>
    <w:basedOn w:val="TableauNormal"/>
    <w:uiPriority w:val="63"/>
    <w:rsid w:val="00E9335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ouspuce">
    <w:name w:val="sous puce"/>
    <w:basedOn w:val="Paragraphedeliste"/>
    <w:qFormat/>
    <w:rsid w:val="00BD591E"/>
    <w:pPr>
      <w:numPr>
        <w:numId w:val="10"/>
      </w:numPr>
      <w:spacing w:before="0"/>
      <w:ind w:left="1604" w:hanging="357"/>
    </w:pPr>
  </w:style>
  <w:style w:type="character" w:customStyle="1" w:styleId="ilfuvd">
    <w:name w:val="ilfuvd"/>
    <w:basedOn w:val="Policepardfaut"/>
    <w:rsid w:val="00AA6AE3"/>
  </w:style>
  <w:style w:type="paragraph" w:customStyle="1" w:styleId="Puce">
    <w:name w:val="Puce"/>
    <w:basedOn w:val="Normal"/>
    <w:rsid w:val="00B76C74"/>
    <w:pPr>
      <w:numPr>
        <w:numId w:val="11"/>
      </w:numPr>
      <w:suppressAutoHyphens w:val="0"/>
      <w:spacing w:before="0" w:after="0"/>
      <w:contextualSpacing/>
    </w:pPr>
    <w:rPr>
      <w:rFonts w:ascii="Calibri" w:hAnsi="Calibri" w:cs="Arial"/>
      <w:szCs w:val="20"/>
      <w:lang w:eastAsia="fr-FR"/>
    </w:rPr>
  </w:style>
  <w:style w:type="paragraph" w:customStyle="1" w:styleId="Puce2">
    <w:name w:val="Puce2"/>
    <w:basedOn w:val="Puce"/>
    <w:qFormat/>
    <w:rsid w:val="00B76C74"/>
    <w:pPr>
      <w:numPr>
        <w:ilvl w:val="1"/>
      </w:numPr>
    </w:pPr>
  </w:style>
  <w:style w:type="table" w:customStyle="1" w:styleId="CGI-Table31">
    <w:name w:val="CGI - Table31"/>
    <w:basedOn w:val="TableauNormal"/>
    <w:uiPriority w:val="99"/>
    <w:rsid w:val="004C18C7"/>
    <w:rPr>
      <w:rFonts w:asciiTheme="minorHAnsi" w:hAnsiTheme="minorHAnsi"/>
      <w:sz w:val="16"/>
      <w:lang w:val="fr-CA" w:eastAsia="fr-CA"/>
    </w:rPr>
    <w:tblPr>
      <w:tblInd w:w="12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0" w:type="dxa"/>
        <w:left w:w="100" w:type="dxa"/>
        <w:bottom w:w="40" w:type="dxa"/>
        <w:right w:w="0" w:type="dxa"/>
      </w:tblCellMar>
    </w:tblPr>
    <w:tcPr>
      <w:vAlign w:val="center"/>
    </w:tcPr>
    <w:tblStylePr w:type="firstRow">
      <w:pPr>
        <w:wordWrap/>
        <w:spacing w:beforeLines="0" w:beforeAutospacing="0" w:afterLines="0" w:afterAutospacing="0" w:line="240" w:lineRule="auto"/>
      </w:pPr>
      <w:rPr>
        <w:rFonts w:asciiTheme="majorHAnsi" w:hAnsiTheme="majorHAnsi"/>
        <w:b/>
        <w:color w:val="FFFFFF" w:themeColor="background1"/>
        <w:sz w:val="18"/>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FFFFFF" w:themeColor="background1"/>
        </w:tcBorders>
        <w:shd w:val="clear" w:color="auto" w:fill="C0504D" w:themeFill="accent2"/>
      </w:tcPr>
    </w:tblStylePr>
    <w:tblStylePr w:type="firstCol">
      <w:rPr>
        <w:rFonts w:asciiTheme="minorHAnsi" w:hAnsiTheme="minorHAnsi"/>
        <w:color w:val="000000" w:themeColor="text1"/>
        <w:sz w:val="16"/>
      </w:rPr>
    </w:tblStylePr>
    <w:tblStylePr w:type="nwCell">
      <w:rPr>
        <w:rFonts w:asciiTheme="majorHAnsi" w:hAnsiTheme="majorHAnsi"/>
        <w:b/>
        <w:color w:val="FFFFFF" w:themeColor="background1"/>
        <w:sz w:val="18"/>
      </w:rPr>
    </w:tblStylePr>
  </w:style>
  <w:style w:type="table" w:styleId="Listeclaire-Accent1">
    <w:name w:val="Light List Accent 1"/>
    <w:basedOn w:val="TableauNormal"/>
    <w:uiPriority w:val="61"/>
    <w:rsid w:val="0097705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moyenne1-Accent5">
    <w:name w:val="Medium Shading 1 Accent 5"/>
    <w:basedOn w:val="TableauNormal"/>
    <w:uiPriority w:val="63"/>
    <w:rsid w:val="0097705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steclaire-Accent5">
    <w:name w:val="Light List Accent 5"/>
    <w:basedOn w:val="TableauNormal"/>
    <w:uiPriority w:val="61"/>
    <w:rsid w:val="0097705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Default">
    <w:name w:val="Default"/>
    <w:rsid w:val="00A13FF7"/>
    <w:pPr>
      <w:autoSpaceDE w:val="0"/>
      <w:autoSpaceDN w:val="0"/>
      <w:adjustRightInd w:val="0"/>
    </w:pPr>
    <w:rPr>
      <w:color w:val="000000"/>
      <w:sz w:val="24"/>
      <w:szCs w:val="24"/>
    </w:rPr>
  </w:style>
  <w:style w:type="paragraph" w:customStyle="1" w:styleId="Normal1">
    <w:name w:val="Normal1"/>
    <w:basedOn w:val="Normal"/>
    <w:link w:val="normalCar"/>
    <w:qFormat/>
    <w:rsid w:val="00DE3235"/>
    <w:pPr>
      <w:suppressAutoHyphens w:val="0"/>
      <w:spacing w:before="0" w:after="0"/>
    </w:pPr>
    <w:rPr>
      <w:rFonts w:ascii="Calibri" w:hAnsi="Calibri"/>
      <w:sz w:val="24"/>
      <w:lang w:eastAsia="en-US"/>
    </w:rPr>
  </w:style>
  <w:style w:type="character" w:customStyle="1" w:styleId="normalCar">
    <w:name w:val="normal Car"/>
    <w:basedOn w:val="Policepardfaut"/>
    <w:link w:val="Normal1"/>
    <w:rsid w:val="00DE3235"/>
    <w:rPr>
      <w:rFonts w:ascii="Calibri" w:hAnsi="Calibri"/>
      <w:sz w:val="24"/>
      <w:szCs w:val="24"/>
      <w:lang w:eastAsia="en-US"/>
    </w:rPr>
  </w:style>
  <w:style w:type="table" w:styleId="Grilleclaire-Accent1">
    <w:name w:val="Light Grid Accent 1"/>
    <w:basedOn w:val="TableauNormal"/>
    <w:uiPriority w:val="62"/>
    <w:rsid w:val="00B2633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remarques">
    <w:name w:val="remarques"/>
    <w:basedOn w:val="Normal"/>
    <w:qFormat/>
    <w:rsid w:val="0084450F"/>
    <w:pPr>
      <w:numPr>
        <w:numId w:val="13"/>
      </w:numPr>
      <w:pBdr>
        <w:top w:val="single" w:sz="4" w:space="1" w:color="548DD4" w:themeColor="text2" w:themeTint="99" w:shadow="1"/>
        <w:left w:val="single" w:sz="4" w:space="4" w:color="548DD4" w:themeColor="text2" w:themeTint="99" w:shadow="1"/>
        <w:bottom w:val="single" w:sz="4" w:space="1" w:color="548DD4" w:themeColor="text2" w:themeTint="99" w:shadow="1"/>
        <w:right w:val="single" w:sz="4" w:space="4" w:color="548DD4" w:themeColor="text2" w:themeTint="99" w:shadow="1"/>
      </w:pBdr>
      <w:ind w:left="720"/>
    </w:pPr>
    <w:rPr>
      <w:rFonts w:ascii="Calibri" w:hAnsi="Calibri" w:cs="Arial"/>
      <w:b/>
      <w:color w:val="17365D" w:themeColor="text2" w:themeShade="BF"/>
      <w:sz w:val="28"/>
      <w:szCs w:val="22"/>
      <w:u w:color="943634" w:themeColor="accent2" w:themeShade="BF"/>
    </w:rPr>
  </w:style>
  <w:style w:type="table" w:styleId="Grillemoyenne3-Accent1">
    <w:name w:val="Medium Grid 3 Accent 1"/>
    <w:basedOn w:val="TableauNormal"/>
    <w:uiPriority w:val="69"/>
    <w:rsid w:val="002A13F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m-TitreRapport">
    <w:name w:val="m-TitreRapport"/>
    <w:basedOn w:val="Normal"/>
    <w:rsid w:val="00CE7EBD"/>
    <w:pPr>
      <w:widowControl w:val="0"/>
      <w:spacing w:before="0" w:after="0"/>
      <w:jc w:val="right"/>
    </w:pPr>
    <w:rPr>
      <w:rFonts w:ascii="Arial Narrow" w:hAnsi="Arial Narrow"/>
      <w:b/>
      <w:i/>
      <w:color w:val="78B41E"/>
      <w:sz w:val="62"/>
      <w:szCs w:val="20"/>
    </w:rPr>
  </w:style>
  <w:style w:type="paragraph" w:customStyle="1" w:styleId="m-NomDirection">
    <w:name w:val="m-NomDirection"/>
    <w:basedOn w:val="Normal"/>
    <w:rsid w:val="006272D4"/>
    <w:pPr>
      <w:widowControl w:val="0"/>
      <w:spacing w:before="0" w:after="170" w:line="220" w:lineRule="exact"/>
      <w:ind w:left="57"/>
      <w:jc w:val="left"/>
    </w:pPr>
    <w:rPr>
      <w:rFonts w:ascii="Liberation Sans" w:hAnsi="Liberation Sans"/>
      <w:i/>
      <w:color w:val="FFFFFF"/>
      <w:sz w:val="18"/>
      <w:szCs w:val="20"/>
    </w:rPr>
  </w:style>
  <w:style w:type="paragraph" w:customStyle="1" w:styleId="Text">
    <w:name w:val="Text"/>
    <w:basedOn w:val="Normal"/>
    <w:rsid w:val="00745AD3"/>
    <w:pPr>
      <w:autoSpaceDE w:val="0"/>
      <w:spacing w:after="120"/>
    </w:pPr>
    <w:rPr>
      <w:rFonts w:ascii="Trebuchet MS" w:hAnsi="Trebuchet MS"/>
      <w:color w:val="000000"/>
      <w:sz w:val="19"/>
      <w:szCs w:val="20"/>
    </w:rPr>
  </w:style>
  <w:style w:type="paragraph" w:customStyle="1" w:styleId="TexteTableau">
    <w:name w:val="TexteTableau"/>
    <w:basedOn w:val="Normal"/>
    <w:rsid w:val="00745AD3"/>
    <w:pPr>
      <w:keepNext/>
      <w:keepLines/>
      <w:spacing w:before="60" w:after="60"/>
      <w:ind w:left="57" w:right="57"/>
    </w:pPr>
    <w:rPr>
      <w:rFonts w:ascii="Trebuchet MS" w:hAnsi="Trebuchet MS"/>
      <w:color w:val="000000"/>
      <w:sz w:val="20"/>
    </w:rPr>
  </w:style>
  <w:style w:type="paragraph" w:customStyle="1" w:styleId="Style1">
    <w:name w:val="Style1"/>
    <w:basedOn w:val="Titre3"/>
    <w:rsid w:val="00745AD3"/>
    <w:pPr>
      <w:keepNext/>
      <w:widowControl/>
      <w:numPr>
        <w:ilvl w:val="0"/>
        <w:numId w:val="15"/>
      </w:numPr>
      <w:spacing w:before="0" w:after="0"/>
    </w:pPr>
    <w:rPr>
      <w:rFonts w:ascii="Liberation Sans" w:hAnsi="Liberation Sans" w:cs="Times New Roman"/>
      <w:b w:val="0"/>
      <w:color w:val="auto"/>
      <w:sz w:val="20"/>
    </w:rPr>
  </w:style>
  <w:style w:type="paragraph" w:customStyle="1" w:styleId="Titredeniveau1">
    <w:name w:val="Titre de niveau 1"/>
    <w:basedOn w:val="Normal"/>
    <w:link w:val="Titredeniveau1Car"/>
    <w:qFormat/>
    <w:rsid w:val="00745AD3"/>
    <w:pPr>
      <w:keepNext/>
      <w:widowControl w:val="0"/>
      <w:pBdr>
        <w:top w:val="single" w:sz="2" w:space="1" w:color="000000" w:shadow="1"/>
        <w:left w:val="single" w:sz="2" w:space="1" w:color="000000" w:shadow="1"/>
        <w:bottom w:val="single" w:sz="2" w:space="1" w:color="000000" w:shadow="1"/>
        <w:right w:val="single" w:sz="2" w:space="1" w:color="000000" w:shadow="1"/>
      </w:pBdr>
      <w:tabs>
        <w:tab w:val="left" w:pos="13"/>
      </w:tabs>
      <w:spacing w:before="360" w:after="120"/>
      <w:ind w:right="-6" w:hanging="284"/>
      <w:jc w:val="left"/>
      <w:outlineLvl w:val="0"/>
    </w:pPr>
    <w:rPr>
      <w:rFonts w:ascii="Liberation Sans" w:hAnsi="Liberation Sans" w:cs="Liberation Serif"/>
      <w:b/>
      <w:bCs/>
      <w:color w:val="993366"/>
      <w:w w:val="93"/>
      <w:sz w:val="32"/>
    </w:rPr>
  </w:style>
  <w:style w:type="character" w:customStyle="1" w:styleId="Titredeniveau1Car">
    <w:name w:val="Titre de niveau 1 Car"/>
    <w:link w:val="Titredeniveau1"/>
    <w:locked/>
    <w:rsid w:val="00745AD3"/>
    <w:rPr>
      <w:rFonts w:ascii="Liberation Sans" w:hAnsi="Liberation Sans" w:cs="Liberation Serif"/>
      <w:b/>
      <w:bCs/>
      <w:color w:val="993366"/>
      <w:w w:val="93"/>
      <w:sz w:val="32"/>
      <w:szCs w:val="24"/>
      <w:lang w:eastAsia="ar-SA"/>
    </w:rPr>
  </w:style>
  <w:style w:type="paragraph" w:customStyle="1" w:styleId="CCTPcaractreCarCarCarCarCarCarCar">
    <w:name w:val="CCTP_caractère Car Car Car Car Car Car Car"/>
    <w:basedOn w:val="Normal"/>
    <w:rsid w:val="00745AD3"/>
    <w:pPr>
      <w:suppressAutoHyphens w:val="0"/>
      <w:spacing w:before="0" w:after="100" w:afterAutospacing="1"/>
    </w:pPr>
    <w:rPr>
      <w:sz w:val="20"/>
      <w:szCs w:val="20"/>
      <w:lang w:val="en-US" w:eastAsia="en-US"/>
    </w:rPr>
  </w:style>
  <w:style w:type="paragraph" w:customStyle="1" w:styleId="TableauTexte">
    <w:name w:val="Tableau Texte"/>
    <w:basedOn w:val="Normal"/>
    <w:rsid w:val="00745AD3"/>
    <w:pPr>
      <w:keepLines/>
      <w:widowControl w:val="0"/>
      <w:spacing w:after="0"/>
    </w:pPr>
    <w:rPr>
      <w:sz w:val="18"/>
      <w:szCs w:val="20"/>
    </w:rPr>
  </w:style>
  <w:style w:type="paragraph" w:customStyle="1" w:styleId="RedTitre1">
    <w:name w:val="RedTitre1"/>
    <w:basedOn w:val="Normal"/>
    <w:rsid w:val="00745AD3"/>
    <w:pPr>
      <w:widowControl w:val="0"/>
      <w:autoSpaceDE w:val="0"/>
      <w:spacing w:before="0" w:after="0"/>
      <w:jc w:val="center"/>
    </w:pPr>
    <w:rPr>
      <w:rFonts w:cs="Arial"/>
      <w:b/>
      <w:bCs/>
      <w:szCs w:val="22"/>
    </w:rPr>
  </w:style>
  <w:style w:type="paragraph" w:customStyle="1" w:styleId="StyleROUGEArialBlue">
    <w:name w:val="Style ROUGE + Arial Blue"/>
    <w:basedOn w:val="Normal"/>
    <w:rsid w:val="00745AD3"/>
    <w:pPr>
      <w:spacing w:after="0"/>
      <w:ind w:left="567"/>
    </w:pPr>
    <w:rPr>
      <w:b/>
      <w:bCs/>
      <w:i/>
      <w:iCs/>
      <w:color w:val="0000FF"/>
      <w:szCs w:val="22"/>
      <w14:shadow w14:blurRad="50800" w14:dist="38100" w14:dir="2700000" w14:sx="100000" w14:sy="100000" w14:kx="0" w14:ky="0" w14:algn="tl">
        <w14:srgbClr w14:val="000000">
          <w14:alpha w14:val="60000"/>
        </w14:srgbClr>
      </w14:shadow>
    </w:rPr>
  </w:style>
  <w:style w:type="paragraph" w:customStyle="1" w:styleId="Car1">
    <w:name w:val="Car1"/>
    <w:basedOn w:val="Normal"/>
    <w:rsid w:val="00745AD3"/>
    <w:pPr>
      <w:suppressAutoHyphens w:val="0"/>
      <w:spacing w:before="0" w:after="120" w:line="260" w:lineRule="atLeast"/>
      <w:ind w:left="851"/>
    </w:pPr>
    <w:rPr>
      <w:szCs w:val="20"/>
      <w:lang w:eastAsia="en-US"/>
    </w:rPr>
  </w:style>
  <w:style w:type="character" w:customStyle="1" w:styleId="WW8Num5z0">
    <w:name w:val="WW8Num5z0"/>
    <w:rsid w:val="00745AD3"/>
    <w:rPr>
      <w:rFonts w:ascii="Symbol" w:hAnsi="Symbol"/>
    </w:rPr>
  </w:style>
  <w:style w:type="character" w:customStyle="1" w:styleId="Titre3Car">
    <w:name w:val="Titre 3 Car"/>
    <w:link w:val="Titre3"/>
    <w:locked/>
    <w:rsid w:val="00F12FFC"/>
    <w:rPr>
      <w:rFonts w:ascii="Arial" w:hAnsi="Arial" w:cs="Liberation Sans"/>
      <w:b/>
      <w:bCs/>
      <w:color w:val="7030A0"/>
      <w:sz w:val="22"/>
      <w:szCs w:val="24"/>
      <w:lang w:eastAsia="ar-SA"/>
    </w:rPr>
  </w:style>
  <w:style w:type="character" w:customStyle="1" w:styleId="WW8Num6z0">
    <w:name w:val="WW8Num6z0"/>
    <w:rsid w:val="00745AD3"/>
    <w:rPr>
      <w:rFonts w:ascii="Symbol" w:hAnsi="Symbol"/>
    </w:rPr>
  </w:style>
  <w:style w:type="character" w:customStyle="1" w:styleId="WW8Num7z0">
    <w:name w:val="WW8Num7z0"/>
    <w:rsid w:val="00745AD3"/>
    <w:rPr>
      <w:rFonts w:ascii="Symbol" w:hAnsi="Symbol"/>
    </w:rPr>
  </w:style>
  <w:style w:type="character" w:customStyle="1" w:styleId="WW8Num8z0">
    <w:name w:val="WW8Num8z0"/>
    <w:rsid w:val="00745AD3"/>
    <w:rPr>
      <w:rFonts w:ascii="Symbol" w:hAnsi="Symbol"/>
    </w:rPr>
  </w:style>
  <w:style w:type="character" w:customStyle="1" w:styleId="WW8Num10z0">
    <w:name w:val="WW8Num10z0"/>
    <w:rsid w:val="00745AD3"/>
    <w:rPr>
      <w:b/>
      <w:color w:val="993366"/>
      <w:sz w:val="28"/>
    </w:rPr>
  </w:style>
  <w:style w:type="character" w:customStyle="1" w:styleId="WW8Num10z1">
    <w:name w:val="WW8Num10z1"/>
    <w:rsid w:val="00745AD3"/>
    <w:rPr>
      <w:b/>
      <w:color w:val="0000FF"/>
      <w:sz w:val="24"/>
    </w:rPr>
  </w:style>
  <w:style w:type="character" w:customStyle="1" w:styleId="WW8Num10z2">
    <w:name w:val="WW8Num10z2"/>
    <w:rsid w:val="00745AD3"/>
    <w:rPr>
      <w:b/>
      <w:color w:val="008080"/>
      <w:sz w:val="22"/>
    </w:rPr>
  </w:style>
  <w:style w:type="character" w:customStyle="1" w:styleId="WW8Num10z3">
    <w:name w:val="WW8Num10z3"/>
    <w:rsid w:val="00745AD3"/>
    <w:rPr>
      <w:b/>
      <w:color w:val="FF9900"/>
      <w:sz w:val="20"/>
    </w:rPr>
  </w:style>
  <w:style w:type="character" w:customStyle="1" w:styleId="WW8Num11z0">
    <w:name w:val="WW8Num11z0"/>
    <w:rsid w:val="00745AD3"/>
    <w:rPr>
      <w:rFonts w:ascii="Wingdings" w:hAnsi="Wingdings"/>
    </w:rPr>
  </w:style>
  <w:style w:type="character" w:customStyle="1" w:styleId="WW8Num12z0">
    <w:name w:val="WW8Num12z0"/>
    <w:rsid w:val="00745AD3"/>
  </w:style>
  <w:style w:type="character" w:customStyle="1" w:styleId="WW8Num13z0">
    <w:name w:val="WW8Num13z0"/>
    <w:rsid w:val="00745AD3"/>
  </w:style>
  <w:style w:type="character" w:customStyle="1" w:styleId="WW8Num14z0">
    <w:name w:val="WW8Num14z0"/>
    <w:rsid w:val="00745AD3"/>
  </w:style>
  <w:style w:type="character" w:customStyle="1" w:styleId="WW8Num15z0">
    <w:name w:val="WW8Num15z0"/>
    <w:rsid w:val="00745AD3"/>
  </w:style>
  <w:style w:type="character" w:customStyle="1" w:styleId="WW8Num16z0">
    <w:name w:val="WW8Num16z0"/>
    <w:rsid w:val="00745AD3"/>
    <w:rPr>
      <w:rFonts w:ascii="Symbol" w:hAnsi="Symbol"/>
    </w:rPr>
  </w:style>
  <w:style w:type="character" w:customStyle="1" w:styleId="WW8Num17z0">
    <w:name w:val="WW8Num17z0"/>
    <w:rsid w:val="00745AD3"/>
    <w:rPr>
      <w:rFonts w:ascii="Symbol" w:hAnsi="Symbol"/>
    </w:rPr>
  </w:style>
  <w:style w:type="character" w:customStyle="1" w:styleId="WW8Num18z0">
    <w:name w:val="WW8Num18z0"/>
    <w:rsid w:val="00745AD3"/>
    <w:rPr>
      <w:rFonts w:ascii="Symbol" w:hAnsi="Symbol"/>
    </w:rPr>
  </w:style>
  <w:style w:type="character" w:customStyle="1" w:styleId="WW8Num19z0">
    <w:name w:val="WW8Num19z0"/>
    <w:rsid w:val="00745AD3"/>
    <w:rPr>
      <w:rFonts w:ascii="Symbol" w:hAnsi="Symbol"/>
    </w:rPr>
  </w:style>
  <w:style w:type="character" w:customStyle="1" w:styleId="WW8Num20z0">
    <w:name w:val="WW8Num20z0"/>
    <w:rsid w:val="00745AD3"/>
  </w:style>
  <w:style w:type="character" w:customStyle="1" w:styleId="WW8Num21z0">
    <w:name w:val="WW8Num21z0"/>
    <w:rsid w:val="00745AD3"/>
    <w:rPr>
      <w:rFonts w:ascii="Symbol" w:hAnsi="Symbol"/>
    </w:rPr>
  </w:style>
  <w:style w:type="character" w:customStyle="1" w:styleId="WW8Num22z0">
    <w:name w:val="WW8Num22z0"/>
    <w:rsid w:val="00745AD3"/>
  </w:style>
  <w:style w:type="character" w:customStyle="1" w:styleId="WW8Num23z0">
    <w:name w:val="WW8Num23z0"/>
    <w:rsid w:val="00745AD3"/>
    <w:rPr>
      <w:rFonts w:ascii="Symbol" w:hAnsi="Symbol"/>
    </w:rPr>
  </w:style>
  <w:style w:type="character" w:customStyle="1" w:styleId="WW8Num24z0">
    <w:name w:val="WW8Num24z0"/>
    <w:rsid w:val="00745AD3"/>
    <w:rPr>
      <w:rFonts w:ascii="Symbol" w:hAnsi="Symbol"/>
      <w:sz w:val="20"/>
    </w:rPr>
  </w:style>
  <w:style w:type="character" w:customStyle="1" w:styleId="WW8Num24z1">
    <w:name w:val="WW8Num24z1"/>
    <w:rsid w:val="00745AD3"/>
    <w:rPr>
      <w:rFonts w:ascii="Courier New" w:hAnsi="Courier New"/>
      <w:sz w:val="20"/>
    </w:rPr>
  </w:style>
  <w:style w:type="character" w:customStyle="1" w:styleId="WW8Num24z2">
    <w:name w:val="WW8Num24z2"/>
    <w:rsid w:val="00745AD3"/>
    <w:rPr>
      <w:rFonts w:ascii="Wingdings" w:hAnsi="Wingdings"/>
      <w:sz w:val="20"/>
    </w:rPr>
  </w:style>
  <w:style w:type="character" w:customStyle="1" w:styleId="WW8Num25z0">
    <w:name w:val="WW8Num25z0"/>
    <w:rsid w:val="00745AD3"/>
    <w:rPr>
      <w:rFonts w:ascii="Symbol" w:hAnsi="Symbol"/>
      <w:sz w:val="20"/>
    </w:rPr>
  </w:style>
  <w:style w:type="character" w:customStyle="1" w:styleId="WW8Num25z1">
    <w:name w:val="WW8Num25z1"/>
    <w:rsid w:val="00745AD3"/>
    <w:rPr>
      <w:rFonts w:ascii="Courier New" w:hAnsi="Courier New"/>
      <w:sz w:val="20"/>
    </w:rPr>
  </w:style>
  <w:style w:type="character" w:customStyle="1" w:styleId="WW8Num25z2">
    <w:name w:val="WW8Num25z2"/>
    <w:rsid w:val="00745AD3"/>
    <w:rPr>
      <w:rFonts w:ascii="Wingdings" w:hAnsi="Wingdings"/>
      <w:sz w:val="20"/>
    </w:rPr>
  </w:style>
  <w:style w:type="character" w:customStyle="1" w:styleId="WW8Num26z0">
    <w:name w:val="WW8Num26z0"/>
    <w:rsid w:val="00745AD3"/>
    <w:rPr>
      <w:rFonts w:ascii="Symbol" w:hAnsi="Symbol"/>
      <w:sz w:val="20"/>
    </w:rPr>
  </w:style>
  <w:style w:type="character" w:customStyle="1" w:styleId="WW8Num26z1">
    <w:name w:val="WW8Num26z1"/>
    <w:rsid w:val="00745AD3"/>
    <w:rPr>
      <w:rFonts w:ascii="Courier New" w:hAnsi="Courier New"/>
      <w:sz w:val="20"/>
    </w:rPr>
  </w:style>
  <w:style w:type="character" w:customStyle="1" w:styleId="WW8Num26z2">
    <w:name w:val="WW8Num26z2"/>
    <w:rsid w:val="00745AD3"/>
    <w:rPr>
      <w:rFonts w:ascii="Wingdings" w:hAnsi="Wingdings"/>
      <w:sz w:val="20"/>
    </w:rPr>
  </w:style>
  <w:style w:type="character" w:customStyle="1" w:styleId="WW8Num27z0">
    <w:name w:val="WW8Num27z0"/>
    <w:rsid w:val="00745AD3"/>
    <w:rPr>
      <w:rFonts w:ascii="Symbol" w:hAnsi="Symbol"/>
      <w:sz w:val="20"/>
    </w:rPr>
  </w:style>
  <w:style w:type="character" w:customStyle="1" w:styleId="WW8Num27z1">
    <w:name w:val="WW8Num27z1"/>
    <w:rsid w:val="00745AD3"/>
    <w:rPr>
      <w:rFonts w:ascii="Courier New" w:hAnsi="Courier New"/>
      <w:sz w:val="20"/>
    </w:rPr>
  </w:style>
  <w:style w:type="character" w:customStyle="1" w:styleId="WW8Num27z2">
    <w:name w:val="WW8Num27z2"/>
    <w:rsid w:val="00745AD3"/>
    <w:rPr>
      <w:rFonts w:ascii="Wingdings" w:hAnsi="Wingdings"/>
      <w:sz w:val="20"/>
    </w:rPr>
  </w:style>
  <w:style w:type="character" w:customStyle="1" w:styleId="WW8Num28z0">
    <w:name w:val="WW8Num28z0"/>
    <w:rsid w:val="00745AD3"/>
    <w:rPr>
      <w:rFonts w:ascii="Symbol" w:hAnsi="Symbol"/>
      <w:sz w:val="20"/>
    </w:rPr>
  </w:style>
  <w:style w:type="character" w:customStyle="1" w:styleId="WW8Num28z1">
    <w:name w:val="WW8Num28z1"/>
    <w:rsid w:val="00745AD3"/>
    <w:rPr>
      <w:rFonts w:ascii="Courier New" w:hAnsi="Courier New"/>
      <w:sz w:val="20"/>
    </w:rPr>
  </w:style>
  <w:style w:type="character" w:customStyle="1" w:styleId="WW8Num28z2">
    <w:name w:val="WW8Num28z2"/>
    <w:rsid w:val="00745AD3"/>
    <w:rPr>
      <w:rFonts w:ascii="Wingdings" w:hAnsi="Wingdings"/>
      <w:sz w:val="20"/>
    </w:rPr>
  </w:style>
  <w:style w:type="character" w:customStyle="1" w:styleId="WW8Num29z0">
    <w:name w:val="WW8Num29z0"/>
    <w:rsid w:val="00745AD3"/>
    <w:rPr>
      <w:rFonts w:ascii="Symbol" w:hAnsi="Symbol"/>
      <w:sz w:val="20"/>
    </w:rPr>
  </w:style>
  <w:style w:type="character" w:customStyle="1" w:styleId="WW8Num29z1">
    <w:name w:val="WW8Num29z1"/>
    <w:rsid w:val="00745AD3"/>
    <w:rPr>
      <w:rFonts w:ascii="Courier New" w:hAnsi="Courier New"/>
      <w:sz w:val="20"/>
    </w:rPr>
  </w:style>
  <w:style w:type="character" w:customStyle="1" w:styleId="WW8Num29z2">
    <w:name w:val="WW8Num29z2"/>
    <w:rsid w:val="00745AD3"/>
    <w:rPr>
      <w:rFonts w:ascii="Wingdings" w:hAnsi="Wingdings"/>
      <w:sz w:val="20"/>
    </w:rPr>
  </w:style>
  <w:style w:type="character" w:customStyle="1" w:styleId="WW8Num30z0">
    <w:name w:val="WW8Num30z0"/>
    <w:rsid w:val="00745AD3"/>
    <w:rPr>
      <w:rFonts w:ascii="Symbol" w:hAnsi="Symbol"/>
      <w:sz w:val="20"/>
    </w:rPr>
  </w:style>
  <w:style w:type="character" w:customStyle="1" w:styleId="WW8Num30z1">
    <w:name w:val="WW8Num30z1"/>
    <w:rsid w:val="00745AD3"/>
    <w:rPr>
      <w:rFonts w:ascii="Courier New" w:hAnsi="Courier New"/>
      <w:sz w:val="20"/>
    </w:rPr>
  </w:style>
  <w:style w:type="character" w:customStyle="1" w:styleId="WW8Num30z2">
    <w:name w:val="WW8Num30z2"/>
    <w:rsid w:val="00745AD3"/>
    <w:rPr>
      <w:rFonts w:ascii="Wingdings" w:hAnsi="Wingdings"/>
      <w:sz w:val="20"/>
    </w:rPr>
  </w:style>
  <w:style w:type="character" w:customStyle="1" w:styleId="WW8Num31z0">
    <w:name w:val="WW8Num31z0"/>
    <w:rsid w:val="00745AD3"/>
    <w:rPr>
      <w:rFonts w:ascii="Symbol" w:hAnsi="Symbol"/>
      <w:sz w:val="20"/>
    </w:rPr>
  </w:style>
  <w:style w:type="character" w:customStyle="1" w:styleId="WW8Num31z1">
    <w:name w:val="WW8Num31z1"/>
    <w:rsid w:val="00745AD3"/>
    <w:rPr>
      <w:rFonts w:ascii="Courier New" w:hAnsi="Courier New"/>
      <w:sz w:val="20"/>
    </w:rPr>
  </w:style>
  <w:style w:type="character" w:customStyle="1" w:styleId="WW8Num31z2">
    <w:name w:val="WW8Num31z2"/>
    <w:rsid w:val="00745AD3"/>
    <w:rPr>
      <w:rFonts w:ascii="Wingdings" w:hAnsi="Wingdings"/>
      <w:sz w:val="20"/>
    </w:rPr>
  </w:style>
  <w:style w:type="character" w:customStyle="1" w:styleId="WW8Num32z0">
    <w:name w:val="WW8Num32z0"/>
    <w:rsid w:val="00745AD3"/>
    <w:rPr>
      <w:rFonts w:ascii="Symbol" w:hAnsi="Symbol"/>
      <w:sz w:val="20"/>
    </w:rPr>
  </w:style>
  <w:style w:type="character" w:customStyle="1" w:styleId="WW8Num32z1">
    <w:name w:val="WW8Num32z1"/>
    <w:rsid w:val="00745AD3"/>
    <w:rPr>
      <w:rFonts w:ascii="Courier New" w:hAnsi="Courier New"/>
      <w:sz w:val="20"/>
    </w:rPr>
  </w:style>
  <w:style w:type="character" w:customStyle="1" w:styleId="WW8Num32z2">
    <w:name w:val="WW8Num32z2"/>
    <w:rsid w:val="00745AD3"/>
    <w:rPr>
      <w:rFonts w:ascii="Wingdings" w:hAnsi="Wingdings"/>
      <w:sz w:val="20"/>
    </w:rPr>
  </w:style>
  <w:style w:type="character" w:customStyle="1" w:styleId="WW8Num33z0">
    <w:name w:val="WW8Num33z0"/>
    <w:rsid w:val="00745AD3"/>
    <w:rPr>
      <w:rFonts w:ascii="Symbol" w:hAnsi="Symbol"/>
      <w:sz w:val="20"/>
    </w:rPr>
  </w:style>
  <w:style w:type="character" w:customStyle="1" w:styleId="WW8Num33z1">
    <w:name w:val="WW8Num33z1"/>
    <w:rsid w:val="00745AD3"/>
    <w:rPr>
      <w:rFonts w:ascii="Courier New" w:hAnsi="Courier New"/>
      <w:sz w:val="20"/>
    </w:rPr>
  </w:style>
  <w:style w:type="character" w:customStyle="1" w:styleId="WW8Num33z2">
    <w:name w:val="WW8Num33z2"/>
    <w:rsid w:val="00745AD3"/>
    <w:rPr>
      <w:rFonts w:ascii="Wingdings" w:hAnsi="Wingdings"/>
      <w:sz w:val="20"/>
    </w:rPr>
  </w:style>
  <w:style w:type="character" w:customStyle="1" w:styleId="WW8Num34z0">
    <w:name w:val="WW8Num34z0"/>
    <w:rsid w:val="00745AD3"/>
    <w:rPr>
      <w:rFonts w:ascii="Symbol" w:hAnsi="Symbol"/>
      <w:sz w:val="20"/>
    </w:rPr>
  </w:style>
  <w:style w:type="character" w:customStyle="1" w:styleId="WW8Num34z1">
    <w:name w:val="WW8Num34z1"/>
    <w:rsid w:val="00745AD3"/>
    <w:rPr>
      <w:rFonts w:ascii="Courier New" w:hAnsi="Courier New"/>
      <w:sz w:val="20"/>
    </w:rPr>
  </w:style>
  <w:style w:type="character" w:customStyle="1" w:styleId="WW8Num34z2">
    <w:name w:val="WW8Num34z2"/>
    <w:rsid w:val="00745AD3"/>
    <w:rPr>
      <w:rFonts w:ascii="Wingdings" w:hAnsi="Wingdings"/>
      <w:sz w:val="20"/>
    </w:rPr>
  </w:style>
  <w:style w:type="character" w:customStyle="1" w:styleId="WW8Num35z0">
    <w:name w:val="WW8Num35z0"/>
    <w:rsid w:val="00745AD3"/>
    <w:rPr>
      <w:rFonts w:ascii="Symbol" w:hAnsi="Symbol"/>
      <w:sz w:val="20"/>
    </w:rPr>
  </w:style>
  <w:style w:type="character" w:customStyle="1" w:styleId="WW8Num35z1">
    <w:name w:val="WW8Num35z1"/>
    <w:rsid w:val="00745AD3"/>
    <w:rPr>
      <w:rFonts w:ascii="Courier New" w:hAnsi="Courier New"/>
      <w:sz w:val="20"/>
    </w:rPr>
  </w:style>
  <w:style w:type="character" w:customStyle="1" w:styleId="WW8Num35z2">
    <w:name w:val="WW8Num35z2"/>
    <w:rsid w:val="00745AD3"/>
    <w:rPr>
      <w:rFonts w:ascii="Wingdings" w:hAnsi="Wingdings"/>
      <w:sz w:val="20"/>
    </w:rPr>
  </w:style>
  <w:style w:type="character" w:customStyle="1" w:styleId="WW8Num36z0">
    <w:name w:val="WW8Num36z0"/>
    <w:rsid w:val="00745AD3"/>
    <w:rPr>
      <w:rFonts w:ascii="Symbol" w:hAnsi="Symbol"/>
      <w:sz w:val="20"/>
    </w:rPr>
  </w:style>
  <w:style w:type="character" w:customStyle="1" w:styleId="WW8Num36z1">
    <w:name w:val="WW8Num36z1"/>
    <w:rsid w:val="00745AD3"/>
    <w:rPr>
      <w:rFonts w:ascii="Courier New" w:hAnsi="Courier New"/>
      <w:sz w:val="20"/>
    </w:rPr>
  </w:style>
  <w:style w:type="character" w:customStyle="1" w:styleId="WW8Num36z2">
    <w:name w:val="WW8Num36z2"/>
    <w:rsid w:val="00745AD3"/>
    <w:rPr>
      <w:rFonts w:ascii="Wingdings" w:hAnsi="Wingdings"/>
      <w:sz w:val="20"/>
    </w:rPr>
  </w:style>
  <w:style w:type="character" w:customStyle="1" w:styleId="WW8Num37z0">
    <w:name w:val="WW8Num37z0"/>
    <w:rsid w:val="00745AD3"/>
    <w:rPr>
      <w:rFonts w:ascii="Symbol" w:hAnsi="Symbol"/>
      <w:sz w:val="20"/>
    </w:rPr>
  </w:style>
  <w:style w:type="character" w:customStyle="1" w:styleId="WW8Num37z1">
    <w:name w:val="WW8Num37z1"/>
    <w:rsid w:val="00745AD3"/>
    <w:rPr>
      <w:rFonts w:ascii="Courier New" w:hAnsi="Courier New"/>
      <w:sz w:val="20"/>
    </w:rPr>
  </w:style>
  <w:style w:type="character" w:customStyle="1" w:styleId="WW8Num37z2">
    <w:name w:val="WW8Num37z2"/>
    <w:rsid w:val="00745AD3"/>
    <w:rPr>
      <w:rFonts w:ascii="Wingdings" w:hAnsi="Wingdings"/>
      <w:sz w:val="20"/>
    </w:rPr>
  </w:style>
  <w:style w:type="character" w:customStyle="1" w:styleId="WW8Num38z0">
    <w:name w:val="WW8Num38z0"/>
    <w:rsid w:val="00745AD3"/>
  </w:style>
  <w:style w:type="character" w:customStyle="1" w:styleId="WW8Num39z0">
    <w:name w:val="WW8Num39z0"/>
    <w:rsid w:val="00745AD3"/>
    <w:rPr>
      <w:rFonts w:ascii="Symbol" w:hAnsi="Symbol"/>
      <w:sz w:val="20"/>
    </w:rPr>
  </w:style>
  <w:style w:type="character" w:customStyle="1" w:styleId="WW8Num39z1">
    <w:name w:val="WW8Num39z1"/>
    <w:rsid w:val="00745AD3"/>
    <w:rPr>
      <w:rFonts w:ascii="Courier New" w:hAnsi="Courier New"/>
      <w:sz w:val="20"/>
    </w:rPr>
  </w:style>
  <w:style w:type="character" w:customStyle="1" w:styleId="WW8Num39z2">
    <w:name w:val="WW8Num39z2"/>
    <w:rsid w:val="00745AD3"/>
    <w:rPr>
      <w:rFonts w:ascii="Wingdings" w:hAnsi="Wingdings"/>
      <w:sz w:val="20"/>
    </w:rPr>
  </w:style>
  <w:style w:type="character" w:customStyle="1" w:styleId="WW8Num40z0">
    <w:name w:val="WW8Num40z0"/>
    <w:rsid w:val="00745AD3"/>
    <w:rPr>
      <w:rFonts w:ascii="Symbol" w:hAnsi="Symbol"/>
      <w:sz w:val="20"/>
    </w:rPr>
  </w:style>
  <w:style w:type="character" w:customStyle="1" w:styleId="WW8Num40z1">
    <w:name w:val="WW8Num40z1"/>
    <w:rsid w:val="00745AD3"/>
    <w:rPr>
      <w:rFonts w:ascii="Courier New" w:hAnsi="Courier New"/>
      <w:sz w:val="20"/>
    </w:rPr>
  </w:style>
  <w:style w:type="character" w:customStyle="1" w:styleId="WW8Num40z2">
    <w:name w:val="WW8Num40z2"/>
    <w:rsid w:val="00745AD3"/>
    <w:rPr>
      <w:rFonts w:ascii="Wingdings" w:hAnsi="Wingdings"/>
      <w:sz w:val="20"/>
    </w:rPr>
  </w:style>
  <w:style w:type="character" w:customStyle="1" w:styleId="WW8Num41z0">
    <w:name w:val="WW8Num41z0"/>
    <w:rsid w:val="00745AD3"/>
    <w:rPr>
      <w:rFonts w:ascii="Symbol" w:hAnsi="Symbol"/>
      <w:sz w:val="20"/>
    </w:rPr>
  </w:style>
  <w:style w:type="character" w:customStyle="1" w:styleId="WW8Num41z1">
    <w:name w:val="WW8Num41z1"/>
    <w:rsid w:val="00745AD3"/>
    <w:rPr>
      <w:rFonts w:ascii="Courier New" w:hAnsi="Courier New"/>
      <w:sz w:val="20"/>
    </w:rPr>
  </w:style>
  <w:style w:type="character" w:customStyle="1" w:styleId="WW8Num41z2">
    <w:name w:val="WW8Num41z2"/>
    <w:rsid w:val="00745AD3"/>
    <w:rPr>
      <w:rFonts w:ascii="Wingdings" w:hAnsi="Wingdings"/>
      <w:sz w:val="20"/>
    </w:rPr>
  </w:style>
  <w:style w:type="character" w:customStyle="1" w:styleId="WW8Num42z0">
    <w:name w:val="WW8Num42z0"/>
    <w:rsid w:val="00745AD3"/>
    <w:rPr>
      <w:rFonts w:ascii="Symbol" w:hAnsi="Symbol"/>
      <w:sz w:val="20"/>
    </w:rPr>
  </w:style>
  <w:style w:type="character" w:customStyle="1" w:styleId="WW8Num42z1">
    <w:name w:val="WW8Num42z1"/>
    <w:rsid w:val="00745AD3"/>
    <w:rPr>
      <w:rFonts w:ascii="Courier New" w:hAnsi="Courier New"/>
      <w:sz w:val="20"/>
    </w:rPr>
  </w:style>
  <w:style w:type="character" w:customStyle="1" w:styleId="WW8Num42z2">
    <w:name w:val="WW8Num42z2"/>
    <w:rsid w:val="00745AD3"/>
    <w:rPr>
      <w:rFonts w:ascii="Wingdings" w:hAnsi="Wingdings"/>
      <w:sz w:val="20"/>
    </w:rPr>
  </w:style>
  <w:style w:type="character" w:customStyle="1" w:styleId="WW8Num43z0">
    <w:name w:val="WW8Num43z0"/>
    <w:rsid w:val="00745AD3"/>
    <w:rPr>
      <w:rFonts w:ascii="Symbol" w:hAnsi="Symbol"/>
      <w:sz w:val="20"/>
    </w:rPr>
  </w:style>
  <w:style w:type="character" w:customStyle="1" w:styleId="WW8Num43z1">
    <w:name w:val="WW8Num43z1"/>
    <w:rsid w:val="00745AD3"/>
    <w:rPr>
      <w:rFonts w:ascii="Courier New" w:hAnsi="Courier New"/>
      <w:sz w:val="20"/>
    </w:rPr>
  </w:style>
  <w:style w:type="character" w:customStyle="1" w:styleId="WW8Num43z2">
    <w:name w:val="WW8Num43z2"/>
    <w:rsid w:val="00745AD3"/>
    <w:rPr>
      <w:rFonts w:ascii="Wingdings" w:hAnsi="Wingdings"/>
      <w:sz w:val="20"/>
    </w:rPr>
  </w:style>
  <w:style w:type="character" w:customStyle="1" w:styleId="WW8Num44z0">
    <w:name w:val="WW8Num44z0"/>
    <w:rsid w:val="00745AD3"/>
    <w:rPr>
      <w:rFonts w:ascii="Symbol" w:hAnsi="Symbol"/>
      <w:sz w:val="20"/>
    </w:rPr>
  </w:style>
  <w:style w:type="character" w:customStyle="1" w:styleId="WW8Num44z1">
    <w:name w:val="WW8Num44z1"/>
    <w:rsid w:val="00745AD3"/>
    <w:rPr>
      <w:rFonts w:ascii="Courier New" w:hAnsi="Courier New"/>
      <w:sz w:val="20"/>
    </w:rPr>
  </w:style>
  <w:style w:type="character" w:customStyle="1" w:styleId="WW8Num44z2">
    <w:name w:val="WW8Num44z2"/>
    <w:rsid w:val="00745AD3"/>
    <w:rPr>
      <w:rFonts w:ascii="Wingdings" w:hAnsi="Wingdings"/>
      <w:sz w:val="20"/>
    </w:rPr>
  </w:style>
  <w:style w:type="character" w:customStyle="1" w:styleId="WW8Num45z0">
    <w:name w:val="WW8Num45z0"/>
    <w:rsid w:val="00745AD3"/>
    <w:rPr>
      <w:rFonts w:ascii="Symbol" w:hAnsi="Symbol"/>
      <w:sz w:val="20"/>
    </w:rPr>
  </w:style>
  <w:style w:type="character" w:customStyle="1" w:styleId="WW8Num45z1">
    <w:name w:val="WW8Num45z1"/>
    <w:rsid w:val="00745AD3"/>
    <w:rPr>
      <w:rFonts w:ascii="Courier New" w:hAnsi="Courier New"/>
      <w:sz w:val="20"/>
    </w:rPr>
  </w:style>
  <w:style w:type="character" w:customStyle="1" w:styleId="WW8Num45z2">
    <w:name w:val="WW8Num45z2"/>
    <w:rsid w:val="00745AD3"/>
    <w:rPr>
      <w:rFonts w:ascii="Wingdings" w:hAnsi="Wingdings"/>
      <w:sz w:val="20"/>
    </w:rPr>
  </w:style>
  <w:style w:type="character" w:customStyle="1" w:styleId="WW8Num46z0">
    <w:name w:val="WW8Num46z0"/>
    <w:rsid w:val="00745AD3"/>
    <w:rPr>
      <w:rFonts w:ascii="Symbol" w:hAnsi="Symbol"/>
      <w:sz w:val="20"/>
    </w:rPr>
  </w:style>
  <w:style w:type="character" w:customStyle="1" w:styleId="WW8Num46z1">
    <w:name w:val="WW8Num46z1"/>
    <w:rsid w:val="00745AD3"/>
    <w:rPr>
      <w:rFonts w:ascii="Courier New" w:hAnsi="Courier New"/>
      <w:sz w:val="20"/>
    </w:rPr>
  </w:style>
  <w:style w:type="character" w:customStyle="1" w:styleId="WW8Num46z2">
    <w:name w:val="WW8Num46z2"/>
    <w:rsid w:val="00745AD3"/>
    <w:rPr>
      <w:rFonts w:ascii="Wingdings" w:hAnsi="Wingdings"/>
      <w:sz w:val="20"/>
    </w:rPr>
  </w:style>
  <w:style w:type="character" w:customStyle="1" w:styleId="WW8Num47z0">
    <w:name w:val="WW8Num47z0"/>
    <w:rsid w:val="00745AD3"/>
    <w:rPr>
      <w:rFonts w:ascii="Symbol" w:hAnsi="Symbol"/>
    </w:rPr>
  </w:style>
  <w:style w:type="character" w:customStyle="1" w:styleId="WW8Num48z0">
    <w:name w:val="WW8Num48z0"/>
    <w:rsid w:val="00745AD3"/>
    <w:rPr>
      <w:rFonts w:ascii="Symbol" w:hAnsi="Symbol"/>
      <w:sz w:val="20"/>
    </w:rPr>
  </w:style>
  <w:style w:type="character" w:customStyle="1" w:styleId="WW8Num48z1">
    <w:name w:val="WW8Num48z1"/>
    <w:rsid w:val="00745AD3"/>
    <w:rPr>
      <w:rFonts w:ascii="Courier New" w:hAnsi="Courier New"/>
      <w:sz w:val="20"/>
    </w:rPr>
  </w:style>
  <w:style w:type="character" w:customStyle="1" w:styleId="WW8Num48z2">
    <w:name w:val="WW8Num48z2"/>
    <w:rsid w:val="00745AD3"/>
    <w:rPr>
      <w:rFonts w:ascii="Wingdings" w:hAnsi="Wingdings"/>
      <w:sz w:val="20"/>
    </w:rPr>
  </w:style>
  <w:style w:type="character" w:customStyle="1" w:styleId="WW8Num49z0">
    <w:name w:val="WW8Num49z0"/>
    <w:rsid w:val="00745AD3"/>
  </w:style>
  <w:style w:type="character" w:customStyle="1" w:styleId="WW8Num50z0">
    <w:name w:val="WW8Num50z0"/>
    <w:rsid w:val="00745AD3"/>
  </w:style>
  <w:style w:type="character" w:customStyle="1" w:styleId="WW8Num51z0">
    <w:name w:val="WW8Num51z0"/>
    <w:rsid w:val="00745AD3"/>
  </w:style>
  <w:style w:type="character" w:customStyle="1" w:styleId="WW8Num52z0">
    <w:name w:val="WW8Num52z0"/>
    <w:rsid w:val="00745AD3"/>
    <w:rPr>
      <w:rFonts w:ascii="Symbol" w:hAnsi="Symbol"/>
    </w:rPr>
  </w:style>
  <w:style w:type="character" w:customStyle="1" w:styleId="WW8Num53z0">
    <w:name w:val="WW8Num53z0"/>
    <w:rsid w:val="00745AD3"/>
    <w:rPr>
      <w:rFonts w:ascii="Symbol" w:hAnsi="Symbol"/>
    </w:rPr>
  </w:style>
  <w:style w:type="character" w:customStyle="1" w:styleId="WW8Num53z1">
    <w:name w:val="WW8Num53z1"/>
    <w:rsid w:val="00745AD3"/>
    <w:rPr>
      <w:rFonts w:ascii="Courier New" w:hAnsi="Courier New"/>
    </w:rPr>
  </w:style>
  <w:style w:type="character" w:customStyle="1" w:styleId="WW8Num53z2">
    <w:name w:val="WW8Num53z2"/>
    <w:rsid w:val="00745AD3"/>
    <w:rPr>
      <w:rFonts w:ascii="Wingdings" w:hAnsi="Wingdings"/>
    </w:rPr>
  </w:style>
  <w:style w:type="character" w:customStyle="1" w:styleId="WW8Num54z0">
    <w:name w:val="WW8Num54z0"/>
    <w:rsid w:val="00745AD3"/>
    <w:rPr>
      <w:rFonts w:ascii="Symbol" w:hAnsi="Symbol"/>
    </w:rPr>
  </w:style>
  <w:style w:type="character" w:customStyle="1" w:styleId="WW8Num54z1">
    <w:name w:val="WW8Num54z1"/>
    <w:rsid w:val="00745AD3"/>
    <w:rPr>
      <w:rFonts w:ascii="Courier New" w:hAnsi="Courier New"/>
    </w:rPr>
  </w:style>
  <w:style w:type="character" w:customStyle="1" w:styleId="WW8Num54z2">
    <w:name w:val="WW8Num54z2"/>
    <w:rsid w:val="00745AD3"/>
    <w:rPr>
      <w:rFonts w:ascii="Wingdings" w:hAnsi="Wingdings"/>
    </w:rPr>
  </w:style>
  <w:style w:type="character" w:customStyle="1" w:styleId="WW8Num55z0">
    <w:name w:val="WW8Num55z0"/>
    <w:rsid w:val="00745AD3"/>
    <w:rPr>
      <w:rFonts w:ascii="Symbol" w:hAnsi="Symbol"/>
    </w:rPr>
  </w:style>
  <w:style w:type="character" w:customStyle="1" w:styleId="WW8Num55z1">
    <w:name w:val="WW8Num55z1"/>
    <w:rsid w:val="00745AD3"/>
    <w:rPr>
      <w:rFonts w:ascii="Courier New" w:hAnsi="Courier New"/>
    </w:rPr>
  </w:style>
  <w:style w:type="character" w:customStyle="1" w:styleId="WW8Num55z2">
    <w:name w:val="WW8Num55z2"/>
    <w:rsid w:val="00745AD3"/>
    <w:rPr>
      <w:rFonts w:ascii="Wingdings" w:hAnsi="Wingdings"/>
    </w:rPr>
  </w:style>
  <w:style w:type="character" w:customStyle="1" w:styleId="WW8Num56z0">
    <w:name w:val="WW8Num56z0"/>
    <w:rsid w:val="00745AD3"/>
    <w:rPr>
      <w:rFonts w:ascii="Symbol" w:hAnsi="Symbol"/>
    </w:rPr>
  </w:style>
  <w:style w:type="character" w:customStyle="1" w:styleId="WW8Num56z1">
    <w:name w:val="WW8Num56z1"/>
    <w:rsid w:val="00745AD3"/>
    <w:rPr>
      <w:rFonts w:ascii="Courier New" w:hAnsi="Courier New"/>
    </w:rPr>
  </w:style>
  <w:style w:type="character" w:customStyle="1" w:styleId="WW8Num56z2">
    <w:name w:val="WW8Num56z2"/>
    <w:rsid w:val="00745AD3"/>
    <w:rPr>
      <w:rFonts w:ascii="Wingdings" w:hAnsi="Wingdings"/>
    </w:rPr>
  </w:style>
  <w:style w:type="character" w:customStyle="1" w:styleId="WW8Num57z0">
    <w:name w:val="WW8Num57z0"/>
    <w:rsid w:val="00745AD3"/>
    <w:rPr>
      <w:rFonts w:ascii="Symbol" w:hAnsi="Symbol"/>
      <w:sz w:val="20"/>
    </w:rPr>
  </w:style>
  <w:style w:type="character" w:customStyle="1" w:styleId="WW8Num57z1">
    <w:name w:val="WW8Num57z1"/>
    <w:rsid w:val="00745AD3"/>
    <w:rPr>
      <w:rFonts w:ascii="Courier New" w:hAnsi="Courier New"/>
      <w:sz w:val="20"/>
    </w:rPr>
  </w:style>
  <w:style w:type="character" w:customStyle="1" w:styleId="WW8Num57z2">
    <w:name w:val="WW8Num57z2"/>
    <w:rsid w:val="00745AD3"/>
    <w:rPr>
      <w:rFonts w:ascii="Wingdings" w:hAnsi="Wingdings"/>
      <w:sz w:val="20"/>
    </w:rPr>
  </w:style>
  <w:style w:type="character" w:customStyle="1" w:styleId="WW8Num58z0">
    <w:name w:val="WW8Num58z0"/>
    <w:rsid w:val="00745AD3"/>
    <w:rPr>
      <w:rFonts w:ascii="Symbol" w:hAnsi="Symbol"/>
    </w:rPr>
  </w:style>
  <w:style w:type="character" w:customStyle="1" w:styleId="WW8Num58z1">
    <w:name w:val="WW8Num58z1"/>
    <w:rsid w:val="00745AD3"/>
    <w:rPr>
      <w:rFonts w:ascii="Courier New" w:hAnsi="Courier New"/>
    </w:rPr>
  </w:style>
  <w:style w:type="character" w:customStyle="1" w:styleId="WW8Num58z2">
    <w:name w:val="WW8Num58z2"/>
    <w:rsid w:val="00745AD3"/>
    <w:rPr>
      <w:rFonts w:ascii="Wingdings" w:hAnsi="Wingdings"/>
    </w:rPr>
  </w:style>
  <w:style w:type="character" w:customStyle="1" w:styleId="WW8Num59z0">
    <w:name w:val="WW8Num59z0"/>
    <w:rsid w:val="00745AD3"/>
    <w:rPr>
      <w:rFonts w:ascii="Symbol" w:hAnsi="Symbol"/>
    </w:rPr>
  </w:style>
  <w:style w:type="character" w:customStyle="1" w:styleId="WW8Num59z1">
    <w:name w:val="WW8Num59z1"/>
    <w:rsid w:val="00745AD3"/>
    <w:rPr>
      <w:rFonts w:ascii="Courier New" w:hAnsi="Courier New"/>
    </w:rPr>
  </w:style>
  <w:style w:type="character" w:customStyle="1" w:styleId="WW8Num60z0">
    <w:name w:val="WW8Num60z0"/>
    <w:rsid w:val="00745AD3"/>
    <w:rPr>
      <w:rFonts w:ascii="Wingdings" w:hAnsi="Wingdings"/>
    </w:rPr>
  </w:style>
  <w:style w:type="character" w:customStyle="1" w:styleId="WW8Num60z1">
    <w:name w:val="WW8Num60z1"/>
    <w:rsid w:val="00745AD3"/>
    <w:rPr>
      <w:rFonts w:ascii="Courier New" w:hAnsi="Courier New"/>
    </w:rPr>
  </w:style>
  <w:style w:type="character" w:customStyle="1" w:styleId="WW8Num60z3">
    <w:name w:val="WW8Num60z3"/>
    <w:rsid w:val="00745AD3"/>
    <w:rPr>
      <w:rFonts w:ascii="Symbol" w:hAnsi="Symbol"/>
    </w:rPr>
  </w:style>
  <w:style w:type="character" w:customStyle="1" w:styleId="WW8Num61z0">
    <w:name w:val="WW8Num61z0"/>
    <w:rsid w:val="00745AD3"/>
    <w:rPr>
      <w:rFonts w:ascii="Times New Roman" w:hAnsi="Times New Roman"/>
      <w:color w:val="auto"/>
    </w:rPr>
  </w:style>
  <w:style w:type="character" w:customStyle="1" w:styleId="WW8Num61z1">
    <w:name w:val="WW8Num61z1"/>
    <w:rsid w:val="00745AD3"/>
    <w:rPr>
      <w:rFonts w:ascii="Courier New" w:hAnsi="Courier New"/>
    </w:rPr>
  </w:style>
  <w:style w:type="character" w:customStyle="1" w:styleId="WW8Num61z2">
    <w:name w:val="WW8Num61z2"/>
    <w:rsid w:val="00745AD3"/>
    <w:rPr>
      <w:rFonts w:ascii="Wingdings" w:hAnsi="Wingdings"/>
    </w:rPr>
  </w:style>
  <w:style w:type="character" w:customStyle="1" w:styleId="WW8Num61z3">
    <w:name w:val="WW8Num61z3"/>
    <w:rsid w:val="00745AD3"/>
    <w:rPr>
      <w:rFonts w:ascii="Symbol" w:hAnsi="Symbol"/>
    </w:rPr>
  </w:style>
  <w:style w:type="character" w:customStyle="1" w:styleId="WW8Num62z0">
    <w:name w:val="WW8Num62z0"/>
    <w:rsid w:val="00745AD3"/>
    <w:rPr>
      <w:rFonts w:ascii="Symbol" w:hAnsi="Symbol"/>
    </w:rPr>
  </w:style>
  <w:style w:type="character" w:customStyle="1" w:styleId="WW8Num62z1">
    <w:name w:val="WW8Num62z1"/>
    <w:rsid w:val="00745AD3"/>
    <w:rPr>
      <w:rFonts w:ascii="Courier New" w:hAnsi="Courier New"/>
    </w:rPr>
  </w:style>
  <w:style w:type="character" w:customStyle="1" w:styleId="WW8Num62z2">
    <w:name w:val="WW8Num62z2"/>
    <w:rsid w:val="00745AD3"/>
    <w:rPr>
      <w:rFonts w:ascii="Wingdings" w:hAnsi="Wingdings"/>
    </w:rPr>
  </w:style>
  <w:style w:type="character" w:customStyle="1" w:styleId="WW8Num64z0">
    <w:name w:val="WW8Num64z0"/>
    <w:rsid w:val="00745AD3"/>
    <w:rPr>
      <w:rFonts w:ascii="Symbol" w:hAnsi="Symbol"/>
    </w:rPr>
  </w:style>
  <w:style w:type="character" w:customStyle="1" w:styleId="WW8Num64z1">
    <w:name w:val="WW8Num64z1"/>
    <w:rsid w:val="00745AD3"/>
    <w:rPr>
      <w:rFonts w:ascii="Courier New" w:hAnsi="Courier New"/>
    </w:rPr>
  </w:style>
  <w:style w:type="character" w:customStyle="1" w:styleId="WW8Num64z2">
    <w:name w:val="WW8Num64z2"/>
    <w:rsid w:val="00745AD3"/>
    <w:rPr>
      <w:rFonts w:ascii="Wingdings" w:hAnsi="Wingdings"/>
    </w:rPr>
  </w:style>
  <w:style w:type="character" w:customStyle="1" w:styleId="WW8Num65z0">
    <w:name w:val="WW8Num65z0"/>
    <w:rsid w:val="00745AD3"/>
    <w:rPr>
      <w:rFonts w:ascii="Wingdings" w:hAnsi="Wingdings"/>
    </w:rPr>
  </w:style>
  <w:style w:type="character" w:customStyle="1" w:styleId="WW8Num65z1">
    <w:name w:val="WW8Num65z1"/>
    <w:rsid w:val="00745AD3"/>
    <w:rPr>
      <w:rFonts w:ascii="Courier New" w:hAnsi="Courier New"/>
    </w:rPr>
  </w:style>
  <w:style w:type="character" w:customStyle="1" w:styleId="WW8Num65z3">
    <w:name w:val="WW8Num65z3"/>
    <w:rsid w:val="00745AD3"/>
    <w:rPr>
      <w:rFonts w:ascii="Symbol" w:hAnsi="Symbol"/>
    </w:rPr>
  </w:style>
  <w:style w:type="character" w:customStyle="1" w:styleId="WW8Num66z0">
    <w:name w:val="WW8Num66z0"/>
    <w:rsid w:val="00745AD3"/>
    <w:rPr>
      <w:rFonts w:ascii="Symbol" w:hAnsi="Symbol"/>
    </w:rPr>
  </w:style>
  <w:style w:type="character" w:customStyle="1" w:styleId="WW8Num66z1">
    <w:name w:val="WW8Num66z1"/>
    <w:rsid w:val="00745AD3"/>
    <w:rPr>
      <w:rFonts w:ascii="Courier New" w:hAnsi="Courier New"/>
    </w:rPr>
  </w:style>
  <w:style w:type="character" w:customStyle="1" w:styleId="WW8Num66z2">
    <w:name w:val="WW8Num66z2"/>
    <w:rsid w:val="00745AD3"/>
    <w:rPr>
      <w:rFonts w:ascii="Wingdings" w:hAnsi="Wingdings"/>
    </w:rPr>
  </w:style>
  <w:style w:type="character" w:customStyle="1" w:styleId="WW8Num67z0">
    <w:name w:val="WW8Num67z0"/>
    <w:rsid w:val="00745AD3"/>
    <w:rPr>
      <w:rFonts w:ascii="Symbol" w:hAnsi="Symbol"/>
    </w:rPr>
  </w:style>
  <w:style w:type="character" w:customStyle="1" w:styleId="WW8Num67z1">
    <w:name w:val="WW8Num67z1"/>
    <w:rsid w:val="00745AD3"/>
    <w:rPr>
      <w:rFonts w:ascii="Courier New" w:hAnsi="Courier New"/>
    </w:rPr>
  </w:style>
  <w:style w:type="character" w:customStyle="1" w:styleId="WW8Num67z2">
    <w:name w:val="WW8Num67z2"/>
    <w:rsid w:val="00745AD3"/>
    <w:rPr>
      <w:rFonts w:ascii="Wingdings" w:hAnsi="Wingdings"/>
    </w:rPr>
  </w:style>
  <w:style w:type="character" w:customStyle="1" w:styleId="WW8Num68z0">
    <w:name w:val="WW8Num68z0"/>
    <w:rsid w:val="00745AD3"/>
    <w:rPr>
      <w:rFonts w:ascii="Wingdings" w:hAnsi="Wingdings"/>
    </w:rPr>
  </w:style>
  <w:style w:type="character" w:customStyle="1" w:styleId="WW8Num68z1">
    <w:name w:val="WW8Num68z1"/>
    <w:rsid w:val="00745AD3"/>
    <w:rPr>
      <w:rFonts w:ascii="Courier New" w:hAnsi="Courier New"/>
    </w:rPr>
  </w:style>
  <w:style w:type="character" w:customStyle="1" w:styleId="WW8Num68z3">
    <w:name w:val="WW8Num68z3"/>
    <w:rsid w:val="00745AD3"/>
    <w:rPr>
      <w:rFonts w:ascii="Symbol" w:hAnsi="Symbol"/>
    </w:rPr>
  </w:style>
  <w:style w:type="character" w:customStyle="1" w:styleId="WW8Num69z0">
    <w:name w:val="WW8Num69z0"/>
    <w:rsid w:val="00745AD3"/>
    <w:rPr>
      <w:rFonts w:ascii="Wingdings" w:hAnsi="Wingdings"/>
    </w:rPr>
  </w:style>
  <w:style w:type="character" w:customStyle="1" w:styleId="WW8Num69z1">
    <w:name w:val="WW8Num69z1"/>
    <w:rsid w:val="00745AD3"/>
    <w:rPr>
      <w:rFonts w:ascii="Courier New" w:hAnsi="Courier New"/>
    </w:rPr>
  </w:style>
  <w:style w:type="character" w:customStyle="1" w:styleId="WW8Num69z3">
    <w:name w:val="WW8Num69z3"/>
    <w:rsid w:val="00745AD3"/>
    <w:rPr>
      <w:rFonts w:ascii="Symbol" w:hAnsi="Symbol"/>
    </w:rPr>
  </w:style>
  <w:style w:type="character" w:customStyle="1" w:styleId="WW8Num70z0">
    <w:name w:val="WW8Num70z0"/>
    <w:rsid w:val="00745AD3"/>
  </w:style>
  <w:style w:type="character" w:customStyle="1" w:styleId="WW8Num71z0">
    <w:name w:val="WW8Num71z0"/>
    <w:rsid w:val="00745AD3"/>
    <w:rPr>
      <w:rFonts w:ascii="Times New Roman" w:hAnsi="Times New Roman"/>
    </w:rPr>
  </w:style>
  <w:style w:type="character" w:customStyle="1" w:styleId="WW8Num71z1">
    <w:name w:val="WW8Num71z1"/>
    <w:rsid w:val="00745AD3"/>
    <w:rPr>
      <w:rFonts w:ascii="Courier New" w:hAnsi="Courier New"/>
    </w:rPr>
  </w:style>
  <w:style w:type="character" w:customStyle="1" w:styleId="WW8Num71z2">
    <w:name w:val="WW8Num71z2"/>
    <w:rsid w:val="00745AD3"/>
    <w:rPr>
      <w:rFonts w:ascii="Wingdings" w:hAnsi="Wingdings"/>
    </w:rPr>
  </w:style>
  <w:style w:type="character" w:customStyle="1" w:styleId="WW8Num71z3">
    <w:name w:val="WW8Num71z3"/>
    <w:rsid w:val="00745AD3"/>
    <w:rPr>
      <w:rFonts w:ascii="Symbol" w:hAnsi="Symbol"/>
    </w:rPr>
  </w:style>
  <w:style w:type="character" w:customStyle="1" w:styleId="WW8Num72z0">
    <w:name w:val="WW8Num72z0"/>
    <w:rsid w:val="00745AD3"/>
    <w:rPr>
      <w:rFonts w:ascii="Symbol" w:hAnsi="Symbol"/>
    </w:rPr>
  </w:style>
  <w:style w:type="character" w:customStyle="1" w:styleId="WW8Num72z1">
    <w:name w:val="WW8Num72z1"/>
    <w:rsid w:val="00745AD3"/>
    <w:rPr>
      <w:rFonts w:ascii="Courier New" w:hAnsi="Courier New"/>
    </w:rPr>
  </w:style>
  <w:style w:type="character" w:customStyle="1" w:styleId="WW8Num72z2">
    <w:name w:val="WW8Num72z2"/>
    <w:rsid w:val="00745AD3"/>
    <w:rPr>
      <w:rFonts w:ascii="Wingdings" w:hAnsi="Wingdings"/>
    </w:rPr>
  </w:style>
  <w:style w:type="character" w:customStyle="1" w:styleId="WW8Num74z0">
    <w:name w:val="WW8Num74z0"/>
    <w:rsid w:val="00745AD3"/>
    <w:rPr>
      <w:rFonts w:ascii="Verdana" w:eastAsia="Times New Roman" w:hAnsi="Verdana"/>
    </w:rPr>
  </w:style>
  <w:style w:type="character" w:customStyle="1" w:styleId="WW8Num74z1">
    <w:name w:val="WW8Num74z1"/>
    <w:rsid w:val="00745AD3"/>
    <w:rPr>
      <w:rFonts w:ascii="Courier New" w:hAnsi="Courier New"/>
    </w:rPr>
  </w:style>
  <w:style w:type="character" w:customStyle="1" w:styleId="WW8Num74z2">
    <w:name w:val="WW8Num74z2"/>
    <w:rsid w:val="00745AD3"/>
    <w:rPr>
      <w:rFonts w:ascii="Wingdings" w:hAnsi="Wingdings"/>
    </w:rPr>
  </w:style>
  <w:style w:type="character" w:customStyle="1" w:styleId="WW8Num74z3">
    <w:name w:val="WW8Num74z3"/>
    <w:rsid w:val="00745AD3"/>
    <w:rPr>
      <w:rFonts w:ascii="Symbol" w:hAnsi="Symbol"/>
    </w:rPr>
  </w:style>
  <w:style w:type="character" w:customStyle="1" w:styleId="WW8Num75z0">
    <w:name w:val="WW8Num75z0"/>
    <w:rsid w:val="00745AD3"/>
    <w:rPr>
      <w:rFonts w:ascii="Symbol" w:hAnsi="Symbol"/>
    </w:rPr>
  </w:style>
  <w:style w:type="character" w:customStyle="1" w:styleId="WW8Num75z1">
    <w:name w:val="WW8Num75z1"/>
    <w:rsid w:val="00745AD3"/>
    <w:rPr>
      <w:rFonts w:ascii="Courier New" w:hAnsi="Courier New"/>
    </w:rPr>
  </w:style>
  <w:style w:type="character" w:customStyle="1" w:styleId="WW8Num75z2">
    <w:name w:val="WW8Num75z2"/>
    <w:rsid w:val="00745AD3"/>
    <w:rPr>
      <w:rFonts w:ascii="Wingdings" w:hAnsi="Wingdings"/>
    </w:rPr>
  </w:style>
  <w:style w:type="character" w:customStyle="1" w:styleId="WW8Num76z0">
    <w:name w:val="WW8Num76z0"/>
    <w:rsid w:val="00745AD3"/>
    <w:rPr>
      <w:rFonts w:ascii="Times New Roman" w:hAnsi="Times New Roman"/>
    </w:rPr>
  </w:style>
  <w:style w:type="character" w:customStyle="1" w:styleId="WW8Num76z1">
    <w:name w:val="WW8Num76z1"/>
    <w:rsid w:val="00745AD3"/>
    <w:rPr>
      <w:rFonts w:ascii="Courier New" w:hAnsi="Courier New"/>
    </w:rPr>
  </w:style>
  <w:style w:type="character" w:customStyle="1" w:styleId="WW8Num76z2">
    <w:name w:val="WW8Num76z2"/>
    <w:rsid w:val="00745AD3"/>
    <w:rPr>
      <w:rFonts w:ascii="Wingdings" w:hAnsi="Wingdings"/>
    </w:rPr>
  </w:style>
  <w:style w:type="character" w:customStyle="1" w:styleId="WW8Num76z3">
    <w:name w:val="WW8Num76z3"/>
    <w:rsid w:val="00745AD3"/>
    <w:rPr>
      <w:rFonts w:ascii="Symbol" w:hAnsi="Symbol"/>
    </w:rPr>
  </w:style>
  <w:style w:type="character" w:customStyle="1" w:styleId="WW8Num77z0">
    <w:name w:val="WW8Num77z0"/>
    <w:rsid w:val="00745AD3"/>
    <w:rPr>
      <w:rFonts w:ascii="Symbol" w:hAnsi="Symbol"/>
      <w:color w:val="auto"/>
    </w:rPr>
  </w:style>
  <w:style w:type="character" w:customStyle="1" w:styleId="WW8Num77z1">
    <w:name w:val="WW8Num77z1"/>
    <w:rsid w:val="00745AD3"/>
    <w:rPr>
      <w:rFonts w:ascii="Courier New" w:hAnsi="Courier New"/>
    </w:rPr>
  </w:style>
  <w:style w:type="character" w:customStyle="1" w:styleId="WW8Num77z2">
    <w:name w:val="WW8Num77z2"/>
    <w:rsid w:val="00745AD3"/>
    <w:rPr>
      <w:rFonts w:ascii="Wingdings" w:hAnsi="Wingdings"/>
    </w:rPr>
  </w:style>
  <w:style w:type="character" w:customStyle="1" w:styleId="WW8Num77z3">
    <w:name w:val="WW8Num77z3"/>
    <w:rsid w:val="00745AD3"/>
    <w:rPr>
      <w:rFonts w:ascii="Symbol" w:hAnsi="Symbol"/>
    </w:rPr>
  </w:style>
  <w:style w:type="character" w:customStyle="1" w:styleId="WW8Num78z0">
    <w:name w:val="WW8Num78z0"/>
    <w:rsid w:val="00745AD3"/>
    <w:rPr>
      <w:rFonts w:ascii="Symbol" w:hAnsi="Symbol"/>
      <w:sz w:val="20"/>
    </w:rPr>
  </w:style>
  <w:style w:type="character" w:customStyle="1" w:styleId="WW8Num78z1">
    <w:name w:val="WW8Num78z1"/>
    <w:rsid w:val="00745AD3"/>
    <w:rPr>
      <w:rFonts w:ascii="Courier New" w:hAnsi="Courier New"/>
      <w:sz w:val="20"/>
    </w:rPr>
  </w:style>
  <w:style w:type="character" w:customStyle="1" w:styleId="WW8Num78z2">
    <w:name w:val="WW8Num78z2"/>
    <w:rsid w:val="00745AD3"/>
    <w:rPr>
      <w:rFonts w:ascii="Wingdings" w:hAnsi="Wingdings"/>
      <w:sz w:val="20"/>
    </w:rPr>
  </w:style>
  <w:style w:type="character" w:customStyle="1" w:styleId="WW8Num79z0">
    <w:name w:val="WW8Num79z0"/>
    <w:rsid w:val="00745AD3"/>
    <w:rPr>
      <w:rFonts w:ascii="Symbol" w:hAnsi="Symbol"/>
      <w:sz w:val="20"/>
    </w:rPr>
  </w:style>
  <w:style w:type="character" w:customStyle="1" w:styleId="WW8Num79z1">
    <w:name w:val="WW8Num79z1"/>
    <w:rsid w:val="00745AD3"/>
    <w:rPr>
      <w:rFonts w:ascii="Courier New" w:hAnsi="Courier New"/>
    </w:rPr>
  </w:style>
  <w:style w:type="character" w:customStyle="1" w:styleId="WW8Num79z2">
    <w:name w:val="WW8Num79z2"/>
    <w:rsid w:val="00745AD3"/>
    <w:rPr>
      <w:rFonts w:ascii="Wingdings" w:hAnsi="Wingdings"/>
    </w:rPr>
  </w:style>
  <w:style w:type="character" w:customStyle="1" w:styleId="WW8Num79z3">
    <w:name w:val="WW8Num79z3"/>
    <w:rsid w:val="00745AD3"/>
    <w:rPr>
      <w:rFonts w:ascii="Symbol" w:hAnsi="Symbol"/>
    </w:rPr>
  </w:style>
  <w:style w:type="character" w:customStyle="1" w:styleId="WW8Num80z0">
    <w:name w:val="WW8Num80z0"/>
    <w:rsid w:val="00745AD3"/>
    <w:rPr>
      <w:rFonts w:ascii="Symbol" w:hAnsi="Symbol"/>
    </w:rPr>
  </w:style>
  <w:style w:type="character" w:customStyle="1" w:styleId="WW8Num80z1">
    <w:name w:val="WW8Num80z1"/>
    <w:rsid w:val="00745AD3"/>
    <w:rPr>
      <w:rFonts w:ascii="Courier New" w:hAnsi="Courier New"/>
    </w:rPr>
  </w:style>
  <w:style w:type="character" w:customStyle="1" w:styleId="WW8Num80z2">
    <w:name w:val="WW8Num80z2"/>
    <w:rsid w:val="00745AD3"/>
    <w:rPr>
      <w:rFonts w:ascii="Wingdings" w:hAnsi="Wingdings"/>
    </w:rPr>
  </w:style>
  <w:style w:type="character" w:customStyle="1" w:styleId="WW8Num81z0">
    <w:name w:val="WW8Num81z0"/>
    <w:rsid w:val="00745AD3"/>
    <w:rPr>
      <w:rFonts w:ascii="Times New Roman" w:hAnsi="Times New Roman"/>
    </w:rPr>
  </w:style>
  <w:style w:type="character" w:customStyle="1" w:styleId="WW8Num81z1">
    <w:name w:val="WW8Num81z1"/>
    <w:rsid w:val="00745AD3"/>
    <w:rPr>
      <w:rFonts w:ascii="Courier New" w:hAnsi="Courier New"/>
    </w:rPr>
  </w:style>
  <w:style w:type="character" w:customStyle="1" w:styleId="WW8Num81z2">
    <w:name w:val="WW8Num81z2"/>
    <w:rsid w:val="00745AD3"/>
    <w:rPr>
      <w:rFonts w:ascii="Wingdings" w:hAnsi="Wingdings"/>
    </w:rPr>
  </w:style>
  <w:style w:type="character" w:customStyle="1" w:styleId="WW8Num81z3">
    <w:name w:val="WW8Num81z3"/>
    <w:rsid w:val="00745AD3"/>
    <w:rPr>
      <w:rFonts w:ascii="Symbol" w:hAnsi="Symbol"/>
    </w:rPr>
  </w:style>
  <w:style w:type="character" w:customStyle="1" w:styleId="WW8Num82z0">
    <w:name w:val="WW8Num82z0"/>
    <w:rsid w:val="00745AD3"/>
    <w:rPr>
      <w:rFonts w:ascii="Symbol" w:hAnsi="Symbol"/>
      <w:color w:val="auto"/>
    </w:rPr>
  </w:style>
  <w:style w:type="character" w:customStyle="1" w:styleId="WW8Num82z1">
    <w:name w:val="WW8Num82z1"/>
    <w:rsid w:val="00745AD3"/>
    <w:rPr>
      <w:rFonts w:ascii="Courier New" w:hAnsi="Courier New"/>
    </w:rPr>
  </w:style>
  <w:style w:type="character" w:customStyle="1" w:styleId="WW8Num82z2">
    <w:name w:val="WW8Num82z2"/>
    <w:rsid w:val="00745AD3"/>
    <w:rPr>
      <w:rFonts w:ascii="Wingdings" w:hAnsi="Wingdings"/>
    </w:rPr>
  </w:style>
  <w:style w:type="character" w:customStyle="1" w:styleId="WW8Num82z3">
    <w:name w:val="WW8Num82z3"/>
    <w:rsid w:val="00745AD3"/>
    <w:rPr>
      <w:rFonts w:ascii="Symbol" w:hAnsi="Symbol"/>
    </w:rPr>
  </w:style>
  <w:style w:type="character" w:customStyle="1" w:styleId="WW8Num83z0">
    <w:name w:val="WW8Num83z0"/>
    <w:rsid w:val="00745AD3"/>
    <w:rPr>
      <w:rFonts w:ascii="Courier New" w:hAnsi="Courier New"/>
      <w:sz w:val="20"/>
    </w:rPr>
  </w:style>
  <w:style w:type="character" w:customStyle="1" w:styleId="WW8Num83z2">
    <w:name w:val="WW8Num83z2"/>
    <w:rsid w:val="00745AD3"/>
    <w:rPr>
      <w:rFonts w:ascii="Wingdings" w:hAnsi="Wingdings"/>
      <w:sz w:val="20"/>
    </w:rPr>
  </w:style>
  <w:style w:type="character" w:customStyle="1" w:styleId="WW8Num84z0">
    <w:name w:val="WW8Num84z0"/>
    <w:rsid w:val="00745AD3"/>
    <w:rPr>
      <w:rFonts w:ascii="Symbol" w:hAnsi="Symbol"/>
    </w:rPr>
  </w:style>
  <w:style w:type="character" w:customStyle="1" w:styleId="WW8Num84z1">
    <w:name w:val="WW8Num84z1"/>
    <w:rsid w:val="00745AD3"/>
    <w:rPr>
      <w:rFonts w:ascii="Courier New" w:hAnsi="Courier New"/>
    </w:rPr>
  </w:style>
  <w:style w:type="character" w:customStyle="1" w:styleId="WW8Num84z2">
    <w:name w:val="WW8Num84z2"/>
    <w:rsid w:val="00745AD3"/>
    <w:rPr>
      <w:rFonts w:ascii="Wingdings" w:hAnsi="Wingdings"/>
    </w:rPr>
  </w:style>
  <w:style w:type="character" w:customStyle="1" w:styleId="WW8Num85z0">
    <w:name w:val="WW8Num85z0"/>
    <w:rsid w:val="00745AD3"/>
    <w:rPr>
      <w:rFonts w:ascii="Symbol" w:hAnsi="Symbol"/>
      <w:color w:val="auto"/>
    </w:rPr>
  </w:style>
  <w:style w:type="character" w:customStyle="1" w:styleId="WW8Num85z2">
    <w:name w:val="WW8Num85z2"/>
    <w:rsid w:val="00745AD3"/>
    <w:rPr>
      <w:rFonts w:ascii="Wingdings" w:hAnsi="Wingdings"/>
    </w:rPr>
  </w:style>
  <w:style w:type="character" w:customStyle="1" w:styleId="WW8Num85z3">
    <w:name w:val="WW8Num85z3"/>
    <w:rsid w:val="00745AD3"/>
    <w:rPr>
      <w:rFonts w:ascii="Symbol" w:hAnsi="Symbol"/>
    </w:rPr>
  </w:style>
  <w:style w:type="character" w:customStyle="1" w:styleId="WW8Num85z4">
    <w:name w:val="WW8Num85z4"/>
    <w:rsid w:val="00745AD3"/>
    <w:rPr>
      <w:rFonts w:ascii="Courier New" w:hAnsi="Courier New"/>
    </w:rPr>
  </w:style>
  <w:style w:type="character" w:customStyle="1" w:styleId="WW8Num86z0">
    <w:name w:val="WW8Num86z0"/>
    <w:rsid w:val="00745AD3"/>
    <w:rPr>
      <w:rFonts w:ascii="Symbol" w:hAnsi="Symbol"/>
    </w:rPr>
  </w:style>
  <w:style w:type="character" w:customStyle="1" w:styleId="WW8Num86z1">
    <w:name w:val="WW8Num86z1"/>
    <w:rsid w:val="00745AD3"/>
    <w:rPr>
      <w:rFonts w:ascii="Courier New" w:hAnsi="Courier New"/>
    </w:rPr>
  </w:style>
  <w:style w:type="character" w:customStyle="1" w:styleId="WW8Num86z2">
    <w:name w:val="WW8Num86z2"/>
    <w:rsid w:val="00745AD3"/>
    <w:rPr>
      <w:rFonts w:ascii="Wingdings" w:hAnsi="Wingdings"/>
    </w:rPr>
  </w:style>
  <w:style w:type="character" w:customStyle="1" w:styleId="WW8Num87z0">
    <w:name w:val="WW8Num87z0"/>
    <w:rsid w:val="00745AD3"/>
    <w:rPr>
      <w:rFonts w:ascii="Wingdings" w:hAnsi="Wingdings"/>
      <w:sz w:val="20"/>
    </w:rPr>
  </w:style>
  <w:style w:type="character" w:customStyle="1" w:styleId="WW8Num87z1">
    <w:name w:val="WW8Num87z1"/>
    <w:rsid w:val="00745AD3"/>
    <w:rPr>
      <w:rFonts w:ascii="Courier New" w:hAnsi="Courier New"/>
      <w:sz w:val="20"/>
    </w:rPr>
  </w:style>
  <w:style w:type="character" w:customStyle="1" w:styleId="WW8Num88z0">
    <w:name w:val="WW8Num88z0"/>
    <w:rsid w:val="00745AD3"/>
    <w:rPr>
      <w:rFonts w:ascii="Wingdings" w:hAnsi="Wingdings"/>
    </w:rPr>
  </w:style>
  <w:style w:type="character" w:customStyle="1" w:styleId="WW8Num88z1">
    <w:name w:val="WW8Num88z1"/>
    <w:rsid w:val="00745AD3"/>
    <w:rPr>
      <w:rFonts w:ascii="Courier New" w:hAnsi="Courier New"/>
    </w:rPr>
  </w:style>
  <w:style w:type="character" w:customStyle="1" w:styleId="WW8Num88z3">
    <w:name w:val="WW8Num88z3"/>
    <w:rsid w:val="00745AD3"/>
    <w:rPr>
      <w:rFonts w:ascii="Symbol" w:hAnsi="Symbol"/>
    </w:rPr>
  </w:style>
  <w:style w:type="character" w:customStyle="1" w:styleId="WW8Num89z0">
    <w:name w:val="WW8Num89z0"/>
    <w:rsid w:val="00745AD3"/>
    <w:rPr>
      <w:rFonts w:ascii="Times New Roman" w:hAnsi="Times New Roman"/>
    </w:rPr>
  </w:style>
  <w:style w:type="character" w:customStyle="1" w:styleId="WW8Num89z1">
    <w:name w:val="WW8Num89z1"/>
    <w:rsid w:val="00745AD3"/>
    <w:rPr>
      <w:rFonts w:ascii="Courier New" w:hAnsi="Courier New"/>
    </w:rPr>
  </w:style>
  <w:style w:type="character" w:customStyle="1" w:styleId="WW8Num89z2">
    <w:name w:val="WW8Num89z2"/>
    <w:rsid w:val="00745AD3"/>
    <w:rPr>
      <w:rFonts w:ascii="Wingdings" w:hAnsi="Wingdings"/>
    </w:rPr>
  </w:style>
  <w:style w:type="character" w:customStyle="1" w:styleId="WW8Num89z3">
    <w:name w:val="WW8Num89z3"/>
    <w:rsid w:val="00745AD3"/>
    <w:rPr>
      <w:rFonts w:ascii="Symbol" w:hAnsi="Symbol"/>
    </w:rPr>
  </w:style>
  <w:style w:type="character" w:customStyle="1" w:styleId="WW8Num90z0">
    <w:name w:val="WW8Num90z0"/>
    <w:rsid w:val="00745AD3"/>
    <w:rPr>
      <w:rFonts w:ascii="Courier New" w:hAnsi="Courier New"/>
      <w:sz w:val="20"/>
    </w:rPr>
  </w:style>
  <w:style w:type="character" w:customStyle="1" w:styleId="WW8Num90z2">
    <w:name w:val="WW8Num90z2"/>
    <w:rsid w:val="00745AD3"/>
    <w:rPr>
      <w:rFonts w:ascii="Wingdings" w:hAnsi="Wingdings"/>
      <w:sz w:val="20"/>
    </w:rPr>
  </w:style>
  <w:style w:type="character" w:customStyle="1" w:styleId="WW8Num92z0">
    <w:name w:val="WW8Num92z0"/>
    <w:rsid w:val="00745AD3"/>
    <w:rPr>
      <w:rFonts w:ascii="Symbol" w:hAnsi="Symbol"/>
    </w:rPr>
  </w:style>
  <w:style w:type="character" w:customStyle="1" w:styleId="WW8Num92z1">
    <w:name w:val="WW8Num92z1"/>
    <w:rsid w:val="00745AD3"/>
    <w:rPr>
      <w:rFonts w:ascii="Courier New" w:hAnsi="Courier New"/>
    </w:rPr>
  </w:style>
  <w:style w:type="character" w:customStyle="1" w:styleId="WW8Num92z2">
    <w:name w:val="WW8Num92z2"/>
    <w:rsid w:val="00745AD3"/>
    <w:rPr>
      <w:rFonts w:ascii="Wingdings" w:hAnsi="Wingdings"/>
    </w:rPr>
  </w:style>
  <w:style w:type="character" w:customStyle="1" w:styleId="WW8Num93z0">
    <w:name w:val="WW8Num93z0"/>
    <w:rsid w:val="00745AD3"/>
    <w:rPr>
      <w:rFonts w:ascii="Symbol" w:hAnsi="Symbol"/>
    </w:rPr>
  </w:style>
  <w:style w:type="character" w:customStyle="1" w:styleId="WW8Num93z1">
    <w:name w:val="WW8Num93z1"/>
    <w:rsid w:val="00745AD3"/>
    <w:rPr>
      <w:rFonts w:ascii="Courier New" w:hAnsi="Courier New"/>
    </w:rPr>
  </w:style>
  <w:style w:type="character" w:customStyle="1" w:styleId="WW8Num93z2">
    <w:name w:val="WW8Num93z2"/>
    <w:rsid w:val="00745AD3"/>
    <w:rPr>
      <w:rFonts w:ascii="Wingdings" w:hAnsi="Wingdings"/>
    </w:rPr>
  </w:style>
  <w:style w:type="character" w:customStyle="1" w:styleId="WW8Num94z0">
    <w:name w:val="WW8Num94z0"/>
    <w:rsid w:val="00745AD3"/>
    <w:rPr>
      <w:rFonts w:ascii="Times New Roman" w:hAnsi="Times New Roman"/>
    </w:rPr>
  </w:style>
  <w:style w:type="character" w:customStyle="1" w:styleId="WW8Num94z1">
    <w:name w:val="WW8Num94z1"/>
    <w:rsid w:val="00745AD3"/>
    <w:rPr>
      <w:rFonts w:ascii="Courier New" w:hAnsi="Courier New"/>
    </w:rPr>
  </w:style>
  <w:style w:type="character" w:customStyle="1" w:styleId="WW8Num94z2">
    <w:name w:val="WW8Num94z2"/>
    <w:rsid w:val="00745AD3"/>
    <w:rPr>
      <w:rFonts w:ascii="Wingdings" w:hAnsi="Wingdings"/>
    </w:rPr>
  </w:style>
  <w:style w:type="character" w:customStyle="1" w:styleId="WW8Num94z3">
    <w:name w:val="WW8Num94z3"/>
    <w:rsid w:val="00745AD3"/>
    <w:rPr>
      <w:rFonts w:ascii="Symbol" w:hAnsi="Symbol"/>
    </w:rPr>
  </w:style>
  <w:style w:type="character" w:customStyle="1" w:styleId="WW8Num95z0">
    <w:name w:val="WW8Num95z0"/>
    <w:rsid w:val="00745AD3"/>
    <w:rPr>
      <w:rFonts w:ascii="Times New Roman" w:hAnsi="Times New Roman"/>
    </w:rPr>
  </w:style>
  <w:style w:type="character" w:customStyle="1" w:styleId="WW8Num95z1">
    <w:name w:val="WW8Num95z1"/>
    <w:rsid w:val="00745AD3"/>
    <w:rPr>
      <w:rFonts w:ascii="Courier New" w:hAnsi="Courier New"/>
    </w:rPr>
  </w:style>
  <w:style w:type="character" w:customStyle="1" w:styleId="WW8Num95z2">
    <w:name w:val="WW8Num95z2"/>
    <w:rsid w:val="00745AD3"/>
    <w:rPr>
      <w:rFonts w:ascii="Wingdings" w:hAnsi="Wingdings"/>
    </w:rPr>
  </w:style>
  <w:style w:type="character" w:customStyle="1" w:styleId="WW8Num95z3">
    <w:name w:val="WW8Num95z3"/>
    <w:rsid w:val="00745AD3"/>
    <w:rPr>
      <w:rFonts w:ascii="Symbol" w:hAnsi="Symbol"/>
    </w:rPr>
  </w:style>
  <w:style w:type="character" w:customStyle="1" w:styleId="WW8Num96z0">
    <w:name w:val="WW8Num96z0"/>
    <w:rsid w:val="00745AD3"/>
    <w:rPr>
      <w:rFonts w:ascii="Times New Roman" w:hAnsi="Times New Roman"/>
    </w:rPr>
  </w:style>
  <w:style w:type="character" w:customStyle="1" w:styleId="WW8Num96z1">
    <w:name w:val="WW8Num96z1"/>
    <w:rsid w:val="00745AD3"/>
    <w:rPr>
      <w:rFonts w:ascii="Courier New" w:hAnsi="Courier New"/>
    </w:rPr>
  </w:style>
  <w:style w:type="character" w:customStyle="1" w:styleId="WW8Num96z2">
    <w:name w:val="WW8Num96z2"/>
    <w:rsid w:val="00745AD3"/>
    <w:rPr>
      <w:rFonts w:ascii="Wingdings" w:hAnsi="Wingdings"/>
    </w:rPr>
  </w:style>
  <w:style w:type="character" w:customStyle="1" w:styleId="WW8Num96z3">
    <w:name w:val="WW8Num96z3"/>
    <w:rsid w:val="00745AD3"/>
    <w:rPr>
      <w:rFonts w:ascii="Symbol" w:hAnsi="Symbol"/>
    </w:rPr>
  </w:style>
  <w:style w:type="character" w:customStyle="1" w:styleId="WW8Num97z0">
    <w:name w:val="WW8Num97z0"/>
    <w:rsid w:val="00745AD3"/>
    <w:rPr>
      <w:rFonts w:ascii="Symbol" w:hAnsi="Symbol"/>
    </w:rPr>
  </w:style>
  <w:style w:type="character" w:customStyle="1" w:styleId="WW8Num97z1">
    <w:name w:val="WW8Num97z1"/>
    <w:rsid w:val="00745AD3"/>
    <w:rPr>
      <w:rFonts w:ascii="Courier New" w:hAnsi="Courier New"/>
    </w:rPr>
  </w:style>
  <w:style w:type="character" w:customStyle="1" w:styleId="WW8Num97z2">
    <w:name w:val="WW8Num97z2"/>
    <w:rsid w:val="00745AD3"/>
    <w:rPr>
      <w:rFonts w:ascii="Wingdings" w:hAnsi="Wingdings"/>
    </w:rPr>
  </w:style>
  <w:style w:type="character" w:customStyle="1" w:styleId="WW8Num98z0">
    <w:name w:val="WW8Num98z0"/>
    <w:rsid w:val="00745AD3"/>
    <w:rPr>
      <w:rFonts w:ascii="Courier New" w:hAnsi="Courier New"/>
    </w:rPr>
  </w:style>
  <w:style w:type="character" w:customStyle="1" w:styleId="WW8Num98z2">
    <w:name w:val="WW8Num98z2"/>
    <w:rsid w:val="00745AD3"/>
    <w:rPr>
      <w:rFonts w:ascii="Wingdings" w:hAnsi="Wingdings"/>
    </w:rPr>
  </w:style>
  <w:style w:type="character" w:customStyle="1" w:styleId="WW8Num98z3">
    <w:name w:val="WW8Num98z3"/>
    <w:rsid w:val="00745AD3"/>
    <w:rPr>
      <w:rFonts w:ascii="Symbol" w:hAnsi="Symbol"/>
    </w:rPr>
  </w:style>
  <w:style w:type="character" w:customStyle="1" w:styleId="WW8Num99z0">
    <w:name w:val="WW8Num99z0"/>
    <w:rsid w:val="00745AD3"/>
    <w:rPr>
      <w:rFonts w:ascii="Symbol" w:hAnsi="Symbol"/>
    </w:rPr>
  </w:style>
  <w:style w:type="character" w:customStyle="1" w:styleId="WW8Num99z1">
    <w:name w:val="WW8Num99z1"/>
    <w:rsid w:val="00745AD3"/>
    <w:rPr>
      <w:rFonts w:ascii="Courier New" w:hAnsi="Courier New"/>
    </w:rPr>
  </w:style>
  <w:style w:type="character" w:customStyle="1" w:styleId="WW8Num99z2">
    <w:name w:val="WW8Num99z2"/>
    <w:rsid w:val="00745AD3"/>
    <w:rPr>
      <w:rFonts w:ascii="Wingdings" w:hAnsi="Wingdings"/>
    </w:rPr>
  </w:style>
  <w:style w:type="character" w:customStyle="1" w:styleId="WW8Num100z0">
    <w:name w:val="WW8Num100z0"/>
    <w:rsid w:val="00745AD3"/>
    <w:rPr>
      <w:rFonts w:ascii="Symbol" w:hAnsi="Symbol"/>
      <w:sz w:val="20"/>
    </w:rPr>
  </w:style>
  <w:style w:type="character" w:customStyle="1" w:styleId="WW8Num100z1">
    <w:name w:val="WW8Num100z1"/>
    <w:rsid w:val="00745AD3"/>
    <w:rPr>
      <w:rFonts w:ascii="Courier New" w:hAnsi="Courier New"/>
    </w:rPr>
  </w:style>
  <w:style w:type="character" w:customStyle="1" w:styleId="WW8Num100z2">
    <w:name w:val="WW8Num100z2"/>
    <w:rsid w:val="00745AD3"/>
    <w:rPr>
      <w:rFonts w:ascii="Wingdings" w:hAnsi="Wingdings"/>
    </w:rPr>
  </w:style>
  <w:style w:type="character" w:customStyle="1" w:styleId="WW8Num100z3">
    <w:name w:val="WW8Num100z3"/>
    <w:rsid w:val="00745AD3"/>
    <w:rPr>
      <w:rFonts w:ascii="Symbol" w:hAnsi="Symbol"/>
    </w:rPr>
  </w:style>
  <w:style w:type="character" w:customStyle="1" w:styleId="WW8Num101z0">
    <w:name w:val="WW8Num101z0"/>
    <w:rsid w:val="00745AD3"/>
    <w:rPr>
      <w:rFonts w:ascii="Symbol" w:hAnsi="Symbol"/>
    </w:rPr>
  </w:style>
  <w:style w:type="character" w:customStyle="1" w:styleId="WW8Num101z1">
    <w:name w:val="WW8Num101z1"/>
    <w:rsid w:val="00745AD3"/>
    <w:rPr>
      <w:rFonts w:ascii="Courier New" w:hAnsi="Courier New"/>
    </w:rPr>
  </w:style>
  <w:style w:type="character" w:customStyle="1" w:styleId="WW8Num101z2">
    <w:name w:val="WW8Num101z2"/>
    <w:rsid w:val="00745AD3"/>
    <w:rPr>
      <w:rFonts w:ascii="Wingdings" w:hAnsi="Wingdings"/>
    </w:rPr>
  </w:style>
  <w:style w:type="character" w:customStyle="1" w:styleId="WW8Num102z0">
    <w:name w:val="WW8Num102z0"/>
    <w:rsid w:val="00745AD3"/>
  </w:style>
  <w:style w:type="character" w:customStyle="1" w:styleId="WW8Num102z1">
    <w:name w:val="WW8Num102z1"/>
    <w:rsid w:val="00745AD3"/>
    <w:rPr>
      <w:rFonts w:ascii="Symbol" w:hAnsi="Symbol"/>
    </w:rPr>
  </w:style>
  <w:style w:type="character" w:customStyle="1" w:styleId="WW8Num103z0">
    <w:name w:val="WW8Num103z0"/>
    <w:rsid w:val="00745AD3"/>
    <w:rPr>
      <w:rFonts w:ascii="Symbol" w:hAnsi="Symbol"/>
      <w:sz w:val="20"/>
    </w:rPr>
  </w:style>
  <w:style w:type="character" w:customStyle="1" w:styleId="WW8Num103z2">
    <w:name w:val="WW8Num103z2"/>
    <w:rsid w:val="00745AD3"/>
    <w:rPr>
      <w:rFonts w:ascii="Wingdings" w:hAnsi="Wingdings"/>
      <w:sz w:val="20"/>
    </w:rPr>
  </w:style>
  <w:style w:type="character" w:customStyle="1" w:styleId="WW8Num105z0">
    <w:name w:val="WW8Num105z0"/>
    <w:rsid w:val="00745AD3"/>
    <w:rPr>
      <w:rFonts w:ascii="Symbol" w:hAnsi="Symbol"/>
      <w:sz w:val="20"/>
    </w:rPr>
  </w:style>
  <w:style w:type="character" w:customStyle="1" w:styleId="WW8Num105z1">
    <w:name w:val="WW8Num105z1"/>
    <w:rsid w:val="00745AD3"/>
    <w:rPr>
      <w:rFonts w:ascii="Courier New" w:hAnsi="Courier New"/>
      <w:sz w:val="20"/>
    </w:rPr>
  </w:style>
  <w:style w:type="character" w:customStyle="1" w:styleId="WW8Num105z2">
    <w:name w:val="WW8Num105z2"/>
    <w:rsid w:val="00745AD3"/>
    <w:rPr>
      <w:rFonts w:ascii="Wingdings" w:hAnsi="Wingdings"/>
      <w:sz w:val="20"/>
    </w:rPr>
  </w:style>
  <w:style w:type="character" w:customStyle="1" w:styleId="WW8Num106z0">
    <w:name w:val="WW8Num106z0"/>
    <w:rsid w:val="00745AD3"/>
    <w:rPr>
      <w:rFonts w:ascii="Symbol" w:hAnsi="Symbol"/>
    </w:rPr>
  </w:style>
  <w:style w:type="character" w:customStyle="1" w:styleId="WW8Num106z1">
    <w:name w:val="WW8Num106z1"/>
    <w:rsid w:val="00745AD3"/>
    <w:rPr>
      <w:rFonts w:ascii="Courier New" w:hAnsi="Courier New"/>
    </w:rPr>
  </w:style>
  <w:style w:type="character" w:customStyle="1" w:styleId="WW8Num106z2">
    <w:name w:val="WW8Num106z2"/>
    <w:rsid w:val="00745AD3"/>
    <w:rPr>
      <w:rFonts w:ascii="Wingdings" w:hAnsi="Wingdings"/>
    </w:rPr>
  </w:style>
  <w:style w:type="character" w:customStyle="1" w:styleId="Caractredenotedebasdepage">
    <w:name w:val="Caractère de note de bas de page"/>
    <w:rsid w:val="00745AD3"/>
    <w:rPr>
      <w:vertAlign w:val="superscript"/>
    </w:rPr>
  </w:style>
  <w:style w:type="character" w:customStyle="1" w:styleId="Marquedecommentaire1">
    <w:name w:val="Marque de commentaire1"/>
    <w:rsid w:val="00745AD3"/>
    <w:rPr>
      <w:sz w:val="16"/>
    </w:rPr>
  </w:style>
  <w:style w:type="character" w:customStyle="1" w:styleId="Caractresdenotedebasdepage">
    <w:name w:val="Caractères de note de bas de page"/>
    <w:rsid w:val="00745AD3"/>
    <w:rPr>
      <w:position w:val="6"/>
      <w:sz w:val="16"/>
    </w:rPr>
  </w:style>
  <w:style w:type="character" w:customStyle="1" w:styleId="TextapresTitredepartieCar">
    <w:name w:val="Text apres Titre de partie Car"/>
    <w:rsid w:val="00745AD3"/>
    <w:rPr>
      <w:rFonts w:ascii="Verdana" w:hAnsi="Verdana"/>
      <w:sz w:val="18"/>
      <w:lang w:eastAsia="ar-SA" w:bidi="ar-SA"/>
    </w:rPr>
  </w:style>
  <w:style w:type="character" w:customStyle="1" w:styleId="CitationCar">
    <w:name w:val="Citation Car"/>
    <w:rsid w:val="00745AD3"/>
    <w:rPr>
      <w:rFonts w:ascii="Calibri" w:eastAsia="Times New Roman" w:hAnsi="Calibri"/>
      <w:i/>
      <w:color w:val="000000"/>
      <w:sz w:val="22"/>
    </w:rPr>
  </w:style>
  <w:style w:type="character" w:customStyle="1" w:styleId="apple-converted-space">
    <w:name w:val="apple-converted-space"/>
    <w:rsid w:val="00745AD3"/>
  </w:style>
  <w:style w:type="character" w:styleId="AcronymeHTML">
    <w:name w:val="HTML Acronym"/>
    <w:rsid w:val="00745AD3"/>
    <w:rPr>
      <w:rFonts w:ascii="Arial" w:hAnsi="Arial" w:cs="Arial"/>
      <w:lang w:val="en-US" w:eastAsia="ar-SA" w:bidi="ar-SA"/>
    </w:rPr>
  </w:style>
  <w:style w:type="character" w:styleId="CitationHTML">
    <w:name w:val="HTML Cite"/>
    <w:rsid w:val="00745AD3"/>
    <w:rPr>
      <w:rFonts w:ascii="Arial" w:hAnsi="Arial"/>
      <w:i/>
      <w:lang w:val="en-US" w:eastAsia="ar-SA" w:bidi="ar-SA"/>
    </w:rPr>
  </w:style>
  <w:style w:type="character" w:styleId="ClavierHTML">
    <w:name w:val="HTML Keyboard"/>
    <w:rsid w:val="00745AD3"/>
    <w:rPr>
      <w:rFonts w:ascii="Courier New" w:hAnsi="Courier New"/>
      <w:sz w:val="20"/>
      <w:lang w:val="en-US" w:eastAsia="ar-SA" w:bidi="ar-SA"/>
    </w:rPr>
  </w:style>
  <w:style w:type="character" w:styleId="CodeHTML">
    <w:name w:val="HTML Code"/>
    <w:rsid w:val="00745AD3"/>
    <w:rPr>
      <w:rFonts w:ascii="Courier New" w:hAnsi="Courier New"/>
      <w:sz w:val="20"/>
      <w:lang w:val="en-US" w:eastAsia="ar-SA" w:bidi="ar-SA"/>
    </w:rPr>
  </w:style>
  <w:style w:type="character" w:styleId="DfinitionHTML">
    <w:name w:val="HTML Definition"/>
    <w:rsid w:val="00745AD3"/>
    <w:rPr>
      <w:rFonts w:ascii="Arial" w:hAnsi="Arial"/>
      <w:i/>
      <w:lang w:val="en-US" w:eastAsia="ar-SA" w:bidi="ar-SA"/>
    </w:rPr>
  </w:style>
  <w:style w:type="character" w:styleId="ExempleHTML">
    <w:name w:val="HTML Sample"/>
    <w:rsid w:val="00745AD3"/>
    <w:rPr>
      <w:rFonts w:ascii="Courier New" w:hAnsi="Courier New"/>
      <w:lang w:val="en-US" w:eastAsia="ar-SA" w:bidi="ar-SA"/>
    </w:rPr>
  </w:style>
  <w:style w:type="character" w:styleId="MachinecrireHTML">
    <w:name w:val="HTML Typewriter"/>
    <w:rsid w:val="00745AD3"/>
    <w:rPr>
      <w:rFonts w:ascii="Courier New" w:hAnsi="Courier New"/>
      <w:sz w:val="20"/>
      <w:lang w:val="en-US" w:eastAsia="ar-SA" w:bidi="ar-SA"/>
    </w:rPr>
  </w:style>
  <w:style w:type="character" w:styleId="Numrodeligne">
    <w:name w:val="line number"/>
    <w:rsid w:val="00745AD3"/>
    <w:rPr>
      <w:rFonts w:ascii="Arial" w:hAnsi="Arial" w:cs="Arial"/>
      <w:lang w:val="en-US" w:eastAsia="ar-SA" w:bidi="ar-SA"/>
    </w:rPr>
  </w:style>
  <w:style w:type="character" w:styleId="VariableHTML">
    <w:name w:val="HTML Variable"/>
    <w:rsid w:val="00745AD3"/>
    <w:rPr>
      <w:rFonts w:ascii="Arial" w:hAnsi="Arial"/>
      <w:i/>
      <w:lang w:val="en-US" w:eastAsia="ar-SA" w:bidi="ar-SA"/>
    </w:rPr>
  </w:style>
  <w:style w:type="character" w:styleId="Appeldenotedefin">
    <w:name w:val="endnote reference"/>
    <w:rsid w:val="00745AD3"/>
    <w:rPr>
      <w:vertAlign w:val="superscript"/>
    </w:rPr>
  </w:style>
  <w:style w:type="character" w:customStyle="1" w:styleId="Caractresdenotedefin">
    <w:name w:val="Caractères de note de fin"/>
    <w:rsid w:val="00745AD3"/>
  </w:style>
  <w:style w:type="paragraph" w:customStyle="1" w:styleId="m-BlocReference2">
    <w:name w:val="m-BlocReference2"/>
    <w:basedOn w:val="m-BlocReference"/>
    <w:rsid w:val="00745AD3"/>
    <w:pPr>
      <w:spacing w:before="0" w:after="102"/>
    </w:pPr>
    <w:rPr>
      <w:rFonts w:ascii="Liberation Sans" w:eastAsia="Times New Roman" w:hAnsi="Liberation Sans" w:cs="Liberation Sans"/>
      <w:w w:val="88"/>
      <w:szCs w:val="16"/>
    </w:rPr>
  </w:style>
  <w:style w:type="paragraph" w:customStyle="1" w:styleId="m-TextePieceJointe2">
    <w:name w:val="m-TextePieceJointe2"/>
    <w:basedOn w:val="m-TextePieceJointe"/>
    <w:rsid w:val="00745AD3"/>
    <w:pPr>
      <w:spacing w:after="0"/>
      <w:ind w:left="658"/>
    </w:pPr>
    <w:rPr>
      <w:rFonts w:ascii="Liberation Sans" w:hAnsi="Liberation Sans" w:cs="Liberation Sans"/>
      <w:w w:val="88"/>
      <w:sz w:val="16"/>
      <w:szCs w:val="16"/>
    </w:rPr>
  </w:style>
  <w:style w:type="paragraph" w:customStyle="1" w:styleId="m-adressePied">
    <w:name w:val="m-adressePied"/>
    <w:basedOn w:val="Normal"/>
    <w:rsid w:val="00745AD3"/>
    <w:pPr>
      <w:spacing w:before="0" w:after="0"/>
      <w:jc w:val="right"/>
    </w:pPr>
    <w:rPr>
      <w:rFonts w:ascii="Liberation Sans" w:hAnsi="Liberation Sans" w:cs="Liberation Sans"/>
      <w:w w:val="93"/>
      <w:kern w:val="1"/>
      <w:sz w:val="14"/>
      <w:szCs w:val="14"/>
    </w:rPr>
  </w:style>
  <w:style w:type="paragraph" w:customStyle="1" w:styleId="m-blocBordereauTitre">
    <w:name w:val="m-blocBordereauTitre"/>
    <w:basedOn w:val="Normal"/>
    <w:rsid w:val="00745AD3"/>
    <w:pPr>
      <w:suppressAutoHyphens w:val="0"/>
      <w:spacing w:before="0" w:after="0"/>
    </w:pPr>
    <w:rPr>
      <w:rFonts w:ascii="Liberation Sans" w:hAnsi="Liberation Sans" w:cs="Liberation Serif"/>
      <w:w w:val="93"/>
      <w:sz w:val="70"/>
    </w:rPr>
  </w:style>
  <w:style w:type="paragraph" w:customStyle="1" w:styleId="m-BlocEnteteTel1">
    <w:name w:val="m-BlocEnteteTel1"/>
    <w:basedOn w:val="Normal"/>
    <w:rsid w:val="00745AD3"/>
    <w:pPr>
      <w:suppressAutoHyphens w:val="0"/>
      <w:spacing w:before="0" w:after="91" w:line="192" w:lineRule="atLeast"/>
    </w:pPr>
    <w:rPr>
      <w:rFonts w:ascii="Liberation Sans" w:hAnsi="Liberation Sans" w:cs="Liberation Serif"/>
      <w:w w:val="93"/>
      <w:sz w:val="16"/>
    </w:rPr>
  </w:style>
  <w:style w:type="paragraph" w:customStyle="1" w:styleId="m-BlocEnteteTel2">
    <w:name w:val="m-BlocEnteteTel2"/>
    <w:basedOn w:val="m-BlocEnteteTel1"/>
    <w:rsid w:val="00745AD3"/>
    <w:pPr>
      <w:spacing w:after="113"/>
    </w:pPr>
  </w:style>
  <w:style w:type="paragraph" w:customStyle="1" w:styleId="BodyText22">
    <w:name w:val="Body Text 22"/>
    <w:basedOn w:val="Normal"/>
    <w:rsid w:val="00745AD3"/>
    <w:pPr>
      <w:suppressAutoHyphens w:val="0"/>
      <w:spacing w:before="0" w:after="0"/>
    </w:pPr>
    <w:rPr>
      <w:rFonts w:ascii="Liberation Sans" w:hAnsi="Liberation Sans"/>
      <w:sz w:val="24"/>
      <w:szCs w:val="20"/>
    </w:rPr>
  </w:style>
  <w:style w:type="paragraph" w:customStyle="1" w:styleId="Retraitcorpsdetexte21">
    <w:name w:val="Retrait corps de texte 21"/>
    <w:basedOn w:val="Normal"/>
    <w:rsid w:val="00745AD3"/>
    <w:pPr>
      <w:suppressAutoHyphens w:val="0"/>
      <w:overflowPunct w:val="0"/>
      <w:autoSpaceDE w:val="0"/>
      <w:spacing w:before="0" w:after="0"/>
      <w:ind w:left="1134" w:firstLine="1134"/>
      <w:textAlignment w:val="baseline"/>
    </w:pPr>
    <w:rPr>
      <w:rFonts w:ascii="Liberation Sans" w:hAnsi="Liberation Sans"/>
      <w:sz w:val="24"/>
      <w:szCs w:val="20"/>
    </w:rPr>
  </w:style>
  <w:style w:type="paragraph" w:customStyle="1" w:styleId="Retraitnormal1">
    <w:name w:val="Retrait normal1"/>
    <w:basedOn w:val="Normal"/>
    <w:rsid w:val="00745AD3"/>
    <w:pPr>
      <w:suppressAutoHyphens w:val="0"/>
      <w:spacing w:before="0" w:after="0"/>
      <w:ind w:left="708"/>
      <w:jc w:val="left"/>
    </w:pPr>
    <w:rPr>
      <w:rFonts w:ascii="Times New Roman" w:hAnsi="Times New Roman"/>
      <w:sz w:val="20"/>
      <w:szCs w:val="20"/>
    </w:rPr>
  </w:style>
  <w:style w:type="paragraph" w:customStyle="1" w:styleId="Normal2">
    <w:name w:val="Normal2"/>
    <w:rsid w:val="00745AD3"/>
    <w:pPr>
      <w:suppressAutoHyphens/>
      <w:spacing w:before="120"/>
      <w:ind w:left="709"/>
      <w:jc w:val="both"/>
    </w:pPr>
    <w:rPr>
      <w:sz w:val="24"/>
      <w:lang w:eastAsia="ar-SA"/>
    </w:rPr>
  </w:style>
  <w:style w:type="paragraph" w:customStyle="1" w:styleId="Commentaire1">
    <w:name w:val="Commentaire1"/>
    <w:basedOn w:val="Normal"/>
    <w:rsid w:val="00745AD3"/>
    <w:pPr>
      <w:spacing w:before="0" w:after="260"/>
    </w:pPr>
    <w:rPr>
      <w:rFonts w:ascii="Liberation Sans" w:hAnsi="Liberation Sans" w:cs="Liberation Sans"/>
      <w:w w:val="93"/>
      <w:sz w:val="20"/>
      <w:szCs w:val="20"/>
    </w:rPr>
  </w:style>
  <w:style w:type="paragraph" w:customStyle="1" w:styleId="Tabledesmatiresniveau10">
    <w:name w:val="Table des matières niveau 10"/>
    <w:rsid w:val="00745AD3"/>
    <w:pPr>
      <w:suppressLineNumbers/>
      <w:tabs>
        <w:tab w:val="right" w:leader="dot" w:pos="9637"/>
      </w:tabs>
      <w:suppressAutoHyphens/>
      <w:spacing w:after="260"/>
      <w:ind w:left="2547"/>
      <w:jc w:val="both"/>
    </w:pPr>
    <w:rPr>
      <w:rFonts w:ascii="Liberation Sans" w:hAnsi="Liberation Sans" w:cs="Tahoma"/>
      <w:w w:val="93"/>
      <w:lang w:eastAsia="ar-SA"/>
    </w:rPr>
  </w:style>
  <w:style w:type="paragraph" w:customStyle="1" w:styleId="Listepuces1">
    <w:name w:val="Liste à puces1"/>
    <w:basedOn w:val="Normal"/>
    <w:next w:val="Normal"/>
    <w:rsid w:val="00745AD3"/>
    <w:pPr>
      <w:suppressAutoHyphens w:val="0"/>
      <w:spacing w:before="60" w:after="144"/>
      <w:ind w:left="357"/>
    </w:pPr>
    <w:rPr>
      <w:rFonts w:ascii="Times New Roman" w:hAnsi="Times New Roman"/>
      <w:sz w:val="24"/>
      <w:szCs w:val="20"/>
    </w:rPr>
  </w:style>
  <w:style w:type="paragraph" w:customStyle="1" w:styleId="Citation1">
    <w:name w:val="Citation1"/>
    <w:basedOn w:val="Normal"/>
    <w:next w:val="Normal"/>
    <w:link w:val="QuoteChar"/>
    <w:rsid w:val="00745AD3"/>
    <w:pPr>
      <w:suppressAutoHyphens w:val="0"/>
      <w:spacing w:before="0" w:after="200" w:line="276" w:lineRule="auto"/>
      <w:jc w:val="left"/>
    </w:pPr>
    <w:rPr>
      <w:rFonts w:ascii="Calibri" w:hAnsi="Calibri"/>
      <w:i/>
      <w:iCs/>
      <w:color w:val="000000"/>
      <w:szCs w:val="22"/>
    </w:rPr>
  </w:style>
  <w:style w:type="character" w:customStyle="1" w:styleId="QuoteChar">
    <w:name w:val="Quote Char"/>
    <w:link w:val="Citation1"/>
    <w:locked/>
    <w:rsid w:val="00745AD3"/>
    <w:rPr>
      <w:rFonts w:ascii="Calibri" w:hAnsi="Calibri"/>
      <w:i/>
      <w:iCs/>
      <w:color w:val="000000"/>
      <w:sz w:val="22"/>
      <w:szCs w:val="22"/>
      <w:lang w:eastAsia="ar-SA"/>
    </w:rPr>
  </w:style>
  <w:style w:type="paragraph" w:customStyle="1" w:styleId="PuceRetrait2">
    <w:name w:val="PuceRetrait2"/>
    <w:basedOn w:val="Normal"/>
    <w:rsid w:val="00745AD3"/>
    <w:pPr>
      <w:widowControl w:val="0"/>
      <w:numPr>
        <w:numId w:val="24"/>
      </w:numPr>
      <w:suppressAutoHyphens w:val="0"/>
      <w:spacing w:before="0" w:after="0" w:line="360" w:lineRule="atLeast"/>
      <w:textAlignment w:val="baseline"/>
    </w:pPr>
    <w:rPr>
      <w:rFonts w:ascii="Times New Roman" w:hAnsi="Times New Roman"/>
      <w:kern w:val="1"/>
    </w:rPr>
  </w:style>
  <w:style w:type="paragraph" w:customStyle="1" w:styleId="Titredepartie">
    <w:name w:val="Titre de partie"/>
    <w:next w:val="TextapresTitredepartie"/>
    <w:rsid w:val="00745AD3"/>
    <w:pPr>
      <w:widowControl w:val="0"/>
      <w:shd w:val="clear" w:color="auto" w:fill="F3F3F3"/>
      <w:suppressAutoHyphens/>
      <w:spacing w:before="360" w:after="360" w:line="360" w:lineRule="atLeast"/>
      <w:jc w:val="both"/>
      <w:textAlignment w:val="baseline"/>
    </w:pPr>
    <w:rPr>
      <w:rFonts w:ascii="Verdana" w:hAnsi="Verdana" w:cs="Verdana"/>
      <w:smallCaps/>
      <w:sz w:val="32"/>
      <w:szCs w:val="32"/>
      <w:u w:val="single"/>
      <w:lang w:eastAsia="ar-SA"/>
      <w14:shadow w14:blurRad="50800" w14:dist="38100" w14:dir="2700000" w14:sx="100000" w14:sy="100000" w14:kx="0" w14:ky="0" w14:algn="tl">
        <w14:srgbClr w14:val="000000">
          <w14:alpha w14:val="60000"/>
        </w14:srgbClr>
      </w14:shadow>
    </w:rPr>
  </w:style>
  <w:style w:type="paragraph" w:customStyle="1" w:styleId="Titredepagedechapitre">
    <w:name w:val="Titre de page de chapitre"/>
    <w:next w:val="TextapresTitredepartie"/>
    <w:rsid w:val="00745AD3"/>
    <w:pPr>
      <w:widowControl w:val="0"/>
      <w:pBdr>
        <w:top w:val="single" w:sz="20" w:space="4" w:color="FF0000"/>
        <w:left w:val="single" w:sz="20" w:space="3" w:color="FF0000"/>
        <w:bottom w:val="single" w:sz="20" w:space="6" w:color="FF0000"/>
        <w:right w:val="single" w:sz="20" w:space="3" w:color="FF0000"/>
      </w:pBdr>
      <w:tabs>
        <w:tab w:val="right" w:leader="dot" w:pos="9373"/>
      </w:tabs>
      <w:suppressAutoHyphens/>
      <w:spacing w:line="360" w:lineRule="atLeast"/>
      <w:jc w:val="center"/>
      <w:textAlignment w:val="baseline"/>
    </w:pPr>
    <w:rPr>
      <w:rFonts w:ascii="Verdana" w:hAnsi="Verdana" w:cs="Verdana"/>
      <w:smallCaps/>
      <w:sz w:val="44"/>
      <w:szCs w:val="44"/>
      <w:lang w:eastAsia="ar-SA"/>
      <w14:shadow w14:blurRad="50800" w14:dist="38100" w14:dir="2700000" w14:sx="100000" w14:sy="100000" w14:kx="0" w14:ky="0" w14:algn="tl">
        <w14:srgbClr w14:val="000000">
          <w14:alpha w14:val="60000"/>
        </w14:srgbClr>
      </w14:shadow>
    </w:rPr>
  </w:style>
  <w:style w:type="paragraph" w:customStyle="1" w:styleId="Rvision1">
    <w:name w:val="Révision1"/>
    <w:rsid w:val="00745AD3"/>
    <w:pPr>
      <w:suppressAutoHyphens/>
    </w:pPr>
    <w:rPr>
      <w:rFonts w:ascii="Liberation Sans" w:hAnsi="Liberation Sans" w:cs="Liberation Sans"/>
      <w:w w:val="93"/>
      <w:lang w:eastAsia="ar-SA"/>
    </w:rPr>
  </w:style>
  <w:style w:type="paragraph" w:customStyle="1" w:styleId="En-ttedetabledesmatires1">
    <w:name w:val="En-tête de table des matières1"/>
    <w:basedOn w:val="Titre1"/>
    <w:next w:val="Normal"/>
    <w:rsid w:val="00745AD3"/>
    <w:pPr>
      <w:keepLines/>
      <w:widowControl/>
      <w:numPr>
        <w:numId w:val="0"/>
      </w:numPr>
      <w:pBdr>
        <w:top w:val="none" w:sz="0" w:space="0" w:color="auto"/>
        <w:left w:val="none" w:sz="0" w:space="0" w:color="auto"/>
        <w:bottom w:val="none" w:sz="0" w:space="0" w:color="auto"/>
        <w:right w:val="none" w:sz="0" w:space="0" w:color="auto"/>
      </w:pBdr>
      <w:tabs>
        <w:tab w:val="clear" w:pos="-851"/>
      </w:tabs>
      <w:suppressAutoHyphens w:val="0"/>
      <w:spacing w:before="480" w:after="0" w:line="276" w:lineRule="auto"/>
      <w:ind w:right="0"/>
    </w:pPr>
    <w:rPr>
      <w:rFonts w:ascii="Cambria" w:hAnsi="Cambria"/>
      <w:caps w:val="0"/>
      <w:color w:val="365F91"/>
      <w:sz w:val="28"/>
      <w:szCs w:val="28"/>
    </w:rPr>
  </w:style>
  <w:style w:type="paragraph" w:customStyle="1" w:styleId="CCTPcaractreCarCarCarCarCarCar">
    <w:name w:val="CCTP_caractère Car Car Car Car Car Car"/>
    <w:basedOn w:val="Normal"/>
    <w:rsid w:val="00745AD3"/>
    <w:pPr>
      <w:suppressAutoHyphens w:val="0"/>
      <w:spacing w:before="0" w:after="280"/>
    </w:pPr>
    <w:rPr>
      <w:sz w:val="20"/>
      <w:szCs w:val="20"/>
      <w:lang w:val="en-US"/>
    </w:rPr>
  </w:style>
  <w:style w:type="paragraph" w:customStyle="1" w:styleId="western">
    <w:name w:val="western"/>
    <w:basedOn w:val="Normal"/>
    <w:rsid w:val="00745AD3"/>
    <w:pPr>
      <w:suppressAutoHyphens w:val="0"/>
      <w:spacing w:before="280" w:after="0"/>
      <w:ind w:left="584"/>
      <w:jc w:val="left"/>
    </w:pPr>
    <w:rPr>
      <w:rFonts w:ascii="Liberation Sans" w:hAnsi="Liberation Sans"/>
      <w:sz w:val="24"/>
    </w:rPr>
  </w:style>
  <w:style w:type="paragraph" w:styleId="z-Hautduformulaire">
    <w:name w:val="HTML Top of Form"/>
    <w:basedOn w:val="Normal"/>
    <w:next w:val="Normal"/>
    <w:link w:val="z-HautduformulaireCar"/>
    <w:rsid w:val="00745AD3"/>
    <w:pPr>
      <w:pBdr>
        <w:bottom w:val="single" w:sz="4" w:space="1" w:color="000000"/>
      </w:pBdr>
      <w:suppressAutoHyphens w:val="0"/>
      <w:spacing w:before="0" w:after="0"/>
      <w:jc w:val="center"/>
    </w:pPr>
    <w:rPr>
      <w:rFonts w:cs="Arial"/>
      <w:vanish/>
      <w:sz w:val="16"/>
      <w:szCs w:val="16"/>
    </w:rPr>
  </w:style>
  <w:style w:type="character" w:customStyle="1" w:styleId="z-HautduformulaireCar">
    <w:name w:val="z-Haut du formulaire Car"/>
    <w:basedOn w:val="Policepardfaut"/>
    <w:link w:val="z-Hautduformulaire"/>
    <w:rsid w:val="00745AD3"/>
    <w:rPr>
      <w:rFonts w:ascii="Arial" w:hAnsi="Arial" w:cs="Arial"/>
      <w:vanish/>
      <w:sz w:val="16"/>
      <w:szCs w:val="16"/>
      <w:lang w:eastAsia="ar-SA"/>
    </w:rPr>
  </w:style>
  <w:style w:type="paragraph" w:styleId="z-Basduformulaire">
    <w:name w:val="HTML Bottom of Form"/>
    <w:basedOn w:val="Normal"/>
    <w:next w:val="Normal"/>
    <w:link w:val="z-BasduformulaireCar"/>
    <w:rsid w:val="00745AD3"/>
    <w:pPr>
      <w:pBdr>
        <w:top w:val="single" w:sz="4" w:space="1" w:color="000000"/>
      </w:pBdr>
      <w:suppressAutoHyphens w:val="0"/>
      <w:spacing w:before="0" w:after="0"/>
      <w:jc w:val="center"/>
    </w:pPr>
    <w:rPr>
      <w:rFonts w:cs="Arial"/>
      <w:vanish/>
      <w:sz w:val="16"/>
      <w:szCs w:val="16"/>
    </w:rPr>
  </w:style>
  <w:style w:type="character" w:customStyle="1" w:styleId="z-BasduformulaireCar">
    <w:name w:val="z-Bas du formulaire Car"/>
    <w:basedOn w:val="Policepardfaut"/>
    <w:link w:val="z-Basduformulaire"/>
    <w:rsid w:val="00745AD3"/>
    <w:rPr>
      <w:rFonts w:ascii="Arial" w:hAnsi="Arial" w:cs="Arial"/>
      <w:vanish/>
      <w:sz w:val="16"/>
      <w:szCs w:val="16"/>
      <w:lang w:eastAsia="ar-SA"/>
    </w:rPr>
  </w:style>
  <w:style w:type="paragraph" w:customStyle="1" w:styleId="ACS-standard">
    <w:name w:val="ACS-standard"/>
    <w:basedOn w:val="Normal"/>
    <w:rsid w:val="00745AD3"/>
    <w:pPr>
      <w:widowControl w:val="0"/>
      <w:tabs>
        <w:tab w:val="center" w:pos="4819"/>
        <w:tab w:val="right" w:pos="9638"/>
      </w:tabs>
      <w:spacing w:before="0" w:after="113"/>
      <w:jc w:val="left"/>
    </w:pPr>
    <w:rPr>
      <w:rFonts w:ascii="Nimbus Sans L" w:hAnsi="Nimbus Sans L"/>
      <w:color w:val="000000"/>
      <w:kern w:val="1"/>
    </w:rPr>
  </w:style>
  <w:style w:type="paragraph" w:customStyle="1" w:styleId="CarCarCarCarCarCarCarCarCarCar">
    <w:name w:val="Car Car Car Car Car Car Car Car Car Car"/>
    <w:basedOn w:val="Normal"/>
    <w:rsid w:val="00745AD3"/>
    <w:pPr>
      <w:suppressAutoHyphens w:val="0"/>
      <w:spacing w:before="0" w:after="160" w:line="240" w:lineRule="exact"/>
      <w:ind w:left="539" w:firstLine="578"/>
      <w:jc w:val="left"/>
    </w:pPr>
    <w:rPr>
      <w:rFonts w:ascii="Verdana" w:hAnsi="Verdana"/>
      <w:sz w:val="20"/>
      <w:szCs w:val="20"/>
      <w:lang w:val="en-US"/>
    </w:rPr>
  </w:style>
  <w:style w:type="paragraph" w:customStyle="1" w:styleId="CarCar1">
    <w:name w:val="Car Car1"/>
    <w:basedOn w:val="Normal"/>
    <w:rsid w:val="00745AD3"/>
    <w:pPr>
      <w:suppressAutoHyphens w:val="0"/>
      <w:spacing w:before="0" w:after="160" w:line="240" w:lineRule="exact"/>
      <w:ind w:left="539" w:firstLine="578"/>
      <w:jc w:val="left"/>
    </w:pPr>
    <w:rPr>
      <w:rFonts w:ascii="Verdana" w:hAnsi="Verdana"/>
      <w:sz w:val="20"/>
      <w:szCs w:val="20"/>
      <w:lang w:val="en-US"/>
    </w:rPr>
  </w:style>
  <w:style w:type="paragraph" w:styleId="Adressedestinataire">
    <w:name w:val="envelope address"/>
    <w:basedOn w:val="Normal"/>
    <w:rsid w:val="00745AD3"/>
    <w:pPr>
      <w:spacing w:before="0" w:after="260"/>
      <w:ind w:left="2835"/>
    </w:pPr>
    <w:rPr>
      <w:rFonts w:cs="Arial"/>
      <w:w w:val="93"/>
      <w:sz w:val="24"/>
    </w:rPr>
  </w:style>
  <w:style w:type="paragraph" w:styleId="Adresseexpditeur">
    <w:name w:val="envelope return"/>
    <w:basedOn w:val="Normal"/>
    <w:rsid w:val="00745AD3"/>
    <w:pPr>
      <w:spacing w:before="0" w:after="260"/>
    </w:pPr>
    <w:rPr>
      <w:rFonts w:cs="Arial"/>
      <w:w w:val="93"/>
      <w:sz w:val="20"/>
      <w:szCs w:val="20"/>
    </w:rPr>
  </w:style>
  <w:style w:type="paragraph" w:styleId="AdresseHTML">
    <w:name w:val="HTML Address"/>
    <w:basedOn w:val="Normal"/>
    <w:link w:val="AdresseHTMLCar"/>
    <w:rsid w:val="00745AD3"/>
    <w:pPr>
      <w:spacing w:before="0" w:after="260"/>
    </w:pPr>
    <w:rPr>
      <w:rFonts w:ascii="Liberation Sans" w:hAnsi="Liberation Sans" w:cs="Liberation Sans"/>
      <w:i/>
      <w:iCs/>
      <w:w w:val="93"/>
      <w:sz w:val="20"/>
      <w:szCs w:val="20"/>
    </w:rPr>
  </w:style>
  <w:style w:type="character" w:customStyle="1" w:styleId="AdresseHTMLCar">
    <w:name w:val="Adresse HTML Car"/>
    <w:basedOn w:val="Policepardfaut"/>
    <w:link w:val="AdresseHTML"/>
    <w:rsid w:val="00745AD3"/>
    <w:rPr>
      <w:rFonts w:ascii="Liberation Sans" w:hAnsi="Liberation Sans" w:cs="Liberation Sans"/>
      <w:i/>
      <w:iCs/>
      <w:w w:val="93"/>
      <w:lang w:eastAsia="ar-SA"/>
    </w:rPr>
  </w:style>
  <w:style w:type="paragraph" w:customStyle="1" w:styleId="Date1">
    <w:name w:val="Date1"/>
    <w:basedOn w:val="Normal"/>
    <w:next w:val="Normal"/>
    <w:rsid w:val="00745AD3"/>
    <w:pPr>
      <w:spacing w:before="0" w:after="260"/>
    </w:pPr>
    <w:rPr>
      <w:rFonts w:ascii="Liberation Sans" w:hAnsi="Liberation Sans" w:cs="Liberation Sans"/>
      <w:w w:val="93"/>
      <w:sz w:val="20"/>
      <w:szCs w:val="20"/>
    </w:rPr>
  </w:style>
  <w:style w:type="paragraph" w:customStyle="1" w:styleId="En-ttedemessage1">
    <w:name w:val="En-tête de message1"/>
    <w:basedOn w:val="Normal"/>
    <w:rsid w:val="00745AD3"/>
    <w:pPr>
      <w:pBdr>
        <w:top w:val="single" w:sz="4" w:space="1" w:color="000000"/>
        <w:left w:val="single" w:sz="4" w:space="1" w:color="000000"/>
        <w:bottom w:val="single" w:sz="4" w:space="1" w:color="000000"/>
        <w:right w:val="single" w:sz="4" w:space="1" w:color="000000"/>
      </w:pBdr>
      <w:shd w:val="clear" w:color="auto" w:fill="CCCCCC"/>
      <w:spacing w:before="0" w:after="260"/>
      <w:ind w:left="1134" w:hanging="1134"/>
    </w:pPr>
    <w:rPr>
      <w:rFonts w:cs="Arial"/>
      <w:w w:val="93"/>
      <w:sz w:val="24"/>
    </w:rPr>
  </w:style>
  <w:style w:type="paragraph" w:customStyle="1" w:styleId="Formulepolitesse">
    <w:name w:val="Formule politesse"/>
    <w:basedOn w:val="Normal"/>
    <w:rsid w:val="00745AD3"/>
    <w:pPr>
      <w:spacing w:before="0" w:after="260"/>
      <w:ind w:left="4252"/>
    </w:pPr>
    <w:rPr>
      <w:rFonts w:ascii="Liberation Sans" w:hAnsi="Liberation Sans" w:cs="Liberation Sans"/>
      <w:w w:val="93"/>
      <w:sz w:val="20"/>
      <w:szCs w:val="20"/>
    </w:rPr>
  </w:style>
  <w:style w:type="paragraph" w:customStyle="1" w:styleId="Liste21">
    <w:name w:val="Liste 21"/>
    <w:basedOn w:val="Normal"/>
    <w:rsid w:val="00745AD3"/>
    <w:pPr>
      <w:spacing w:before="0" w:after="260"/>
      <w:ind w:left="566" w:hanging="283"/>
    </w:pPr>
    <w:rPr>
      <w:rFonts w:ascii="Liberation Sans" w:hAnsi="Liberation Sans" w:cs="Liberation Sans"/>
      <w:w w:val="93"/>
      <w:sz w:val="20"/>
      <w:szCs w:val="20"/>
    </w:rPr>
  </w:style>
  <w:style w:type="paragraph" w:customStyle="1" w:styleId="Liste31">
    <w:name w:val="Liste 31"/>
    <w:basedOn w:val="Normal"/>
    <w:rsid w:val="00745AD3"/>
    <w:pPr>
      <w:spacing w:before="0" w:after="260"/>
      <w:ind w:left="849" w:hanging="283"/>
    </w:pPr>
    <w:rPr>
      <w:rFonts w:ascii="Liberation Sans" w:hAnsi="Liberation Sans" w:cs="Liberation Sans"/>
      <w:w w:val="93"/>
      <w:sz w:val="20"/>
      <w:szCs w:val="20"/>
    </w:rPr>
  </w:style>
  <w:style w:type="paragraph" w:customStyle="1" w:styleId="Liste41">
    <w:name w:val="Liste 41"/>
    <w:basedOn w:val="Normal"/>
    <w:rsid w:val="00745AD3"/>
    <w:pPr>
      <w:spacing w:before="0" w:after="260"/>
      <w:ind w:left="1132" w:hanging="283"/>
    </w:pPr>
    <w:rPr>
      <w:rFonts w:ascii="Liberation Sans" w:hAnsi="Liberation Sans" w:cs="Liberation Sans"/>
      <w:w w:val="93"/>
      <w:sz w:val="20"/>
      <w:szCs w:val="20"/>
    </w:rPr>
  </w:style>
  <w:style w:type="paragraph" w:customStyle="1" w:styleId="Liste51">
    <w:name w:val="Liste 51"/>
    <w:basedOn w:val="Normal"/>
    <w:rsid w:val="00745AD3"/>
    <w:pPr>
      <w:spacing w:before="0" w:after="260"/>
      <w:ind w:left="1415" w:hanging="283"/>
    </w:pPr>
    <w:rPr>
      <w:rFonts w:ascii="Liberation Sans" w:hAnsi="Liberation Sans" w:cs="Liberation Sans"/>
      <w:w w:val="93"/>
      <w:sz w:val="20"/>
      <w:szCs w:val="20"/>
    </w:rPr>
  </w:style>
  <w:style w:type="paragraph" w:customStyle="1" w:styleId="Listenumros1">
    <w:name w:val="Liste à numéros1"/>
    <w:basedOn w:val="Normal"/>
    <w:rsid w:val="00745AD3"/>
    <w:pPr>
      <w:numPr>
        <w:numId w:val="19"/>
      </w:numPr>
      <w:spacing w:before="0" w:after="260"/>
    </w:pPr>
    <w:rPr>
      <w:rFonts w:ascii="Liberation Sans" w:hAnsi="Liberation Sans" w:cs="Liberation Sans"/>
      <w:w w:val="93"/>
      <w:sz w:val="20"/>
      <w:szCs w:val="20"/>
    </w:rPr>
  </w:style>
  <w:style w:type="paragraph" w:customStyle="1" w:styleId="Listenumros31">
    <w:name w:val="Liste à numéros 31"/>
    <w:basedOn w:val="Normal"/>
    <w:rsid w:val="00745AD3"/>
    <w:pPr>
      <w:tabs>
        <w:tab w:val="num" w:pos="720"/>
      </w:tabs>
      <w:spacing w:before="0" w:after="260"/>
      <w:ind w:left="720" w:hanging="360"/>
    </w:pPr>
    <w:rPr>
      <w:rFonts w:ascii="Liberation Sans" w:hAnsi="Liberation Sans" w:cs="Liberation Sans"/>
      <w:w w:val="93"/>
      <w:sz w:val="20"/>
      <w:szCs w:val="20"/>
    </w:rPr>
  </w:style>
  <w:style w:type="paragraph" w:customStyle="1" w:styleId="Listenumros41">
    <w:name w:val="Liste à numéros 41"/>
    <w:basedOn w:val="Normal"/>
    <w:rsid w:val="00745AD3"/>
    <w:pPr>
      <w:numPr>
        <w:numId w:val="14"/>
      </w:numPr>
      <w:spacing w:before="0" w:after="260"/>
    </w:pPr>
    <w:rPr>
      <w:rFonts w:ascii="Liberation Sans" w:hAnsi="Liberation Sans" w:cs="Liberation Sans"/>
      <w:w w:val="93"/>
      <w:sz w:val="20"/>
      <w:szCs w:val="20"/>
    </w:rPr>
  </w:style>
  <w:style w:type="paragraph" w:customStyle="1" w:styleId="Listenumros51">
    <w:name w:val="Liste à numéros 51"/>
    <w:basedOn w:val="Normal"/>
    <w:rsid w:val="00745AD3"/>
    <w:pPr>
      <w:tabs>
        <w:tab w:val="num" w:pos="227"/>
      </w:tabs>
      <w:spacing w:before="0" w:after="260"/>
      <w:ind w:left="227" w:hanging="227"/>
    </w:pPr>
    <w:rPr>
      <w:rFonts w:ascii="Liberation Sans" w:hAnsi="Liberation Sans" w:cs="Liberation Sans"/>
      <w:w w:val="93"/>
      <w:sz w:val="20"/>
      <w:szCs w:val="20"/>
    </w:rPr>
  </w:style>
  <w:style w:type="paragraph" w:customStyle="1" w:styleId="Listepuces31">
    <w:name w:val="Liste à puces 31"/>
    <w:basedOn w:val="Normal"/>
    <w:rsid w:val="00745AD3"/>
    <w:pPr>
      <w:numPr>
        <w:numId w:val="18"/>
      </w:numPr>
      <w:spacing w:before="0" w:after="260"/>
    </w:pPr>
    <w:rPr>
      <w:rFonts w:ascii="Liberation Sans" w:hAnsi="Liberation Sans" w:cs="Liberation Sans"/>
      <w:w w:val="93"/>
      <w:sz w:val="20"/>
      <w:szCs w:val="20"/>
    </w:rPr>
  </w:style>
  <w:style w:type="paragraph" w:customStyle="1" w:styleId="Listepuces41">
    <w:name w:val="Liste à puces 41"/>
    <w:basedOn w:val="Normal"/>
    <w:rsid w:val="00745AD3"/>
    <w:pPr>
      <w:tabs>
        <w:tab w:val="num" w:pos="720"/>
      </w:tabs>
      <w:spacing w:before="0" w:after="260"/>
      <w:ind w:left="720" w:hanging="360"/>
    </w:pPr>
    <w:rPr>
      <w:rFonts w:ascii="Liberation Sans" w:hAnsi="Liberation Sans" w:cs="Liberation Sans"/>
      <w:w w:val="93"/>
      <w:sz w:val="20"/>
      <w:szCs w:val="20"/>
    </w:rPr>
  </w:style>
  <w:style w:type="paragraph" w:customStyle="1" w:styleId="Listepuces51">
    <w:name w:val="Liste à puces 51"/>
    <w:basedOn w:val="Normal"/>
    <w:rsid w:val="00745AD3"/>
    <w:pPr>
      <w:numPr>
        <w:numId w:val="17"/>
      </w:numPr>
      <w:spacing w:before="0" w:after="260"/>
    </w:pPr>
    <w:rPr>
      <w:rFonts w:ascii="Liberation Sans" w:hAnsi="Liberation Sans" w:cs="Liberation Sans"/>
      <w:w w:val="93"/>
      <w:sz w:val="20"/>
      <w:szCs w:val="20"/>
    </w:rPr>
  </w:style>
  <w:style w:type="paragraph" w:customStyle="1" w:styleId="Listecontinue1">
    <w:name w:val="Liste continue1"/>
    <w:basedOn w:val="Normal"/>
    <w:rsid w:val="00745AD3"/>
    <w:pPr>
      <w:spacing w:before="0" w:after="120"/>
      <w:ind w:left="283"/>
    </w:pPr>
    <w:rPr>
      <w:rFonts w:ascii="Liberation Sans" w:hAnsi="Liberation Sans" w:cs="Liberation Sans"/>
      <w:w w:val="93"/>
      <w:sz w:val="20"/>
      <w:szCs w:val="20"/>
    </w:rPr>
  </w:style>
  <w:style w:type="paragraph" w:customStyle="1" w:styleId="Listecontinue21">
    <w:name w:val="Liste continue 21"/>
    <w:basedOn w:val="Normal"/>
    <w:rsid w:val="00745AD3"/>
    <w:pPr>
      <w:spacing w:before="0" w:after="120"/>
      <w:ind w:left="566"/>
    </w:pPr>
    <w:rPr>
      <w:rFonts w:ascii="Liberation Sans" w:hAnsi="Liberation Sans" w:cs="Liberation Sans"/>
      <w:w w:val="93"/>
      <w:sz w:val="20"/>
      <w:szCs w:val="20"/>
    </w:rPr>
  </w:style>
  <w:style w:type="paragraph" w:customStyle="1" w:styleId="Listecontinue31">
    <w:name w:val="Liste continue 31"/>
    <w:basedOn w:val="Normal"/>
    <w:rsid w:val="00745AD3"/>
    <w:pPr>
      <w:spacing w:before="0" w:after="120"/>
      <w:ind w:left="849"/>
    </w:pPr>
    <w:rPr>
      <w:rFonts w:ascii="Liberation Sans" w:hAnsi="Liberation Sans" w:cs="Liberation Sans"/>
      <w:w w:val="93"/>
      <w:sz w:val="20"/>
      <w:szCs w:val="20"/>
    </w:rPr>
  </w:style>
  <w:style w:type="paragraph" w:customStyle="1" w:styleId="Listecontinue41">
    <w:name w:val="Liste continue 41"/>
    <w:basedOn w:val="Normal"/>
    <w:rsid w:val="00745AD3"/>
    <w:pPr>
      <w:spacing w:before="0" w:after="120"/>
      <w:ind w:left="1132"/>
    </w:pPr>
    <w:rPr>
      <w:rFonts w:ascii="Liberation Sans" w:hAnsi="Liberation Sans" w:cs="Liberation Sans"/>
      <w:w w:val="93"/>
      <w:sz w:val="20"/>
      <w:szCs w:val="20"/>
    </w:rPr>
  </w:style>
  <w:style w:type="paragraph" w:customStyle="1" w:styleId="Listecontinue51">
    <w:name w:val="Liste continue 51"/>
    <w:basedOn w:val="Normal"/>
    <w:rsid w:val="00745AD3"/>
    <w:pPr>
      <w:spacing w:before="0" w:after="120"/>
      <w:ind w:left="1415"/>
    </w:pPr>
    <w:rPr>
      <w:rFonts w:ascii="Liberation Sans" w:hAnsi="Liberation Sans" w:cs="Liberation Sans"/>
      <w:w w:val="93"/>
      <w:sz w:val="20"/>
      <w:szCs w:val="20"/>
    </w:rPr>
  </w:style>
  <w:style w:type="paragraph" w:customStyle="1" w:styleId="Normalcentr1">
    <w:name w:val="Normal centré1"/>
    <w:basedOn w:val="Normal"/>
    <w:rsid w:val="00745AD3"/>
    <w:pPr>
      <w:spacing w:before="0" w:after="120"/>
      <w:ind w:left="1440" w:right="1440"/>
    </w:pPr>
    <w:rPr>
      <w:rFonts w:ascii="Liberation Sans" w:hAnsi="Liberation Sans" w:cs="Liberation Sans"/>
      <w:w w:val="93"/>
      <w:sz w:val="20"/>
      <w:szCs w:val="20"/>
    </w:rPr>
  </w:style>
  <w:style w:type="paragraph" w:styleId="PrformatHTML">
    <w:name w:val="HTML Preformatted"/>
    <w:basedOn w:val="Normal"/>
    <w:link w:val="PrformatHTMLCar"/>
    <w:rsid w:val="00745AD3"/>
    <w:pPr>
      <w:spacing w:before="0" w:after="260"/>
    </w:pPr>
    <w:rPr>
      <w:rFonts w:ascii="Courier New" w:hAnsi="Courier New" w:cs="Courier New"/>
      <w:w w:val="93"/>
      <w:sz w:val="20"/>
      <w:szCs w:val="20"/>
    </w:rPr>
  </w:style>
  <w:style w:type="character" w:customStyle="1" w:styleId="PrformatHTMLCar">
    <w:name w:val="Préformaté HTML Car"/>
    <w:basedOn w:val="Policepardfaut"/>
    <w:link w:val="PrformatHTML"/>
    <w:rsid w:val="00745AD3"/>
    <w:rPr>
      <w:rFonts w:ascii="Courier New" w:hAnsi="Courier New" w:cs="Courier New"/>
      <w:w w:val="93"/>
      <w:lang w:eastAsia="ar-SA"/>
    </w:rPr>
  </w:style>
  <w:style w:type="paragraph" w:customStyle="1" w:styleId="Retrait1religne1">
    <w:name w:val="Retrait 1re ligne1"/>
    <w:basedOn w:val="Corpsdetexte"/>
    <w:rsid w:val="00745AD3"/>
    <w:pPr>
      <w:shd w:val="clear" w:color="auto" w:fill="auto"/>
      <w:spacing w:before="0" w:after="120"/>
      <w:ind w:firstLine="210"/>
      <w:jc w:val="both"/>
    </w:pPr>
    <w:rPr>
      <w:rFonts w:ascii="Liberation Sans" w:hAnsi="Liberation Sans" w:cs="Liberation Sans"/>
      <w:caps w:val="0"/>
      <w:w w:val="93"/>
      <w:sz w:val="20"/>
      <w:szCs w:val="20"/>
    </w:rPr>
  </w:style>
  <w:style w:type="paragraph" w:customStyle="1" w:styleId="Retraitcorpsdetexte22">
    <w:name w:val="Retrait corps de texte 22"/>
    <w:basedOn w:val="Normal"/>
    <w:rsid w:val="00745AD3"/>
    <w:pPr>
      <w:spacing w:before="0" w:after="120" w:line="480" w:lineRule="auto"/>
      <w:ind w:left="283"/>
    </w:pPr>
    <w:rPr>
      <w:rFonts w:ascii="Liberation Sans" w:hAnsi="Liberation Sans" w:cs="Liberation Sans"/>
      <w:w w:val="93"/>
      <w:sz w:val="20"/>
      <w:szCs w:val="20"/>
    </w:rPr>
  </w:style>
  <w:style w:type="paragraph" w:customStyle="1" w:styleId="Retraitcorpsdetexte31">
    <w:name w:val="Retrait corps de texte 31"/>
    <w:basedOn w:val="Normal"/>
    <w:rsid w:val="00745AD3"/>
    <w:pPr>
      <w:spacing w:before="0" w:after="120"/>
      <w:ind w:left="283"/>
    </w:pPr>
    <w:rPr>
      <w:rFonts w:ascii="Liberation Sans" w:hAnsi="Liberation Sans" w:cs="Liberation Sans"/>
      <w:w w:val="93"/>
      <w:sz w:val="16"/>
      <w:szCs w:val="16"/>
    </w:rPr>
  </w:style>
  <w:style w:type="paragraph" w:customStyle="1" w:styleId="Retraitcorpset1relig1">
    <w:name w:val="Retrait corps et 1re lig.1"/>
    <w:basedOn w:val="Retraitcorpsdetexte"/>
    <w:rsid w:val="00745AD3"/>
    <w:pPr>
      <w:keepLines w:val="0"/>
      <w:tabs>
        <w:tab w:val="clear" w:pos="2268"/>
      </w:tabs>
      <w:suppressAutoHyphens/>
      <w:spacing w:before="0" w:after="120"/>
      <w:ind w:left="283" w:firstLine="210"/>
    </w:pPr>
    <w:rPr>
      <w:rFonts w:ascii="Liberation Sans" w:hAnsi="Liberation Sans" w:cs="Liberation Sans"/>
      <w:i w:val="0"/>
      <w:w w:val="93"/>
      <w:sz w:val="20"/>
      <w:lang w:eastAsia="ar-SA"/>
    </w:rPr>
  </w:style>
  <w:style w:type="paragraph" w:customStyle="1" w:styleId="Retraitnormal2">
    <w:name w:val="Retrait normal2"/>
    <w:basedOn w:val="Normal"/>
    <w:rsid w:val="00745AD3"/>
    <w:pPr>
      <w:spacing w:before="0" w:after="260"/>
      <w:ind w:left="708"/>
    </w:pPr>
    <w:rPr>
      <w:rFonts w:ascii="Liberation Sans" w:hAnsi="Liberation Sans" w:cs="Liberation Sans"/>
      <w:w w:val="93"/>
      <w:sz w:val="20"/>
      <w:szCs w:val="20"/>
    </w:rPr>
  </w:style>
  <w:style w:type="paragraph" w:customStyle="1" w:styleId="Salutations1">
    <w:name w:val="Salutations1"/>
    <w:basedOn w:val="Normal"/>
    <w:next w:val="Normal"/>
    <w:rsid w:val="00745AD3"/>
    <w:pPr>
      <w:spacing w:before="0" w:after="260"/>
    </w:pPr>
    <w:rPr>
      <w:rFonts w:ascii="Liberation Sans" w:hAnsi="Liberation Sans" w:cs="Liberation Sans"/>
      <w:w w:val="93"/>
      <w:sz w:val="20"/>
      <w:szCs w:val="20"/>
    </w:rPr>
  </w:style>
  <w:style w:type="paragraph" w:styleId="Signature">
    <w:name w:val="Signature"/>
    <w:basedOn w:val="Normal"/>
    <w:link w:val="SignatureCar"/>
    <w:rsid w:val="00745AD3"/>
    <w:pPr>
      <w:spacing w:before="0" w:after="260"/>
      <w:ind w:left="4252"/>
    </w:pPr>
    <w:rPr>
      <w:rFonts w:ascii="Liberation Sans" w:hAnsi="Liberation Sans" w:cs="Liberation Sans"/>
      <w:w w:val="93"/>
      <w:sz w:val="20"/>
      <w:szCs w:val="20"/>
    </w:rPr>
  </w:style>
  <w:style w:type="character" w:customStyle="1" w:styleId="SignatureCar">
    <w:name w:val="Signature Car"/>
    <w:basedOn w:val="Policepardfaut"/>
    <w:link w:val="Signature"/>
    <w:rsid w:val="00745AD3"/>
    <w:rPr>
      <w:rFonts w:ascii="Liberation Sans" w:hAnsi="Liberation Sans" w:cs="Liberation Sans"/>
      <w:w w:val="93"/>
      <w:lang w:eastAsia="ar-SA"/>
    </w:rPr>
  </w:style>
  <w:style w:type="paragraph" w:styleId="Signaturelectronique">
    <w:name w:val="E-mail Signature"/>
    <w:basedOn w:val="Normal"/>
    <w:link w:val="SignaturelectroniqueCar"/>
    <w:rsid w:val="00745AD3"/>
    <w:pPr>
      <w:spacing w:before="0" w:after="260"/>
    </w:pPr>
    <w:rPr>
      <w:rFonts w:ascii="Liberation Sans" w:hAnsi="Liberation Sans" w:cs="Liberation Sans"/>
      <w:w w:val="93"/>
      <w:sz w:val="20"/>
      <w:szCs w:val="20"/>
    </w:rPr>
  </w:style>
  <w:style w:type="character" w:customStyle="1" w:styleId="SignaturelectroniqueCar">
    <w:name w:val="Signature électronique Car"/>
    <w:basedOn w:val="Policepardfaut"/>
    <w:link w:val="Signaturelectronique"/>
    <w:rsid w:val="00745AD3"/>
    <w:rPr>
      <w:rFonts w:ascii="Liberation Sans" w:hAnsi="Liberation Sans" w:cs="Liberation Sans"/>
      <w:w w:val="93"/>
      <w:lang w:eastAsia="ar-SA"/>
    </w:rPr>
  </w:style>
  <w:style w:type="paragraph" w:customStyle="1" w:styleId="Textebrut1">
    <w:name w:val="Texte brut1"/>
    <w:basedOn w:val="Normal"/>
    <w:rsid w:val="00745AD3"/>
    <w:pPr>
      <w:spacing w:before="0" w:after="260"/>
    </w:pPr>
    <w:rPr>
      <w:rFonts w:ascii="Courier New" w:hAnsi="Courier New" w:cs="Courier New"/>
      <w:w w:val="93"/>
      <w:sz w:val="20"/>
      <w:szCs w:val="20"/>
    </w:rPr>
  </w:style>
  <w:style w:type="paragraph" w:customStyle="1" w:styleId="Titredenote1">
    <w:name w:val="Titre de note1"/>
    <w:basedOn w:val="Normal"/>
    <w:next w:val="Normal"/>
    <w:rsid w:val="00745AD3"/>
    <w:pPr>
      <w:spacing w:before="0" w:after="260"/>
    </w:pPr>
    <w:rPr>
      <w:rFonts w:ascii="Liberation Sans" w:hAnsi="Liberation Sans" w:cs="Liberation Sans"/>
      <w:w w:val="93"/>
      <w:sz w:val="20"/>
      <w:szCs w:val="20"/>
    </w:rPr>
  </w:style>
  <w:style w:type="paragraph" w:customStyle="1" w:styleId="Titredeniveau5">
    <w:name w:val="Titre de niveau 5"/>
    <w:basedOn w:val="Titre5"/>
    <w:link w:val="Titredeniveau5Car"/>
    <w:rsid w:val="00745AD3"/>
    <w:rPr>
      <w:rFonts w:ascii="Liberation Sans" w:hAnsi="Liberation Sans"/>
    </w:rPr>
  </w:style>
  <w:style w:type="character" w:customStyle="1" w:styleId="Titredeniveau5Car">
    <w:name w:val="Titre de niveau 5 Car"/>
    <w:basedOn w:val="Titre5Car"/>
    <w:link w:val="Titredeniveau5"/>
    <w:locked/>
    <w:rsid w:val="00745AD3"/>
    <w:rPr>
      <w:rFonts w:ascii="Liberation Sans" w:hAnsi="Liberation Sans"/>
      <w:color w:val="943634"/>
      <w:sz w:val="22"/>
      <w:u w:val="single"/>
      <w:lang w:eastAsia="ar-SA"/>
    </w:rPr>
  </w:style>
  <w:style w:type="paragraph" w:customStyle="1" w:styleId="Car11">
    <w:name w:val="Car11"/>
    <w:basedOn w:val="Normal"/>
    <w:rsid w:val="00745AD3"/>
    <w:pPr>
      <w:suppressAutoHyphens w:val="0"/>
      <w:spacing w:before="0" w:after="100" w:afterAutospacing="1"/>
    </w:pPr>
    <w:rPr>
      <w:rFonts w:ascii="Liberation Sans" w:hAnsi="Liberation Sans"/>
      <w:sz w:val="20"/>
      <w:szCs w:val="20"/>
      <w:lang w:val="en-US" w:eastAsia="en-US"/>
    </w:rPr>
  </w:style>
  <w:style w:type="paragraph" w:customStyle="1" w:styleId="textetableau0">
    <w:name w:val="texte tableau"/>
    <w:basedOn w:val="texte"/>
    <w:rsid w:val="00745AD3"/>
    <w:pPr>
      <w:tabs>
        <w:tab w:val="clear" w:pos="567"/>
      </w:tabs>
      <w:suppressAutoHyphens/>
      <w:spacing w:before="0" w:after="6" w:line="240" w:lineRule="auto"/>
      <w:jc w:val="both"/>
    </w:pPr>
    <w:rPr>
      <w:rFonts w:ascii="Helvetica" w:eastAsia="Arial Unicode MS" w:hAnsi="Helvetica" w:cs="Helvetica"/>
      <w:sz w:val="20"/>
      <w:szCs w:val="24"/>
      <w:lang w:eastAsia="ar-SA"/>
    </w:rPr>
  </w:style>
  <w:style w:type="paragraph" w:customStyle="1" w:styleId="Texteaprestitreavecbordure">
    <w:name w:val="Texte apres titre avec bordure"/>
    <w:basedOn w:val="TextapresTitredepartie"/>
    <w:rsid w:val="00745AD3"/>
    <w:pPr>
      <w:widowControl/>
      <w:pBdr>
        <w:top w:val="single" w:sz="2" w:space="1" w:color="000000"/>
        <w:left w:val="single" w:sz="2" w:space="1" w:color="000000"/>
        <w:bottom w:val="single" w:sz="2" w:space="1" w:color="000000"/>
        <w:right w:val="single" w:sz="2" w:space="1" w:color="000000"/>
      </w:pBdr>
      <w:spacing w:line="240" w:lineRule="auto"/>
      <w:textAlignment w:val="auto"/>
    </w:pPr>
    <w:rPr>
      <w:rFonts w:ascii="Verdana" w:hAnsi="Verdana"/>
      <w:szCs w:val="20"/>
    </w:rPr>
  </w:style>
  <w:style w:type="paragraph" w:customStyle="1" w:styleId="CharCharCharCharCarCharCarCharCarChar2">
    <w:name w:val="Char Char Char Char Car Char Car Char Car Char2"/>
    <w:basedOn w:val="Normal"/>
    <w:rsid w:val="00745AD3"/>
    <w:pPr>
      <w:suppressAutoHyphens w:val="0"/>
      <w:spacing w:before="0" w:after="120" w:line="260" w:lineRule="atLeast"/>
      <w:ind w:left="851"/>
    </w:pPr>
    <w:rPr>
      <w:szCs w:val="20"/>
      <w:lang w:eastAsia="en-US"/>
    </w:rPr>
  </w:style>
  <w:style w:type="paragraph" w:customStyle="1" w:styleId="Car12">
    <w:name w:val="Car12"/>
    <w:basedOn w:val="Normal"/>
    <w:rsid w:val="00745AD3"/>
    <w:pPr>
      <w:suppressAutoHyphens w:val="0"/>
      <w:spacing w:before="0" w:after="100" w:afterAutospacing="1"/>
    </w:pPr>
    <w:rPr>
      <w:rFonts w:ascii="Liberation Sans" w:hAnsi="Liberation Sans"/>
      <w:sz w:val="20"/>
      <w:szCs w:val="20"/>
      <w:lang w:val="en-US" w:eastAsia="en-US"/>
    </w:rPr>
  </w:style>
  <w:style w:type="paragraph" w:customStyle="1" w:styleId="CharCharCharCharCarCharCarCharCarChar2CarChar">
    <w:name w:val="Char Char Char Char Car Char Car Char Car Char2 Car Char"/>
    <w:basedOn w:val="Normal"/>
    <w:rsid w:val="00745AD3"/>
    <w:pPr>
      <w:suppressAutoHyphens w:val="0"/>
      <w:spacing w:before="0" w:after="120" w:line="260" w:lineRule="atLeast"/>
      <w:ind w:left="851"/>
    </w:pPr>
    <w:rPr>
      <w:szCs w:val="20"/>
      <w:lang w:eastAsia="en-US"/>
    </w:rPr>
  </w:style>
  <w:style w:type="table" w:customStyle="1" w:styleId="Trameclaire-Accent11">
    <w:name w:val="Trame claire - Accent 11"/>
    <w:rsid w:val="00745AD3"/>
    <w:rPr>
      <w:rFonts w:ascii="Calibri" w:hAnsi="Calibri" w:cs="Arial"/>
      <w:color w:val="365F91"/>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numbering" w:customStyle="1" w:styleId="Listeencours1">
    <w:name w:val="Liste en cours1"/>
    <w:rsid w:val="00745AD3"/>
    <w:pPr>
      <w:numPr>
        <w:numId w:val="20"/>
      </w:numPr>
    </w:pPr>
  </w:style>
  <w:style w:type="numbering" w:customStyle="1" w:styleId="Listeencours3">
    <w:name w:val="Liste en cours3"/>
    <w:rsid w:val="00745AD3"/>
    <w:pPr>
      <w:numPr>
        <w:numId w:val="22"/>
      </w:numPr>
    </w:pPr>
  </w:style>
  <w:style w:type="numbering" w:customStyle="1" w:styleId="Listeencours2">
    <w:name w:val="Liste en cours2"/>
    <w:rsid w:val="00745AD3"/>
    <w:pPr>
      <w:numPr>
        <w:numId w:val="21"/>
      </w:numPr>
    </w:pPr>
  </w:style>
  <w:style w:type="numbering" w:styleId="111111">
    <w:name w:val="Outline List 2"/>
    <w:basedOn w:val="Aucuneliste"/>
    <w:rsid w:val="00745AD3"/>
    <w:pPr>
      <w:numPr>
        <w:numId w:val="16"/>
      </w:numPr>
    </w:pPr>
  </w:style>
  <w:style w:type="numbering" w:customStyle="1" w:styleId="Listeencours4">
    <w:name w:val="Liste en cours4"/>
    <w:rsid w:val="00745AD3"/>
    <w:pPr>
      <w:numPr>
        <w:numId w:val="23"/>
      </w:numPr>
    </w:pPr>
  </w:style>
  <w:style w:type="character" w:customStyle="1" w:styleId="WW8Num1z0">
    <w:name w:val="WW8Num1z0"/>
    <w:rsid w:val="00745AD3"/>
    <w:rPr>
      <w:rFonts w:ascii="Wingdings" w:hAnsi="Wingdings"/>
    </w:rPr>
  </w:style>
  <w:style w:type="character" w:customStyle="1" w:styleId="WW8Num1z1">
    <w:name w:val="WW8Num1z1"/>
    <w:rsid w:val="00745AD3"/>
    <w:rPr>
      <w:rFonts w:ascii="Courier New" w:hAnsi="Courier New"/>
    </w:rPr>
  </w:style>
  <w:style w:type="character" w:customStyle="1" w:styleId="WW8Num1z3">
    <w:name w:val="WW8Num1z3"/>
    <w:rsid w:val="00745AD3"/>
    <w:rPr>
      <w:rFonts w:ascii="Symbol" w:hAnsi="Symbol"/>
    </w:rPr>
  </w:style>
  <w:style w:type="character" w:customStyle="1" w:styleId="WW8Num3z0">
    <w:name w:val="WW8Num3z0"/>
    <w:rsid w:val="00745AD3"/>
    <w:rPr>
      <w:rFonts w:ascii="Symbol" w:hAnsi="Symbol"/>
    </w:rPr>
  </w:style>
  <w:style w:type="character" w:customStyle="1" w:styleId="WW8Num3z1">
    <w:name w:val="WW8Num3z1"/>
    <w:rsid w:val="00745AD3"/>
    <w:rPr>
      <w:rFonts w:ascii="Courier New" w:hAnsi="Courier New"/>
    </w:rPr>
  </w:style>
  <w:style w:type="character" w:customStyle="1" w:styleId="WW8Num3z2">
    <w:name w:val="WW8Num3z2"/>
    <w:rsid w:val="00745AD3"/>
    <w:rPr>
      <w:rFonts w:ascii="Wingdings" w:hAnsi="Wingdings"/>
    </w:rPr>
  </w:style>
  <w:style w:type="character" w:customStyle="1" w:styleId="WW8Num5z1">
    <w:name w:val="WW8Num5z1"/>
    <w:rsid w:val="00745AD3"/>
    <w:rPr>
      <w:rFonts w:ascii="Courier New" w:hAnsi="Courier New" w:cs="Courier New"/>
    </w:rPr>
  </w:style>
  <w:style w:type="character" w:customStyle="1" w:styleId="WW8Num5z2">
    <w:name w:val="WW8Num5z2"/>
    <w:rsid w:val="00745AD3"/>
    <w:rPr>
      <w:rFonts w:ascii="Wingdings" w:hAnsi="Wingdings"/>
    </w:rPr>
  </w:style>
  <w:style w:type="character" w:customStyle="1" w:styleId="WW8Num5z3">
    <w:name w:val="WW8Num5z3"/>
    <w:rsid w:val="00745AD3"/>
    <w:rPr>
      <w:rFonts w:ascii="Symbol" w:hAnsi="Symbol"/>
    </w:rPr>
  </w:style>
  <w:style w:type="character" w:customStyle="1" w:styleId="WW8Num11z1">
    <w:name w:val="WW8Num11z1"/>
    <w:rsid w:val="00745AD3"/>
    <w:rPr>
      <w:rFonts w:ascii="Courier New" w:hAnsi="Courier New" w:cs="Courier New"/>
    </w:rPr>
  </w:style>
  <w:style w:type="character" w:customStyle="1" w:styleId="WW8Num11z2">
    <w:name w:val="WW8Num11z2"/>
    <w:rsid w:val="00745AD3"/>
    <w:rPr>
      <w:rFonts w:ascii="Wingdings" w:hAnsi="Wingdings"/>
    </w:rPr>
  </w:style>
  <w:style w:type="character" w:customStyle="1" w:styleId="WW8Num11z3">
    <w:name w:val="WW8Num11z3"/>
    <w:rsid w:val="00745AD3"/>
    <w:rPr>
      <w:rFonts w:ascii="Symbol" w:hAnsi="Symbol"/>
    </w:rPr>
  </w:style>
  <w:style w:type="paragraph" w:customStyle="1" w:styleId="Rpertoire">
    <w:name w:val="Répertoire"/>
    <w:basedOn w:val="Normal"/>
    <w:rsid w:val="00745AD3"/>
    <w:pPr>
      <w:suppressLineNumbers/>
      <w:spacing w:before="0" w:after="0"/>
      <w:jc w:val="left"/>
    </w:pPr>
    <w:rPr>
      <w:rFonts w:cs="Tahoma"/>
      <w:szCs w:val="20"/>
    </w:rPr>
  </w:style>
  <w:style w:type="paragraph" w:customStyle="1" w:styleId="doc">
    <w:name w:val="doc"/>
    <w:basedOn w:val="Normal"/>
    <w:rsid w:val="00745AD3"/>
    <w:pPr>
      <w:keepLines/>
      <w:spacing w:before="360" w:after="0"/>
      <w:jc w:val="left"/>
    </w:pPr>
    <w:rPr>
      <w:rFonts w:ascii="Dutch" w:hAnsi="Dutch"/>
      <w:sz w:val="24"/>
      <w:szCs w:val="20"/>
    </w:rPr>
  </w:style>
  <w:style w:type="paragraph" w:customStyle="1" w:styleId="doctexte">
    <w:name w:val="doc texte"/>
    <w:basedOn w:val="Normal"/>
    <w:rsid w:val="00745AD3"/>
    <w:pPr>
      <w:keepLines/>
      <w:spacing w:before="360" w:after="0"/>
      <w:jc w:val="left"/>
    </w:pPr>
    <w:rPr>
      <w:rFonts w:ascii="Dutch" w:hAnsi="Dutch"/>
      <w:sz w:val="24"/>
      <w:szCs w:val="20"/>
    </w:rPr>
  </w:style>
  <w:style w:type="paragraph" w:customStyle="1" w:styleId="doctexteretrait1">
    <w:name w:val="doc texte retrait 1"/>
    <w:basedOn w:val="doctexte"/>
    <w:rsid w:val="00745AD3"/>
    <w:pPr>
      <w:ind w:left="357" w:hanging="357"/>
    </w:pPr>
  </w:style>
  <w:style w:type="paragraph" w:customStyle="1" w:styleId="doctitre1">
    <w:name w:val="doc titre 1"/>
    <w:basedOn w:val="Normal"/>
    <w:rsid w:val="00745AD3"/>
    <w:pPr>
      <w:keepLines/>
      <w:spacing w:before="360" w:after="0"/>
      <w:jc w:val="left"/>
    </w:pPr>
    <w:rPr>
      <w:rFonts w:ascii="Dutch" w:hAnsi="Dutch"/>
      <w:b/>
      <w:caps/>
      <w:sz w:val="26"/>
      <w:szCs w:val="20"/>
    </w:rPr>
  </w:style>
  <w:style w:type="paragraph" w:customStyle="1" w:styleId="doctitre2">
    <w:name w:val="doc titre 2"/>
    <w:basedOn w:val="doctexteretrait1"/>
    <w:rsid w:val="00745AD3"/>
    <w:pPr>
      <w:ind w:left="0" w:firstLine="0"/>
    </w:pPr>
    <w:rPr>
      <w:caps/>
    </w:rPr>
  </w:style>
  <w:style w:type="paragraph" w:customStyle="1" w:styleId="puce21">
    <w:name w:val="puce 2"/>
    <w:basedOn w:val="Normal"/>
    <w:rsid w:val="00745AD3"/>
    <w:pPr>
      <w:tabs>
        <w:tab w:val="num" w:pos="720"/>
        <w:tab w:val="left" w:pos="2058"/>
      </w:tabs>
      <w:spacing w:before="0" w:after="0"/>
      <w:ind w:left="924" w:hanging="357"/>
      <w:jc w:val="left"/>
    </w:pPr>
    <w:rPr>
      <w:szCs w:val="20"/>
    </w:rPr>
  </w:style>
  <w:style w:type="paragraph" w:customStyle="1" w:styleId="CarCarCarCar">
    <w:name w:val="Car Car Car Car"/>
    <w:basedOn w:val="Normal"/>
    <w:semiHidden/>
    <w:rsid w:val="00745AD3"/>
    <w:pPr>
      <w:suppressAutoHyphens w:val="0"/>
      <w:spacing w:before="0" w:after="160" w:line="240" w:lineRule="exact"/>
      <w:ind w:left="539" w:firstLine="578"/>
      <w:jc w:val="left"/>
    </w:pPr>
    <w:rPr>
      <w:rFonts w:ascii="Verdana" w:hAnsi="Verdana"/>
      <w:sz w:val="20"/>
      <w:szCs w:val="20"/>
      <w:lang w:val="en-US" w:eastAsia="en-US"/>
    </w:rPr>
  </w:style>
  <w:style w:type="paragraph" w:customStyle="1" w:styleId="testtest">
    <w:name w:val="testtest"/>
    <w:basedOn w:val="Normal"/>
    <w:next w:val="Normal"/>
    <w:semiHidden/>
    <w:rsid w:val="00745AD3"/>
    <w:pPr>
      <w:keepLines/>
      <w:suppressAutoHyphens w:val="0"/>
      <w:spacing w:after="160" w:line="240" w:lineRule="exact"/>
      <w:ind w:left="539" w:firstLine="578"/>
    </w:pPr>
    <w:rPr>
      <w:sz w:val="20"/>
      <w:szCs w:val="20"/>
      <w:lang w:val="en-US" w:eastAsia="en-US"/>
    </w:rPr>
  </w:style>
  <w:style w:type="paragraph" w:styleId="Listepuces2">
    <w:name w:val="List Bullet 2"/>
    <w:basedOn w:val="Normal"/>
    <w:autoRedefine/>
    <w:rsid w:val="00745AD3"/>
    <w:pPr>
      <w:numPr>
        <w:numId w:val="25"/>
      </w:numPr>
      <w:spacing w:before="0" w:after="0"/>
      <w:jc w:val="left"/>
    </w:pPr>
    <w:rPr>
      <w:szCs w:val="20"/>
    </w:rPr>
  </w:style>
  <w:style w:type="paragraph" w:styleId="Listepuces3">
    <w:name w:val="List Bullet 3"/>
    <w:basedOn w:val="Normal"/>
    <w:autoRedefine/>
    <w:rsid w:val="00745AD3"/>
    <w:pPr>
      <w:numPr>
        <w:numId w:val="26"/>
      </w:numPr>
      <w:spacing w:before="0" w:after="0"/>
      <w:jc w:val="left"/>
    </w:pPr>
    <w:rPr>
      <w:szCs w:val="20"/>
    </w:rPr>
  </w:style>
  <w:style w:type="character" w:styleId="Titredulivre">
    <w:name w:val="Book Title"/>
    <w:uiPriority w:val="33"/>
    <w:qFormat/>
    <w:rsid w:val="00745AD3"/>
    <w:rPr>
      <w:b/>
      <w:bCs/>
      <w:smallCaps/>
      <w:spacing w:val="5"/>
    </w:rPr>
  </w:style>
  <w:style w:type="paragraph" w:customStyle="1" w:styleId="CarCar">
    <w:name w:val="Car Car"/>
    <w:basedOn w:val="Normal"/>
    <w:semiHidden/>
    <w:rsid w:val="00745AD3"/>
    <w:pPr>
      <w:suppressAutoHyphens w:val="0"/>
      <w:spacing w:before="0" w:after="160" w:line="240" w:lineRule="exact"/>
      <w:ind w:left="539" w:firstLine="578"/>
      <w:jc w:val="left"/>
    </w:pPr>
    <w:rPr>
      <w:rFonts w:ascii="Verdana" w:hAnsi="Verdana"/>
      <w:sz w:val="20"/>
      <w:szCs w:val="20"/>
      <w:lang w:val="en-US" w:eastAsia="en-US"/>
    </w:rPr>
  </w:style>
  <w:style w:type="table" w:customStyle="1" w:styleId="Grilledutableau1">
    <w:name w:val="Grille du tableau1"/>
    <w:basedOn w:val="TableauNormal"/>
    <w:next w:val="Grilledutableau"/>
    <w:rsid w:val="00745A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encours31">
    <w:name w:val="Liste en cours31"/>
    <w:rsid w:val="00A93915"/>
    <w:pPr>
      <w:numPr>
        <w:numId w:val="27"/>
      </w:numPr>
    </w:pPr>
  </w:style>
  <w:style w:type="numbering" w:customStyle="1" w:styleId="1111111">
    <w:name w:val="1 / 1.1 / 1.1.11"/>
    <w:basedOn w:val="Aucuneliste"/>
    <w:next w:val="111111"/>
    <w:rsid w:val="00A93915"/>
    <w:pPr>
      <w:numPr>
        <w:numId w:val="4"/>
      </w:numPr>
    </w:pPr>
  </w:style>
  <w:style w:type="paragraph" w:styleId="Rvision">
    <w:name w:val="Revision"/>
    <w:hidden/>
    <w:uiPriority w:val="99"/>
    <w:semiHidden/>
    <w:rsid w:val="005C09E2"/>
    <w:rPr>
      <w:rFonts w:ascii="Arial" w:hAnsi="Arial"/>
      <w:sz w:val="22"/>
      <w:szCs w:val="24"/>
      <w:lang w:eastAsia="ar-SA"/>
    </w:rPr>
  </w:style>
  <w:style w:type="character" w:customStyle="1" w:styleId="TitreCar">
    <w:name w:val="Titre Car"/>
    <w:link w:val="Titre"/>
    <w:rsid w:val="007F524C"/>
    <w:rPr>
      <w:rFonts w:ascii="Arial" w:eastAsia="Lucida Sans Unicode" w:hAnsi="Arial" w:cs="Tahoma"/>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3856">
      <w:bodyDiv w:val="1"/>
      <w:marLeft w:val="0"/>
      <w:marRight w:val="0"/>
      <w:marTop w:val="0"/>
      <w:marBottom w:val="0"/>
      <w:divBdr>
        <w:top w:val="none" w:sz="0" w:space="0" w:color="auto"/>
        <w:left w:val="none" w:sz="0" w:space="0" w:color="auto"/>
        <w:bottom w:val="none" w:sz="0" w:space="0" w:color="auto"/>
        <w:right w:val="none" w:sz="0" w:space="0" w:color="auto"/>
      </w:divBdr>
    </w:div>
    <w:div w:id="137959898">
      <w:bodyDiv w:val="1"/>
      <w:marLeft w:val="0"/>
      <w:marRight w:val="0"/>
      <w:marTop w:val="0"/>
      <w:marBottom w:val="0"/>
      <w:divBdr>
        <w:top w:val="none" w:sz="0" w:space="0" w:color="auto"/>
        <w:left w:val="none" w:sz="0" w:space="0" w:color="auto"/>
        <w:bottom w:val="none" w:sz="0" w:space="0" w:color="auto"/>
        <w:right w:val="none" w:sz="0" w:space="0" w:color="auto"/>
      </w:divBdr>
    </w:div>
    <w:div w:id="277874093">
      <w:bodyDiv w:val="1"/>
      <w:marLeft w:val="0"/>
      <w:marRight w:val="0"/>
      <w:marTop w:val="0"/>
      <w:marBottom w:val="0"/>
      <w:divBdr>
        <w:top w:val="none" w:sz="0" w:space="0" w:color="auto"/>
        <w:left w:val="none" w:sz="0" w:space="0" w:color="auto"/>
        <w:bottom w:val="none" w:sz="0" w:space="0" w:color="auto"/>
        <w:right w:val="none" w:sz="0" w:space="0" w:color="auto"/>
      </w:divBdr>
    </w:div>
    <w:div w:id="443958985">
      <w:bodyDiv w:val="1"/>
      <w:marLeft w:val="0"/>
      <w:marRight w:val="0"/>
      <w:marTop w:val="0"/>
      <w:marBottom w:val="0"/>
      <w:divBdr>
        <w:top w:val="none" w:sz="0" w:space="0" w:color="auto"/>
        <w:left w:val="none" w:sz="0" w:space="0" w:color="auto"/>
        <w:bottom w:val="none" w:sz="0" w:space="0" w:color="auto"/>
        <w:right w:val="none" w:sz="0" w:space="0" w:color="auto"/>
      </w:divBdr>
    </w:div>
    <w:div w:id="554896554">
      <w:bodyDiv w:val="1"/>
      <w:marLeft w:val="0"/>
      <w:marRight w:val="0"/>
      <w:marTop w:val="0"/>
      <w:marBottom w:val="0"/>
      <w:divBdr>
        <w:top w:val="none" w:sz="0" w:space="0" w:color="auto"/>
        <w:left w:val="none" w:sz="0" w:space="0" w:color="auto"/>
        <w:bottom w:val="none" w:sz="0" w:space="0" w:color="auto"/>
        <w:right w:val="none" w:sz="0" w:space="0" w:color="auto"/>
      </w:divBdr>
    </w:div>
    <w:div w:id="589965750">
      <w:bodyDiv w:val="1"/>
      <w:marLeft w:val="0"/>
      <w:marRight w:val="0"/>
      <w:marTop w:val="0"/>
      <w:marBottom w:val="0"/>
      <w:divBdr>
        <w:top w:val="none" w:sz="0" w:space="0" w:color="auto"/>
        <w:left w:val="none" w:sz="0" w:space="0" w:color="auto"/>
        <w:bottom w:val="none" w:sz="0" w:space="0" w:color="auto"/>
        <w:right w:val="none" w:sz="0" w:space="0" w:color="auto"/>
      </w:divBdr>
    </w:div>
    <w:div w:id="699161500">
      <w:bodyDiv w:val="1"/>
      <w:marLeft w:val="0"/>
      <w:marRight w:val="0"/>
      <w:marTop w:val="0"/>
      <w:marBottom w:val="0"/>
      <w:divBdr>
        <w:top w:val="none" w:sz="0" w:space="0" w:color="auto"/>
        <w:left w:val="none" w:sz="0" w:space="0" w:color="auto"/>
        <w:bottom w:val="none" w:sz="0" w:space="0" w:color="auto"/>
        <w:right w:val="none" w:sz="0" w:space="0" w:color="auto"/>
      </w:divBdr>
    </w:div>
    <w:div w:id="1072654032">
      <w:bodyDiv w:val="1"/>
      <w:marLeft w:val="0"/>
      <w:marRight w:val="0"/>
      <w:marTop w:val="0"/>
      <w:marBottom w:val="0"/>
      <w:divBdr>
        <w:top w:val="none" w:sz="0" w:space="0" w:color="auto"/>
        <w:left w:val="none" w:sz="0" w:space="0" w:color="auto"/>
        <w:bottom w:val="none" w:sz="0" w:space="0" w:color="auto"/>
        <w:right w:val="none" w:sz="0" w:space="0" w:color="auto"/>
      </w:divBdr>
    </w:div>
    <w:div w:id="1155494967">
      <w:bodyDiv w:val="1"/>
      <w:marLeft w:val="0"/>
      <w:marRight w:val="0"/>
      <w:marTop w:val="0"/>
      <w:marBottom w:val="0"/>
      <w:divBdr>
        <w:top w:val="none" w:sz="0" w:space="0" w:color="auto"/>
        <w:left w:val="none" w:sz="0" w:space="0" w:color="auto"/>
        <w:bottom w:val="none" w:sz="0" w:space="0" w:color="auto"/>
        <w:right w:val="none" w:sz="0" w:space="0" w:color="auto"/>
      </w:divBdr>
    </w:div>
    <w:div w:id="1296907619">
      <w:bodyDiv w:val="1"/>
      <w:marLeft w:val="0"/>
      <w:marRight w:val="0"/>
      <w:marTop w:val="0"/>
      <w:marBottom w:val="0"/>
      <w:divBdr>
        <w:top w:val="none" w:sz="0" w:space="0" w:color="auto"/>
        <w:left w:val="none" w:sz="0" w:space="0" w:color="auto"/>
        <w:bottom w:val="none" w:sz="0" w:space="0" w:color="auto"/>
        <w:right w:val="none" w:sz="0" w:space="0" w:color="auto"/>
      </w:divBdr>
    </w:div>
    <w:div w:id="1495414845">
      <w:bodyDiv w:val="1"/>
      <w:marLeft w:val="0"/>
      <w:marRight w:val="0"/>
      <w:marTop w:val="0"/>
      <w:marBottom w:val="0"/>
      <w:divBdr>
        <w:top w:val="none" w:sz="0" w:space="0" w:color="auto"/>
        <w:left w:val="none" w:sz="0" w:space="0" w:color="auto"/>
        <w:bottom w:val="none" w:sz="0" w:space="0" w:color="auto"/>
        <w:right w:val="none" w:sz="0" w:space="0" w:color="auto"/>
      </w:divBdr>
    </w:div>
    <w:div w:id="1589269166">
      <w:bodyDiv w:val="1"/>
      <w:marLeft w:val="0"/>
      <w:marRight w:val="0"/>
      <w:marTop w:val="0"/>
      <w:marBottom w:val="0"/>
      <w:divBdr>
        <w:top w:val="none" w:sz="0" w:space="0" w:color="auto"/>
        <w:left w:val="none" w:sz="0" w:space="0" w:color="auto"/>
        <w:bottom w:val="none" w:sz="0" w:space="0" w:color="auto"/>
        <w:right w:val="none" w:sz="0" w:space="0" w:color="auto"/>
      </w:divBdr>
    </w:div>
    <w:div w:id="1633754275">
      <w:bodyDiv w:val="1"/>
      <w:marLeft w:val="0"/>
      <w:marRight w:val="0"/>
      <w:marTop w:val="0"/>
      <w:marBottom w:val="0"/>
      <w:divBdr>
        <w:top w:val="none" w:sz="0" w:space="0" w:color="auto"/>
        <w:left w:val="none" w:sz="0" w:space="0" w:color="auto"/>
        <w:bottom w:val="none" w:sz="0" w:space="0" w:color="auto"/>
        <w:right w:val="none" w:sz="0" w:space="0" w:color="auto"/>
      </w:divBdr>
    </w:div>
    <w:div w:id="1713384267">
      <w:bodyDiv w:val="1"/>
      <w:marLeft w:val="0"/>
      <w:marRight w:val="0"/>
      <w:marTop w:val="0"/>
      <w:marBottom w:val="0"/>
      <w:divBdr>
        <w:top w:val="none" w:sz="0" w:space="0" w:color="auto"/>
        <w:left w:val="none" w:sz="0" w:space="0" w:color="auto"/>
        <w:bottom w:val="none" w:sz="0" w:space="0" w:color="auto"/>
        <w:right w:val="none" w:sz="0" w:space="0" w:color="auto"/>
      </w:divBdr>
    </w:div>
    <w:div w:id="1931157818">
      <w:bodyDiv w:val="1"/>
      <w:marLeft w:val="0"/>
      <w:marRight w:val="0"/>
      <w:marTop w:val="0"/>
      <w:marBottom w:val="0"/>
      <w:divBdr>
        <w:top w:val="none" w:sz="0" w:space="0" w:color="auto"/>
        <w:left w:val="none" w:sz="0" w:space="0" w:color="auto"/>
        <w:bottom w:val="none" w:sz="0" w:space="0" w:color="auto"/>
        <w:right w:val="none" w:sz="0" w:space="0" w:color="auto"/>
      </w:divBdr>
    </w:div>
    <w:div w:id="1977758497">
      <w:bodyDiv w:val="1"/>
      <w:marLeft w:val="0"/>
      <w:marRight w:val="0"/>
      <w:marTop w:val="0"/>
      <w:marBottom w:val="0"/>
      <w:divBdr>
        <w:top w:val="none" w:sz="0" w:space="0" w:color="auto"/>
        <w:left w:val="none" w:sz="0" w:space="0" w:color="auto"/>
        <w:bottom w:val="none" w:sz="0" w:space="0" w:color="auto"/>
        <w:right w:val="none" w:sz="0" w:space="0" w:color="auto"/>
      </w:divBdr>
    </w:div>
    <w:div w:id="212920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F\AppData\Local\Temp\note%20administrativ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07F1472B772E842905865D289608FFB" ma:contentTypeVersion="10" ma:contentTypeDescription="Crée un document." ma:contentTypeScope="" ma:versionID="21570f6b8c9e97636680f27d3f7d4c2f">
  <xsd:schema xmlns:xsd="http://www.w3.org/2001/XMLSchema" xmlns:xs="http://www.w3.org/2001/XMLSchema" xmlns:p="http://schemas.microsoft.com/office/2006/metadata/properties" xmlns:ns2="54601c32-c5f2-469c-a6d4-16b12254e094" xmlns:ns3="f24a6cfa-1de7-40cb-8050-ca04693523dc" targetNamespace="http://schemas.microsoft.com/office/2006/metadata/properties" ma:root="true" ma:fieldsID="806903beb0f42afd79711fdf4d0b3099" ns2:_="" ns3:_="">
    <xsd:import namespace="54601c32-c5f2-469c-a6d4-16b12254e094"/>
    <xsd:import namespace="f24a6cfa-1de7-40cb-8050-ca04693523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01c32-c5f2-469c-a6d4-16b12254e0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311078e-f40e-4a0d-9884-7e19ce71f14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4a6cfa-1de7-40cb-8050-ca04693523d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933727d-3b99-4d74-bf0e-182f9766ff28}" ma:internalName="TaxCatchAll" ma:showField="CatchAllData" ma:web="f24a6cfa-1de7-40cb-8050-ca04693523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4a6cfa-1de7-40cb-8050-ca04693523dc" xsi:nil="true"/>
    <lcf76f155ced4ddcb4097134ff3c332f xmlns="54601c32-c5f2-469c-a6d4-16b12254e09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FFA492-F3CC-4875-AE06-760369097C4A}">
  <ds:schemaRefs>
    <ds:schemaRef ds:uri="http://schemas.openxmlformats.org/officeDocument/2006/bibliography"/>
  </ds:schemaRefs>
</ds:datastoreItem>
</file>

<file path=customXml/itemProps2.xml><?xml version="1.0" encoding="utf-8"?>
<ds:datastoreItem xmlns:ds="http://schemas.openxmlformats.org/officeDocument/2006/customXml" ds:itemID="{768DB362-15D7-4AEA-8424-2ADA0902C3D9}">
  <ds:schemaRefs>
    <ds:schemaRef ds:uri="http://schemas.microsoft.com/sharepoint/v3/contenttype/forms"/>
  </ds:schemaRefs>
</ds:datastoreItem>
</file>

<file path=customXml/itemProps3.xml><?xml version="1.0" encoding="utf-8"?>
<ds:datastoreItem xmlns:ds="http://schemas.openxmlformats.org/officeDocument/2006/customXml" ds:itemID="{878A0318-04DC-4DAD-A3A0-45EF05000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01c32-c5f2-469c-a6d4-16b12254e094"/>
    <ds:schemaRef ds:uri="f24a6cfa-1de7-40cb-8050-ca04693523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E5D2B9-BA40-4114-BF05-9B22CEC2C5AC}">
  <ds:schemaRefs>
    <ds:schemaRef ds:uri="http://www.w3.org/XML/1998/namespace"/>
    <ds:schemaRef ds:uri="http://schemas.microsoft.com/office/infopath/2007/PartnerControls"/>
    <ds:schemaRef ds:uri="http://purl.org/dc/elements/1.1/"/>
    <ds:schemaRef ds:uri="http://purl.org/dc/dcmitype/"/>
    <ds:schemaRef ds:uri="http://schemas.microsoft.com/office/2006/metadata/properties"/>
    <ds:schemaRef ds:uri="f24a6cfa-1de7-40cb-8050-ca04693523dc"/>
    <ds:schemaRef ds:uri="http://schemas.microsoft.com/office/2006/documentManagement/types"/>
    <ds:schemaRef ds:uri="http://schemas.openxmlformats.org/package/2006/metadata/core-properties"/>
    <ds:schemaRef ds:uri="54601c32-c5f2-469c-a6d4-16b12254e09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note administrative</Template>
  <TotalTime>1</TotalTime>
  <Pages>10</Pages>
  <Words>2152</Words>
  <Characters>11841</Characters>
  <Application>Microsoft Office Word</Application>
  <DocSecurity>0</DocSecurity>
  <Lines>98</Lines>
  <Paragraphs>27</Paragraphs>
  <ScaleCrop>false</ScaleCrop>
  <Company>Aviation-civile</Company>
  <LinksUpToDate>false</LinksUpToDate>
  <CharactersWithSpaces>13966</CharactersWithSpaces>
  <SharedDoc>false</SharedDoc>
  <HLinks>
    <vt:vector size="36" baseType="variant">
      <vt:variant>
        <vt:i4>2293834</vt:i4>
      </vt:variant>
      <vt:variant>
        <vt:i4>15</vt:i4>
      </vt:variant>
      <vt:variant>
        <vt:i4>0</vt:i4>
      </vt:variant>
      <vt:variant>
        <vt:i4>5</vt:i4>
      </vt:variant>
      <vt:variant>
        <vt:lpwstr>mailto:reza.djafarian@aviation-civile.gouv.fr</vt:lpwstr>
      </vt:variant>
      <vt:variant>
        <vt:lpwstr/>
      </vt:variant>
      <vt:variant>
        <vt:i4>2293834</vt:i4>
      </vt:variant>
      <vt:variant>
        <vt:i4>12</vt:i4>
      </vt:variant>
      <vt:variant>
        <vt:i4>0</vt:i4>
      </vt:variant>
      <vt:variant>
        <vt:i4>5</vt:i4>
      </vt:variant>
      <vt:variant>
        <vt:lpwstr>mailto:reza.djafarian@aviation-civile.gouv.fr</vt:lpwstr>
      </vt:variant>
      <vt:variant>
        <vt:lpwstr/>
      </vt:variant>
      <vt:variant>
        <vt:i4>852087</vt:i4>
      </vt:variant>
      <vt:variant>
        <vt:i4>9</vt:i4>
      </vt:variant>
      <vt:variant>
        <vt:i4>0</vt:i4>
      </vt:variant>
      <vt:variant>
        <vt:i4>5</vt:i4>
      </vt:variant>
      <vt:variant>
        <vt:lpwstr>mailto:patrick.motte@aviation-civile.gouv.fr</vt:lpwstr>
      </vt:variant>
      <vt:variant>
        <vt:lpwstr/>
      </vt:variant>
      <vt:variant>
        <vt:i4>2621513</vt:i4>
      </vt:variant>
      <vt:variant>
        <vt:i4>6</vt:i4>
      </vt:variant>
      <vt:variant>
        <vt:i4>0</vt:i4>
      </vt:variant>
      <vt:variant>
        <vt:i4>5</vt:i4>
      </vt:variant>
      <vt:variant>
        <vt:lpwstr>mailto:brigitte.ngoma@aviation-civile.gouv.fr</vt:lpwstr>
      </vt:variant>
      <vt:variant>
        <vt:lpwstr/>
      </vt:variant>
      <vt:variant>
        <vt:i4>2424908</vt:i4>
      </vt:variant>
      <vt:variant>
        <vt:i4>3</vt:i4>
      </vt:variant>
      <vt:variant>
        <vt:i4>0</vt:i4>
      </vt:variant>
      <vt:variant>
        <vt:i4>5</vt:i4>
      </vt:variant>
      <vt:variant>
        <vt:lpwstr>mailto:hugues.saulnier@aviation-civile.gouv.fr</vt:lpwstr>
      </vt:variant>
      <vt:variant>
        <vt:lpwstr/>
      </vt:variant>
      <vt:variant>
        <vt:i4>2424908</vt:i4>
      </vt:variant>
      <vt:variant>
        <vt:i4>0</vt:i4>
      </vt:variant>
      <vt:variant>
        <vt:i4>0</vt:i4>
      </vt:variant>
      <vt:variant>
        <vt:i4>5</vt:i4>
      </vt:variant>
      <vt:variant>
        <vt:lpwstr>mailto:hugues.saulnier@aviation-civile.gouv.fr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particulières TMMA applications financières</dc:title>
  <dc:subject/>
  <dc:creator>ALLAF;hamed.hachem@aviation-civile.gouv.fr</dc:creator>
  <cp:keywords/>
  <cp:lastModifiedBy>Brigitte Ngoma</cp:lastModifiedBy>
  <cp:revision>2</cp:revision>
  <cp:lastPrinted>2021-07-02T09:33:00Z</cp:lastPrinted>
  <dcterms:created xsi:type="dcterms:W3CDTF">2026-02-24T13:57:00Z</dcterms:created>
  <dcterms:modified xsi:type="dcterms:W3CDTF">2026-02-24T13:57:00Z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y fmtid="{D5CDD505-2E9C-101B-9397-08002B2CF9AE}" pid="3" name="ContentTypeId">
    <vt:lpwstr>0x010100707F1472B772E842905865D289608FFB</vt:lpwstr>
  </property>
  <property fmtid="{D5CDD505-2E9C-101B-9397-08002B2CF9AE}" pid="4" name="MediaServiceImageTags">
    <vt:lpwstr/>
  </property>
</Properties>
</file>